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1B" w:rsidRPr="00E4184C" w:rsidRDefault="00FC401B" w:rsidP="00FC401B">
      <w:pPr>
        <w:pStyle w:val="25"/>
        <w:tabs>
          <w:tab w:val="left" w:leader="underscore" w:pos="1627"/>
        </w:tabs>
        <w:spacing w:line="240" w:lineRule="auto"/>
        <w:ind w:left="6095" w:right="200"/>
        <w:jc w:val="both"/>
        <w:rPr>
          <w:sz w:val="22"/>
          <w:szCs w:val="22"/>
        </w:rPr>
      </w:pPr>
      <w:r w:rsidRPr="00E4184C">
        <w:rPr>
          <w:sz w:val="22"/>
          <w:szCs w:val="22"/>
        </w:rPr>
        <w:t>УТВЕРЖДАЮ</w:t>
      </w:r>
    </w:p>
    <w:p w:rsidR="00FC401B" w:rsidRPr="00E4184C" w:rsidRDefault="00FC401B" w:rsidP="00FC401B">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FC401B" w:rsidRPr="00E4184C" w:rsidRDefault="00FC401B" w:rsidP="00FC401B">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FC401B" w:rsidRPr="00E4184C" w:rsidRDefault="00FC401B" w:rsidP="00FC401B">
      <w:pPr>
        <w:pStyle w:val="25"/>
        <w:tabs>
          <w:tab w:val="left" w:leader="underscore" w:pos="1627"/>
        </w:tabs>
        <w:spacing w:line="240" w:lineRule="auto"/>
        <w:ind w:left="6095" w:right="200"/>
        <w:jc w:val="both"/>
        <w:rPr>
          <w:sz w:val="22"/>
          <w:szCs w:val="22"/>
        </w:rPr>
      </w:pPr>
    </w:p>
    <w:p w:rsidR="00FC401B" w:rsidRPr="00E4184C" w:rsidRDefault="00FC401B" w:rsidP="00FC401B">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FC401B" w:rsidRPr="003A36A2" w:rsidRDefault="00FC401B" w:rsidP="00FC401B">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rsidR="00FC401B" w:rsidRDefault="00FC401B" w:rsidP="00FC401B">
      <w:pPr>
        <w:pStyle w:val="27"/>
        <w:keepNext/>
        <w:keepLines/>
        <w:shd w:val="clear" w:color="auto" w:fill="auto"/>
        <w:spacing w:before="0" w:after="19" w:line="490" w:lineRule="exact"/>
        <w:jc w:val="center"/>
        <w:rPr>
          <w:sz w:val="22"/>
        </w:rPr>
      </w:pPr>
      <w:bookmarkStart w:id="0" w:name="bookmark0"/>
    </w:p>
    <w:p w:rsidR="00FC401B" w:rsidRDefault="00FC401B" w:rsidP="00FC401B">
      <w:pPr>
        <w:pStyle w:val="27"/>
        <w:keepNext/>
        <w:keepLines/>
        <w:shd w:val="clear" w:color="auto" w:fill="auto"/>
        <w:spacing w:before="0" w:after="19" w:line="490" w:lineRule="exact"/>
        <w:jc w:val="center"/>
        <w:rPr>
          <w:sz w:val="22"/>
        </w:rPr>
      </w:pPr>
    </w:p>
    <w:p w:rsidR="00FC401B" w:rsidRDefault="00FC401B" w:rsidP="00FC401B">
      <w:pPr>
        <w:pStyle w:val="27"/>
        <w:keepNext/>
        <w:keepLines/>
        <w:shd w:val="clear" w:color="auto" w:fill="auto"/>
        <w:spacing w:before="0" w:after="19" w:line="490" w:lineRule="exact"/>
        <w:jc w:val="center"/>
        <w:rPr>
          <w:sz w:val="22"/>
        </w:rPr>
      </w:pPr>
    </w:p>
    <w:bookmarkEnd w:id="0"/>
    <w:p w:rsidR="00FC401B" w:rsidRPr="00A6266C" w:rsidRDefault="00FC401B" w:rsidP="00FC401B">
      <w:pPr>
        <w:pStyle w:val="27"/>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FC401B" w:rsidRDefault="00FC401B" w:rsidP="0026664C">
      <w:pPr>
        <w:jc w:val="center"/>
        <w:rPr>
          <w:b/>
          <w:bCs/>
          <w:sz w:val="22"/>
          <w:szCs w:val="22"/>
        </w:rPr>
      </w:pPr>
      <w:r w:rsidRPr="00892CC6">
        <w:rPr>
          <w:b/>
          <w:sz w:val="22"/>
          <w:szCs w:val="22"/>
        </w:rPr>
        <w:t xml:space="preserve">для проведения запроса предложений в электронной форме по выбору </w:t>
      </w:r>
      <w:r>
        <w:rPr>
          <w:b/>
          <w:bCs/>
          <w:sz w:val="22"/>
          <w:szCs w:val="22"/>
        </w:rPr>
        <w:t>подрядчика</w:t>
      </w:r>
      <w:r w:rsidRPr="0017385F">
        <w:rPr>
          <w:b/>
          <w:bCs/>
          <w:sz w:val="22"/>
          <w:szCs w:val="22"/>
        </w:rPr>
        <w:t xml:space="preserve"> на право заключения договора </w:t>
      </w:r>
      <w:r w:rsidRPr="00635A8E">
        <w:rPr>
          <w:b/>
          <w:bCs/>
          <w:sz w:val="22"/>
          <w:szCs w:val="22"/>
        </w:rPr>
        <w:t xml:space="preserve">подряда на выполнение проектных работ </w:t>
      </w:r>
      <w:r w:rsidR="0026664C">
        <w:rPr>
          <w:b/>
          <w:bCs/>
          <w:sz w:val="22"/>
          <w:szCs w:val="22"/>
        </w:rPr>
        <w:t xml:space="preserve">и инженерных изысканий в филиале </w:t>
      </w:r>
      <w:proofErr w:type="spellStart"/>
      <w:r w:rsidR="0026664C">
        <w:rPr>
          <w:b/>
          <w:bCs/>
          <w:sz w:val="22"/>
          <w:szCs w:val="22"/>
        </w:rPr>
        <w:t>Камышинские</w:t>
      </w:r>
      <w:proofErr w:type="spellEnd"/>
      <w:r w:rsidR="0026664C">
        <w:rPr>
          <w:b/>
          <w:bCs/>
          <w:sz w:val="22"/>
          <w:szCs w:val="22"/>
        </w:rPr>
        <w:t xml:space="preserve"> МЭС и </w:t>
      </w:r>
      <w:proofErr w:type="spellStart"/>
      <w:r w:rsidR="0026664C">
        <w:rPr>
          <w:b/>
          <w:bCs/>
          <w:sz w:val="22"/>
          <w:szCs w:val="22"/>
        </w:rPr>
        <w:t>Жирновские</w:t>
      </w:r>
      <w:proofErr w:type="spellEnd"/>
      <w:r w:rsidR="0026664C">
        <w:rPr>
          <w:b/>
          <w:bCs/>
          <w:sz w:val="22"/>
          <w:szCs w:val="22"/>
        </w:rPr>
        <w:t xml:space="preserve"> МЭС</w:t>
      </w:r>
      <w:r w:rsidRPr="0017385F">
        <w:rPr>
          <w:b/>
          <w:bCs/>
          <w:sz w:val="22"/>
          <w:szCs w:val="22"/>
        </w:rPr>
        <w:t xml:space="preserve"> </w:t>
      </w:r>
      <w:r>
        <w:rPr>
          <w:b/>
          <w:bCs/>
          <w:sz w:val="22"/>
          <w:szCs w:val="22"/>
        </w:rPr>
        <w:t>П</w:t>
      </w:r>
      <w:r w:rsidRPr="0017385F">
        <w:rPr>
          <w:b/>
          <w:bCs/>
          <w:sz w:val="22"/>
          <w:szCs w:val="22"/>
        </w:rPr>
        <w:t>АО «Волгоградоблэлектро</w:t>
      </w:r>
      <w:r>
        <w:rPr>
          <w:b/>
          <w:bCs/>
          <w:sz w:val="22"/>
          <w:szCs w:val="22"/>
        </w:rPr>
        <w:t>»</w:t>
      </w:r>
    </w:p>
    <w:p w:rsidR="00FC401B" w:rsidRPr="0017385F" w:rsidRDefault="00FC401B" w:rsidP="00FC401B">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FC401B" w:rsidRPr="00FB6B89" w:rsidRDefault="00FC401B" w:rsidP="00FC401B">
      <w:pPr>
        <w:pStyle w:val="25"/>
        <w:shd w:val="clear" w:color="auto" w:fill="auto"/>
        <w:spacing w:line="322" w:lineRule="exact"/>
        <w:jc w:val="center"/>
        <w:rPr>
          <w:sz w:val="32"/>
          <w:szCs w:val="32"/>
        </w:rPr>
      </w:pPr>
    </w:p>
    <w:p w:rsidR="00FC401B" w:rsidRPr="00FB6B89" w:rsidRDefault="00FC401B" w:rsidP="00FC401B">
      <w:pPr>
        <w:widowControl w:val="0"/>
        <w:jc w:val="center"/>
        <w:rPr>
          <w:sz w:val="32"/>
          <w:szCs w:val="3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caps/>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rPr>
          <w:sz w:val="22"/>
          <w:szCs w:val="22"/>
        </w:rPr>
      </w:pPr>
    </w:p>
    <w:p w:rsidR="00FC401B" w:rsidRPr="00FB6B89"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Default="00FC401B" w:rsidP="00FC401B">
      <w:pPr>
        <w:widowControl w:val="0"/>
        <w:jc w:val="center"/>
      </w:pPr>
    </w:p>
    <w:p w:rsidR="00FC401B" w:rsidRPr="001D5C3F" w:rsidRDefault="00FC401B" w:rsidP="00FC401B">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rsidR="00FC401B" w:rsidRPr="00E769BC" w:rsidRDefault="00FC401B" w:rsidP="00FC401B">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FC401B" w:rsidRDefault="00FC401B" w:rsidP="00FC401B">
      <w:pPr>
        <w:widowControl w:val="0"/>
        <w:jc w:val="center"/>
        <w:rPr>
          <w:sz w:val="22"/>
          <w:szCs w:val="22"/>
        </w:rPr>
      </w:pPr>
    </w:p>
    <w:p w:rsidR="00FC401B" w:rsidRPr="000B58EE" w:rsidRDefault="00FC401B" w:rsidP="00FC401B">
      <w:pPr>
        <w:pStyle w:val="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FC401B" w:rsidRPr="00FB6B89" w:rsidRDefault="00FC401B" w:rsidP="00FC401B">
      <w:pPr>
        <w:widowControl w:val="0"/>
        <w:rPr>
          <w:sz w:val="22"/>
          <w:szCs w:val="22"/>
        </w:rPr>
      </w:pPr>
    </w:p>
    <w:p w:rsidR="00FC401B" w:rsidRPr="00D57CCD" w:rsidRDefault="00FC401B" w:rsidP="00FC401B">
      <w:pPr>
        <w:widowControl w:val="0"/>
        <w:numPr>
          <w:ilvl w:val="1"/>
          <w:numId w:val="16"/>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xml:space="preserve">. Предмет закупки, начальная (максимальная) цена договора, срок поставки товаров (выполнения работ, оказания услуг), порядок </w:t>
      </w:r>
      <w:r w:rsidRPr="00D57CCD">
        <w:rPr>
          <w:sz w:val="22"/>
          <w:szCs w:val="22"/>
        </w:rPr>
        <w:t>оплаты и другие существенные условия указаны в информационной карте документации и Томе № 2 Техническое задание».</w:t>
      </w:r>
    </w:p>
    <w:p w:rsidR="00FC401B" w:rsidRPr="00D57CCD" w:rsidRDefault="00FC401B" w:rsidP="00FC401B">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Процедура запроса предложений </w:t>
      </w:r>
      <w:r w:rsidRPr="00D57CCD">
        <w:rPr>
          <w:bCs/>
          <w:sz w:val="22"/>
          <w:szCs w:val="22"/>
        </w:rPr>
        <w:t xml:space="preserve">проводится в соответствии с Положением заказчика о закупке (утвержденного протоколом совета директоров </w:t>
      </w:r>
      <w:r w:rsidRPr="00D57CCD">
        <w:rPr>
          <w:sz w:val="22"/>
          <w:szCs w:val="22"/>
        </w:rPr>
        <w:t>№7 от 24.12.2018г</w:t>
      </w:r>
      <w:r w:rsidRPr="00D57CCD">
        <w:t>.</w:t>
      </w:r>
      <w:r w:rsidRPr="00D57CCD">
        <w:rPr>
          <w:bCs/>
          <w:sz w:val="22"/>
          <w:szCs w:val="22"/>
        </w:rPr>
        <w:t xml:space="preserve">).  </w:t>
      </w:r>
    </w:p>
    <w:p w:rsidR="00FC401B" w:rsidRPr="00D57CCD" w:rsidRDefault="00FC401B" w:rsidP="00FC401B">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Размещенное на официальном </w:t>
      </w:r>
      <w:r w:rsidRPr="00D57CCD">
        <w:rPr>
          <w:bCs/>
          <w:sz w:val="22"/>
          <w:szCs w:val="22"/>
        </w:rPr>
        <w:t xml:space="preserve">сайте </w:t>
      </w:r>
      <w:r w:rsidRPr="00D57CC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FC401B" w:rsidRPr="00D57CCD" w:rsidRDefault="00FC401B" w:rsidP="00FC401B">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FC401B" w:rsidRPr="00D57CCD" w:rsidRDefault="00FC401B" w:rsidP="00FC401B">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Заключенный по результатам запроса предложений договор фиксирует все достигнутые сторонами договоренности. </w:t>
      </w:r>
      <w:r w:rsidRPr="00D57CC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FC401B" w:rsidRPr="00D57CCD" w:rsidRDefault="00FC401B" w:rsidP="00FC401B">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FC401B" w:rsidRPr="00D57CCD" w:rsidRDefault="00FC401B" w:rsidP="00FC401B">
      <w:pPr>
        <w:widowControl w:val="0"/>
        <w:numPr>
          <w:ilvl w:val="1"/>
          <w:numId w:val="16"/>
        </w:numPr>
        <w:tabs>
          <w:tab w:val="left" w:pos="851"/>
        </w:tabs>
        <w:ind w:left="0" w:firstLine="0"/>
        <w:jc w:val="both"/>
        <w:rPr>
          <w:sz w:val="22"/>
          <w:szCs w:val="22"/>
        </w:rPr>
      </w:pPr>
      <w:r w:rsidRPr="00D57CCD">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FC401B" w:rsidRPr="00D57CCD" w:rsidRDefault="00FC401B" w:rsidP="00FC401B">
      <w:pPr>
        <w:pStyle w:val="Times12"/>
        <w:widowControl w:val="0"/>
        <w:ind w:firstLine="0"/>
        <w:jc w:val="center"/>
        <w:rPr>
          <w:sz w:val="22"/>
        </w:rPr>
      </w:pPr>
    </w:p>
    <w:p w:rsidR="00FC401B" w:rsidRPr="00D57CCD" w:rsidRDefault="00FC401B" w:rsidP="00FC401B">
      <w:pPr>
        <w:widowControl w:val="0"/>
        <w:numPr>
          <w:ilvl w:val="0"/>
          <w:numId w:val="16"/>
        </w:numPr>
        <w:tabs>
          <w:tab w:val="left" w:pos="851"/>
        </w:tabs>
        <w:overflowPunct w:val="0"/>
        <w:autoSpaceDE w:val="0"/>
        <w:autoSpaceDN w:val="0"/>
        <w:adjustRightInd w:val="0"/>
        <w:jc w:val="center"/>
        <w:rPr>
          <w:b/>
          <w:bCs/>
          <w:sz w:val="22"/>
          <w:szCs w:val="22"/>
        </w:rPr>
      </w:pPr>
      <w:r w:rsidRPr="00D57CCD">
        <w:rPr>
          <w:b/>
          <w:bCs/>
          <w:sz w:val="22"/>
          <w:szCs w:val="22"/>
        </w:rPr>
        <w:t>ТРЕБОВАНИЯ К УЧАСТНИКАМ ПРОЦЕДУРЫ ЗАКУПКИ</w:t>
      </w:r>
    </w:p>
    <w:p w:rsidR="00FC401B" w:rsidRPr="00D57CCD" w:rsidRDefault="00FC401B" w:rsidP="00FC401B">
      <w:pPr>
        <w:widowControl w:val="0"/>
        <w:tabs>
          <w:tab w:val="left" w:pos="851"/>
        </w:tabs>
        <w:overflowPunct w:val="0"/>
        <w:autoSpaceDE w:val="0"/>
        <w:autoSpaceDN w:val="0"/>
        <w:adjustRightInd w:val="0"/>
        <w:jc w:val="center"/>
        <w:rPr>
          <w:bCs/>
          <w:color w:val="FF0000"/>
          <w:sz w:val="22"/>
          <w:szCs w:val="22"/>
        </w:rPr>
      </w:pPr>
    </w:p>
    <w:p w:rsidR="00FC401B" w:rsidRPr="00D57CCD" w:rsidRDefault="00FC401B" w:rsidP="00FC401B">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FC401B" w:rsidRPr="00D57CCD" w:rsidRDefault="00FC401B" w:rsidP="00FC401B">
      <w:pPr>
        <w:widowControl w:val="0"/>
        <w:numPr>
          <w:ilvl w:val="2"/>
          <w:numId w:val="16"/>
        </w:numPr>
        <w:tabs>
          <w:tab w:val="left" w:pos="851"/>
        </w:tabs>
        <w:overflowPunct w:val="0"/>
        <w:autoSpaceDE w:val="0"/>
        <w:autoSpaceDN w:val="0"/>
        <w:adjustRightInd w:val="0"/>
        <w:ind w:left="0" w:firstLine="0"/>
        <w:jc w:val="both"/>
        <w:rPr>
          <w:bCs/>
          <w:color w:val="000000"/>
          <w:sz w:val="22"/>
          <w:szCs w:val="22"/>
        </w:rPr>
      </w:pPr>
      <w:r w:rsidRPr="00D57CCD">
        <w:rPr>
          <w:bCs/>
          <w:color w:val="000000"/>
          <w:sz w:val="22"/>
          <w:szCs w:val="22"/>
        </w:rPr>
        <w:t>обладать необходимыми полномочиями на право заключения (подписи) договора;</w:t>
      </w:r>
    </w:p>
    <w:p w:rsidR="00FC401B" w:rsidRPr="00D57CCD" w:rsidRDefault="00FC401B" w:rsidP="00FC401B">
      <w:pPr>
        <w:widowControl w:val="0"/>
        <w:numPr>
          <w:ilvl w:val="2"/>
          <w:numId w:val="16"/>
        </w:numPr>
        <w:tabs>
          <w:tab w:val="left" w:pos="851"/>
        </w:tabs>
        <w:ind w:left="0" w:firstLine="0"/>
        <w:jc w:val="both"/>
        <w:rPr>
          <w:color w:val="000000"/>
          <w:sz w:val="22"/>
          <w:szCs w:val="22"/>
        </w:rPr>
      </w:pPr>
      <w:r w:rsidRPr="00D57CC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FC401B" w:rsidRPr="00D57CCD" w:rsidRDefault="00FC401B" w:rsidP="00FC401B">
      <w:pPr>
        <w:widowControl w:val="0"/>
        <w:numPr>
          <w:ilvl w:val="2"/>
          <w:numId w:val="16"/>
        </w:numPr>
        <w:tabs>
          <w:tab w:val="left" w:pos="851"/>
        </w:tabs>
        <w:ind w:left="0" w:firstLine="0"/>
        <w:jc w:val="both"/>
        <w:rPr>
          <w:color w:val="000000"/>
          <w:sz w:val="22"/>
          <w:szCs w:val="22"/>
        </w:rPr>
      </w:pPr>
      <w:r w:rsidRPr="00D57CC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FC401B" w:rsidRPr="00D57CCD" w:rsidRDefault="00FC401B" w:rsidP="00FC401B">
      <w:pPr>
        <w:widowControl w:val="0"/>
        <w:numPr>
          <w:ilvl w:val="2"/>
          <w:numId w:val="16"/>
        </w:numPr>
        <w:tabs>
          <w:tab w:val="left" w:pos="851"/>
        </w:tabs>
        <w:ind w:left="0" w:firstLine="0"/>
        <w:jc w:val="both"/>
        <w:rPr>
          <w:color w:val="000000"/>
          <w:sz w:val="22"/>
          <w:szCs w:val="22"/>
        </w:rPr>
      </w:pPr>
      <w:r w:rsidRPr="00D57CC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FC401B" w:rsidRPr="00D57CCD" w:rsidRDefault="00FC401B" w:rsidP="00FC401B">
      <w:pPr>
        <w:widowControl w:val="0"/>
        <w:numPr>
          <w:ilvl w:val="2"/>
          <w:numId w:val="16"/>
        </w:numPr>
        <w:tabs>
          <w:tab w:val="left" w:pos="851"/>
        </w:tabs>
        <w:ind w:left="0" w:firstLine="0"/>
        <w:jc w:val="both"/>
        <w:rPr>
          <w:sz w:val="22"/>
          <w:szCs w:val="22"/>
        </w:rPr>
      </w:pPr>
      <w:r w:rsidRPr="00D57CC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57CCD">
        <w:rPr>
          <w:sz w:val="22"/>
          <w:szCs w:val="22"/>
        </w:rPr>
        <w:t xml:space="preserve">на день подачи заявки в целях участия в закупке; </w:t>
      </w:r>
    </w:p>
    <w:p w:rsidR="00FC401B" w:rsidRPr="00D57CCD" w:rsidRDefault="00FC401B" w:rsidP="00FC401B">
      <w:pPr>
        <w:widowControl w:val="0"/>
        <w:numPr>
          <w:ilvl w:val="2"/>
          <w:numId w:val="16"/>
        </w:numPr>
        <w:tabs>
          <w:tab w:val="left" w:pos="851"/>
        </w:tabs>
        <w:ind w:left="0" w:firstLine="0"/>
        <w:jc w:val="both"/>
        <w:rPr>
          <w:color w:val="000000"/>
          <w:sz w:val="22"/>
          <w:szCs w:val="22"/>
        </w:rPr>
      </w:pPr>
      <w:r w:rsidRPr="00D57CC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C401B" w:rsidRPr="00D57CCD" w:rsidRDefault="00FC401B" w:rsidP="00FC401B">
      <w:pPr>
        <w:widowControl w:val="0"/>
        <w:numPr>
          <w:ilvl w:val="2"/>
          <w:numId w:val="16"/>
        </w:numPr>
        <w:tabs>
          <w:tab w:val="left" w:pos="851"/>
        </w:tabs>
        <w:ind w:left="0" w:firstLine="0"/>
        <w:jc w:val="both"/>
        <w:rPr>
          <w:sz w:val="22"/>
          <w:szCs w:val="22"/>
        </w:rPr>
      </w:pPr>
      <w:r w:rsidRPr="00D57CC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FC401B" w:rsidRPr="00D57CCD" w:rsidRDefault="00FC401B" w:rsidP="00FC401B">
      <w:pPr>
        <w:widowControl w:val="0"/>
        <w:numPr>
          <w:ilvl w:val="2"/>
          <w:numId w:val="16"/>
        </w:numPr>
        <w:tabs>
          <w:tab w:val="left" w:pos="851"/>
        </w:tabs>
        <w:ind w:left="0" w:firstLine="0"/>
        <w:jc w:val="both"/>
        <w:rPr>
          <w:sz w:val="22"/>
          <w:szCs w:val="22"/>
        </w:rPr>
      </w:pPr>
      <w:r w:rsidRPr="00D57CC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 223-ФЗ «О закупках товаров, работ, услуг отдельными видами юридических лиц».</w:t>
      </w:r>
    </w:p>
    <w:p w:rsidR="00FC401B" w:rsidRPr="00D57CCD" w:rsidRDefault="00FC401B" w:rsidP="00FC401B">
      <w:pPr>
        <w:widowControl w:val="0"/>
        <w:numPr>
          <w:ilvl w:val="1"/>
          <w:numId w:val="16"/>
        </w:numPr>
        <w:tabs>
          <w:tab w:val="left" w:pos="851"/>
        </w:tabs>
        <w:ind w:left="0" w:firstLine="0"/>
        <w:jc w:val="both"/>
        <w:rPr>
          <w:sz w:val="22"/>
          <w:szCs w:val="22"/>
        </w:rPr>
      </w:pPr>
      <w:r w:rsidRPr="00D57CC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FC401B" w:rsidRPr="00D57CCD" w:rsidRDefault="00FC401B" w:rsidP="00FC401B">
      <w:pPr>
        <w:pStyle w:val="aff8"/>
        <w:numPr>
          <w:ilvl w:val="2"/>
          <w:numId w:val="18"/>
        </w:numPr>
        <w:ind w:left="0" w:firstLine="0"/>
        <w:rPr>
          <w:sz w:val="22"/>
          <w:szCs w:val="22"/>
        </w:rPr>
      </w:pPr>
      <w:bookmarkStart w:id="5" w:name="_Ref338666865"/>
      <w:r w:rsidRPr="00D57CC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FC401B" w:rsidRPr="00D57CCD" w:rsidRDefault="00FC401B" w:rsidP="00FC401B">
      <w:pPr>
        <w:pStyle w:val="aff8"/>
        <w:numPr>
          <w:ilvl w:val="2"/>
          <w:numId w:val="18"/>
        </w:numPr>
        <w:ind w:left="0" w:firstLine="0"/>
        <w:rPr>
          <w:color w:val="auto"/>
          <w:sz w:val="22"/>
          <w:szCs w:val="22"/>
        </w:rPr>
      </w:pPr>
      <w:bookmarkStart w:id="6" w:name="_Ref323043372"/>
      <w:r w:rsidRPr="00D57CCD">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57CCD">
        <w:rPr>
          <w:color w:val="auto"/>
          <w:sz w:val="22"/>
          <w:szCs w:val="22"/>
        </w:rPr>
        <w:t>(если данное требование установлено в информационной карте).</w:t>
      </w:r>
      <w:bookmarkEnd w:id="6"/>
    </w:p>
    <w:p w:rsidR="00FC401B" w:rsidRPr="00D57CCD" w:rsidRDefault="00FC401B" w:rsidP="00FC401B">
      <w:pPr>
        <w:pStyle w:val="aff8"/>
        <w:numPr>
          <w:ilvl w:val="2"/>
          <w:numId w:val="19"/>
        </w:numPr>
        <w:ind w:left="0" w:firstLine="0"/>
        <w:rPr>
          <w:sz w:val="22"/>
          <w:szCs w:val="22"/>
        </w:rPr>
      </w:pPr>
      <w:bookmarkStart w:id="7" w:name="_Ref295127868"/>
      <w:bookmarkStart w:id="8" w:name="_Ref323028624"/>
      <w:r w:rsidRPr="00D57CCD">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D57CCD">
        <w:rPr>
          <w:sz w:val="22"/>
          <w:szCs w:val="22"/>
        </w:rPr>
        <w:t>.</w:t>
      </w:r>
      <w:bookmarkEnd w:id="8"/>
    </w:p>
    <w:p w:rsidR="00FC401B" w:rsidRPr="00D57CCD" w:rsidRDefault="00FC401B" w:rsidP="00FC401B">
      <w:pPr>
        <w:pStyle w:val="aff7"/>
        <w:tabs>
          <w:tab w:val="clear" w:pos="1134"/>
          <w:tab w:val="num" w:pos="1276"/>
        </w:tabs>
        <w:spacing w:after="0"/>
        <w:ind w:left="0" w:firstLine="0"/>
        <w:rPr>
          <w:sz w:val="22"/>
          <w:szCs w:val="22"/>
        </w:rPr>
      </w:pPr>
      <w:bookmarkStart w:id="9" w:name="_Ref297029412"/>
      <w:bookmarkStart w:id="10" w:name="_Ref297031668"/>
      <w:r w:rsidRPr="00D57CC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FC401B" w:rsidRPr="00D57CCD" w:rsidRDefault="00FC401B" w:rsidP="00FC401B">
      <w:pPr>
        <w:widowControl w:val="0"/>
        <w:tabs>
          <w:tab w:val="left" w:pos="0"/>
          <w:tab w:val="left" w:pos="851"/>
          <w:tab w:val="left" w:pos="1134"/>
        </w:tabs>
        <w:jc w:val="both"/>
        <w:rPr>
          <w:sz w:val="22"/>
          <w:szCs w:val="22"/>
        </w:rPr>
      </w:pPr>
      <w:r w:rsidRPr="00D57CC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FC401B" w:rsidRPr="00D57CCD" w:rsidRDefault="00FC401B" w:rsidP="00FC401B">
      <w:pPr>
        <w:widowControl w:val="0"/>
        <w:tabs>
          <w:tab w:val="left" w:pos="851"/>
          <w:tab w:val="left" w:pos="1418"/>
        </w:tabs>
        <w:jc w:val="both"/>
        <w:rPr>
          <w:sz w:val="22"/>
          <w:szCs w:val="22"/>
        </w:rPr>
      </w:pPr>
      <w:bookmarkStart w:id="11" w:name="_Ref323044412"/>
      <w:r w:rsidRPr="00D57CCD">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FC401B" w:rsidRPr="00D57CCD" w:rsidRDefault="00FC401B" w:rsidP="00FC401B">
      <w:pPr>
        <w:pStyle w:val="p0"/>
        <w:widowControl w:val="0"/>
        <w:rPr>
          <w:sz w:val="22"/>
          <w:szCs w:val="22"/>
        </w:rPr>
      </w:pPr>
    </w:p>
    <w:p w:rsidR="00FC401B" w:rsidRPr="00D57CCD" w:rsidRDefault="00FC401B" w:rsidP="00FC401B">
      <w:pPr>
        <w:pStyle w:val="aff6"/>
        <w:widowControl w:val="0"/>
        <w:numPr>
          <w:ilvl w:val="0"/>
          <w:numId w:val="18"/>
        </w:numPr>
        <w:tabs>
          <w:tab w:val="left" w:pos="851"/>
        </w:tabs>
        <w:jc w:val="center"/>
        <w:rPr>
          <w:b/>
          <w:sz w:val="22"/>
          <w:szCs w:val="22"/>
        </w:rPr>
      </w:pPr>
      <w:r w:rsidRPr="00D57CCD">
        <w:rPr>
          <w:b/>
          <w:sz w:val="22"/>
          <w:szCs w:val="22"/>
        </w:rPr>
        <w:t xml:space="preserve">ТРЕБОВАНИЯ К СОДЕРЖАНИЮ, ФОРМЕ, ОФОРМЛЕНИЮ И СОСТАВУ ЗАЯВКИ, ВКЛЮЧАЯ ПЕРЕЧЕНЬ СВЕДЕНИЙ И ДОКУМЕНТОВ </w:t>
      </w:r>
    </w:p>
    <w:p w:rsidR="00FC401B" w:rsidRPr="00D57CCD" w:rsidRDefault="00FC401B" w:rsidP="00FC401B">
      <w:pPr>
        <w:widowControl w:val="0"/>
        <w:tabs>
          <w:tab w:val="left" w:pos="851"/>
        </w:tabs>
        <w:jc w:val="center"/>
        <w:rPr>
          <w:sz w:val="22"/>
          <w:szCs w:val="22"/>
        </w:rPr>
      </w:pPr>
    </w:p>
    <w:p w:rsidR="00FC401B" w:rsidRPr="00D57CCD" w:rsidRDefault="00FC401B" w:rsidP="00FC401B">
      <w:pPr>
        <w:widowControl w:val="0"/>
        <w:tabs>
          <w:tab w:val="left" w:pos="851"/>
          <w:tab w:val="left" w:pos="1320"/>
        </w:tabs>
        <w:jc w:val="both"/>
        <w:rPr>
          <w:b/>
          <w:sz w:val="22"/>
          <w:szCs w:val="22"/>
        </w:rPr>
      </w:pPr>
      <w:r w:rsidRPr="00D57CCD">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FC401B" w:rsidRPr="00D57CCD" w:rsidRDefault="00FC401B" w:rsidP="00FC401B">
      <w:pPr>
        <w:widowControl w:val="0"/>
        <w:numPr>
          <w:ilvl w:val="1"/>
          <w:numId w:val="18"/>
        </w:numPr>
        <w:tabs>
          <w:tab w:val="left" w:pos="851"/>
          <w:tab w:val="left" w:pos="1320"/>
        </w:tabs>
        <w:ind w:left="0" w:firstLine="0"/>
        <w:jc w:val="both"/>
        <w:rPr>
          <w:sz w:val="22"/>
          <w:szCs w:val="22"/>
        </w:rPr>
      </w:pPr>
      <w:r w:rsidRPr="00D57CC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57CCD">
        <w:rPr>
          <w:b/>
          <w:sz w:val="20"/>
          <w:szCs w:val="20"/>
        </w:rPr>
        <w:t xml:space="preserve"> </w:t>
      </w:r>
      <w:r w:rsidRPr="00D57CCD">
        <w:rPr>
          <w:sz w:val="22"/>
          <w:szCs w:val="22"/>
        </w:rPr>
        <w:t xml:space="preserve">Подача заявки осуществляется в электронной форме с помощью функционала электронной торговой площадки. </w:t>
      </w:r>
    </w:p>
    <w:p w:rsidR="00FC401B" w:rsidRPr="00D57CCD" w:rsidRDefault="00FC401B" w:rsidP="00FC401B">
      <w:pPr>
        <w:widowControl w:val="0"/>
        <w:numPr>
          <w:ilvl w:val="1"/>
          <w:numId w:val="18"/>
        </w:numPr>
        <w:tabs>
          <w:tab w:val="left" w:pos="851"/>
          <w:tab w:val="left" w:pos="1320"/>
        </w:tabs>
        <w:ind w:left="0" w:firstLine="0"/>
        <w:jc w:val="both"/>
        <w:rPr>
          <w:sz w:val="22"/>
          <w:szCs w:val="22"/>
        </w:rPr>
      </w:pPr>
      <w:r w:rsidRPr="00D57CC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FC401B" w:rsidRPr="00D57CCD" w:rsidRDefault="00FC401B" w:rsidP="00FC401B">
      <w:pPr>
        <w:widowControl w:val="0"/>
        <w:numPr>
          <w:ilvl w:val="1"/>
          <w:numId w:val="18"/>
        </w:numPr>
        <w:tabs>
          <w:tab w:val="left" w:pos="851"/>
          <w:tab w:val="left" w:pos="1320"/>
        </w:tabs>
        <w:ind w:left="0" w:firstLine="0"/>
        <w:jc w:val="both"/>
        <w:rPr>
          <w:sz w:val="22"/>
          <w:szCs w:val="22"/>
        </w:rPr>
      </w:pPr>
      <w:r w:rsidRPr="00D57CC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C401B" w:rsidRPr="00D57CCD" w:rsidRDefault="00FC401B" w:rsidP="00FC401B">
      <w:pPr>
        <w:widowControl w:val="0"/>
        <w:numPr>
          <w:ilvl w:val="1"/>
          <w:numId w:val="18"/>
        </w:numPr>
        <w:tabs>
          <w:tab w:val="left" w:pos="851"/>
        </w:tabs>
        <w:ind w:left="0" w:firstLine="0"/>
        <w:jc w:val="both"/>
        <w:rPr>
          <w:sz w:val="22"/>
          <w:szCs w:val="22"/>
        </w:rPr>
      </w:pPr>
      <w:r w:rsidRPr="00D57CC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FC401B" w:rsidRPr="00D57CCD" w:rsidRDefault="00FC401B" w:rsidP="00FC401B">
      <w:pPr>
        <w:widowControl w:val="0"/>
        <w:numPr>
          <w:ilvl w:val="1"/>
          <w:numId w:val="18"/>
        </w:numPr>
        <w:tabs>
          <w:tab w:val="left" w:pos="851"/>
        </w:tabs>
        <w:ind w:left="0" w:firstLine="0"/>
        <w:jc w:val="both"/>
        <w:rPr>
          <w:sz w:val="22"/>
          <w:szCs w:val="22"/>
        </w:rPr>
      </w:pPr>
      <w:bookmarkStart w:id="12" w:name="_Hlk535589259"/>
      <w:r w:rsidRPr="00D57CCD">
        <w:rPr>
          <w:sz w:val="22"/>
          <w:szCs w:val="22"/>
        </w:rPr>
        <w:t>Заявка на участие в конкурентной процедуре состоит из двух частей и ценового предложения.</w:t>
      </w:r>
    </w:p>
    <w:p w:rsidR="00FC401B" w:rsidRPr="00D57CCD" w:rsidRDefault="00FC401B" w:rsidP="00FC401B">
      <w:pPr>
        <w:widowControl w:val="0"/>
        <w:numPr>
          <w:ilvl w:val="1"/>
          <w:numId w:val="18"/>
        </w:numPr>
        <w:tabs>
          <w:tab w:val="left" w:pos="851"/>
        </w:tabs>
        <w:ind w:left="0" w:firstLine="0"/>
        <w:jc w:val="both"/>
        <w:rPr>
          <w:sz w:val="22"/>
          <w:szCs w:val="22"/>
        </w:rPr>
      </w:pPr>
      <w:r w:rsidRPr="00D57CCD">
        <w:rPr>
          <w:sz w:val="22"/>
          <w:szCs w:val="22"/>
        </w:rPr>
        <w:t xml:space="preserve">Первая часть заявки (техническая часть) должна содержать описание поставляемого товара, </w:t>
      </w:r>
      <w:r w:rsidRPr="00D57CCD">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rsidR="00FC401B" w:rsidRPr="00D57CCD" w:rsidRDefault="00FC401B" w:rsidP="00FC401B">
      <w:pPr>
        <w:widowControl w:val="0"/>
        <w:numPr>
          <w:ilvl w:val="1"/>
          <w:numId w:val="18"/>
        </w:numPr>
        <w:tabs>
          <w:tab w:val="left" w:pos="851"/>
        </w:tabs>
        <w:ind w:left="0" w:firstLine="0"/>
        <w:jc w:val="both"/>
        <w:rPr>
          <w:sz w:val="22"/>
          <w:szCs w:val="22"/>
        </w:rPr>
      </w:pPr>
      <w:r w:rsidRPr="00D57CCD">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C401B" w:rsidRPr="00D57CCD" w:rsidRDefault="00FC401B" w:rsidP="00FC401B">
      <w:pPr>
        <w:widowControl w:val="0"/>
        <w:numPr>
          <w:ilvl w:val="1"/>
          <w:numId w:val="18"/>
        </w:numPr>
        <w:tabs>
          <w:tab w:val="left" w:pos="851"/>
        </w:tabs>
        <w:ind w:left="0" w:firstLine="0"/>
        <w:jc w:val="both"/>
        <w:rPr>
          <w:sz w:val="22"/>
          <w:szCs w:val="22"/>
        </w:rPr>
      </w:pPr>
      <w:r w:rsidRPr="00D57CCD">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FC401B" w:rsidRPr="00D57CCD" w:rsidRDefault="00FC401B" w:rsidP="00FC401B">
      <w:pPr>
        <w:widowControl w:val="0"/>
        <w:numPr>
          <w:ilvl w:val="1"/>
          <w:numId w:val="18"/>
        </w:numPr>
        <w:tabs>
          <w:tab w:val="left" w:pos="851"/>
          <w:tab w:val="left" w:pos="1134"/>
        </w:tabs>
        <w:ind w:left="0" w:firstLine="0"/>
        <w:jc w:val="both"/>
        <w:rPr>
          <w:color w:val="000000"/>
          <w:sz w:val="22"/>
          <w:szCs w:val="22"/>
        </w:rPr>
      </w:pPr>
      <w:r w:rsidRPr="00D57CC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FC401B" w:rsidRPr="00D57CCD" w:rsidRDefault="00FC401B" w:rsidP="00FC401B">
      <w:pPr>
        <w:widowControl w:val="0"/>
        <w:tabs>
          <w:tab w:val="left" w:pos="851"/>
          <w:tab w:val="left" w:pos="1134"/>
        </w:tabs>
        <w:jc w:val="both"/>
        <w:rPr>
          <w:b/>
          <w:sz w:val="22"/>
          <w:szCs w:val="22"/>
        </w:rPr>
      </w:pPr>
      <w:r w:rsidRPr="00D57CCD">
        <w:rPr>
          <w:b/>
          <w:sz w:val="22"/>
          <w:szCs w:val="22"/>
        </w:rPr>
        <w:t>3.10.1. Для юридического лица (копии документов должны быть заверены участником процедуры закупки):</w:t>
      </w:r>
    </w:p>
    <w:p w:rsidR="00FC401B" w:rsidRPr="00D57CCD" w:rsidRDefault="00FC401B" w:rsidP="00FC401B">
      <w:pPr>
        <w:widowControl w:val="0"/>
        <w:tabs>
          <w:tab w:val="left" w:pos="851"/>
          <w:tab w:val="left" w:pos="1134"/>
        </w:tabs>
        <w:jc w:val="both"/>
        <w:rPr>
          <w:color w:val="000000"/>
          <w:sz w:val="22"/>
        </w:rPr>
      </w:pPr>
      <w:r w:rsidRPr="00D57CCD">
        <w:rPr>
          <w:sz w:val="22"/>
        </w:rPr>
        <w:t xml:space="preserve">3.10.1.1. форму заявки, заполненную </w:t>
      </w:r>
      <w:r w:rsidRPr="00D57CCD">
        <w:rPr>
          <w:color w:val="000000"/>
          <w:sz w:val="22"/>
        </w:rPr>
        <w:t>в соответствии с требованиями документации (оригинал);</w:t>
      </w:r>
    </w:p>
    <w:p w:rsidR="00FC401B" w:rsidRPr="00D57CCD" w:rsidRDefault="00FC401B" w:rsidP="00FC401B">
      <w:pPr>
        <w:widowControl w:val="0"/>
        <w:tabs>
          <w:tab w:val="left" w:pos="851"/>
          <w:tab w:val="left" w:pos="1134"/>
        </w:tabs>
        <w:jc w:val="both"/>
        <w:rPr>
          <w:sz w:val="22"/>
        </w:rPr>
      </w:pPr>
      <w:r w:rsidRPr="00D57CCD">
        <w:rPr>
          <w:sz w:val="22"/>
        </w:rPr>
        <w:t>3.10.1.2. формы приложений к заявке, заполненные в соответствии с требованиями документации (оригинал);</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FC401B" w:rsidRPr="00D57CCD" w:rsidRDefault="00FC401B" w:rsidP="00FC401B">
      <w:pPr>
        <w:widowControl w:val="0"/>
        <w:tabs>
          <w:tab w:val="left" w:pos="851"/>
          <w:tab w:val="left" w:pos="1134"/>
        </w:tabs>
        <w:jc w:val="both"/>
        <w:rPr>
          <w:sz w:val="22"/>
          <w:szCs w:val="22"/>
        </w:rPr>
      </w:pPr>
      <w:r w:rsidRPr="00D57CCD">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FC401B" w:rsidRPr="00D57CCD" w:rsidRDefault="00FC401B" w:rsidP="00FC401B">
      <w:pPr>
        <w:widowControl w:val="0"/>
        <w:tabs>
          <w:tab w:val="left" w:pos="851"/>
          <w:tab w:val="left" w:pos="1134"/>
        </w:tabs>
        <w:jc w:val="both"/>
        <w:rPr>
          <w:color w:val="000000"/>
          <w:sz w:val="22"/>
          <w:szCs w:val="22"/>
        </w:rPr>
      </w:pPr>
      <w:r w:rsidRPr="00D57CCD">
        <w:rPr>
          <w:color w:val="000000"/>
          <w:sz w:val="22"/>
          <w:szCs w:val="22"/>
        </w:rPr>
        <w:t>3.10.3. квалификационная часть заявки должна содержать:</w:t>
      </w:r>
    </w:p>
    <w:p w:rsidR="00FC401B" w:rsidRPr="00D57CCD" w:rsidRDefault="00FC401B" w:rsidP="00FC401B">
      <w:pPr>
        <w:widowControl w:val="0"/>
        <w:tabs>
          <w:tab w:val="left" w:pos="851"/>
          <w:tab w:val="left" w:pos="1134"/>
        </w:tabs>
        <w:jc w:val="both"/>
        <w:rPr>
          <w:sz w:val="22"/>
          <w:szCs w:val="22"/>
        </w:rPr>
      </w:pPr>
      <w:r w:rsidRPr="00D57CCD">
        <w:rPr>
          <w:color w:val="000000"/>
          <w:sz w:val="22"/>
          <w:szCs w:val="22"/>
        </w:rPr>
        <w:t>3.10.3.1.копии учредительных документов участника закупки</w:t>
      </w:r>
      <w:r w:rsidRPr="00D57CCD">
        <w:rPr>
          <w:sz w:val="22"/>
          <w:szCs w:val="22"/>
        </w:rPr>
        <w:t xml:space="preserve">, а именно: устав, имеющиеся изменения к уставу; </w:t>
      </w:r>
      <w:r w:rsidRPr="00D57CCD">
        <w:rPr>
          <w:color w:val="000000"/>
          <w:sz w:val="22"/>
          <w:szCs w:val="22"/>
        </w:rPr>
        <w:t xml:space="preserve">копии </w:t>
      </w:r>
      <w:r w:rsidRPr="00D57CC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FC401B" w:rsidRPr="00D57CCD" w:rsidRDefault="00FC401B" w:rsidP="00FC401B">
      <w:pPr>
        <w:tabs>
          <w:tab w:val="left" w:pos="851"/>
        </w:tabs>
        <w:jc w:val="both"/>
        <w:rPr>
          <w:sz w:val="22"/>
          <w:szCs w:val="22"/>
        </w:rPr>
      </w:pPr>
      <w:r w:rsidRPr="00D57CCD">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57CCD">
        <w:rPr>
          <w:sz w:val="22"/>
          <w:szCs w:val="22"/>
        </w:rPr>
        <w:t>(оригинал или копия);</w:t>
      </w:r>
    </w:p>
    <w:p w:rsidR="00FC401B" w:rsidRPr="00D57CCD" w:rsidRDefault="00FC401B" w:rsidP="00FC401B">
      <w:pPr>
        <w:tabs>
          <w:tab w:val="left" w:pos="851"/>
        </w:tabs>
        <w:jc w:val="both"/>
        <w:rPr>
          <w:sz w:val="22"/>
          <w:szCs w:val="22"/>
        </w:rPr>
      </w:pPr>
      <w:r w:rsidRPr="00D57CCD">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FC401B" w:rsidRPr="00D57CCD" w:rsidRDefault="00FC401B" w:rsidP="00FC401B">
      <w:pPr>
        <w:shd w:val="clear" w:color="auto" w:fill="FFFFFF"/>
        <w:jc w:val="both"/>
        <w:rPr>
          <w:color w:val="000000"/>
          <w:sz w:val="22"/>
          <w:szCs w:val="22"/>
        </w:rPr>
      </w:pPr>
      <w:r w:rsidRPr="00D57CCD">
        <w:rPr>
          <w:sz w:val="22"/>
          <w:szCs w:val="22"/>
        </w:rPr>
        <w:t xml:space="preserve">3.10.3.4. </w:t>
      </w: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rsidR="00FC401B" w:rsidRPr="00D57CCD" w:rsidRDefault="00FC401B" w:rsidP="00FC401B">
      <w:pPr>
        <w:tabs>
          <w:tab w:val="left" w:pos="851"/>
        </w:tabs>
        <w:jc w:val="both"/>
        <w:rPr>
          <w:sz w:val="22"/>
          <w:szCs w:val="22"/>
        </w:rPr>
      </w:pPr>
      <w:r w:rsidRPr="00D57CCD">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D57CC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D57CCD">
        <w:rPr>
          <w:sz w:val="22"/>
          <w:szCs w:val="22"/>
        </w:rPr>
        <w:t xml:space="preserve">(оригинал или копия); </w:t>
      </w:r>
    </w:p>
    <w:p w:rsidR="00FC401B" w:rsidRPr="00D57CCD" w:rsidRDefault="00FC401B" w:rsidP="00FC401B">
      <w:pPr>
        <w:tabs>
          <w:tab w:val="left" w:pos="851"/>
        </w:tabs>
        <w:jc w:val="both"/>
        <w:rPr>
          <w:sz w:val="22"/>
          <w:szCs w:val="22"/>
        </w:rPr>
      </w:pPr>
      <w:r w:rsidRPr="00D57CCD">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FC401B" w:rsidRPr="00D57CCD" w:rsidRDefault="00FC401B" w:rsidP="00FC401B">
      <w:pPr>
        <w:tabs>
          <w:tab w:val="left" w:pos="851"/>
        </w:tabs>
        <w:jc w:val="both"/>
        <w:rPr>
          <w:sz w:val="22"/>
          <w:szCs w:val="22"/>
        </w:rPr>
      </w:pPr>
      <w:r w:rsidRPr="00D57CCD">
        <w:rPr>
          <w:sz w:val="22"/>
          <w:szCs w:val="22"/>
        </w:rPr>
        <w:t>3.10.3.7. 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FC401B" w:rsidRPr="00D57CCD" w:rsidRDefault="00FC401B" w:rsidP="00FC401B">
      <w:pPr>
        <w:tabs>
          <w:tab w:val="left" w:pos="851"/>
        </w:tabs>
        <w:jc w:val="both"/>
        <w:rPr>
          <w:sz w:val="22"/>
          <w:szCs w:val="22"/>
        </w:rPr>
      </w:pPr>
      <w:r w:rsidRPr="00D57CCD">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rsidR="00FC401B" w:rsidRPr="00D57CCD" w:rsidRDefault="00FC401B" w:rsidP="00FC401B">
      <w:pPr>
        <w:tabs>
          <w:tab w:val="left" w:pos="851"/>
        </w:tabs>
        <w:jc w:val="both"/>
        <w:rPr>
          <w:sz w:val="22"/>
          <w:szCs w:val="22"/>
        </w:rPr>
      </w:pPr>
      <w:r w:rsidRPr="00D57CCD">
        <w:rPr>
          <w:sz w:val="22"/>
          <w:szCs w:val="22"/>
        </w:rPr>
        <w:t>3.10.3.9.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rsidR="00FC401B" w:rsidRPr="00D57CCD" w:rsidRDefault="00FC401B" w:rsidP="00FC401B">
      <w:pPr>
        <w:tabs>
          <w:tab w:val="left" w:pos="851"/>
        </w:tabs>
        <w:jc w:val="both"/>
        <w:rPr>
          <w:sz w:val="22"/>
          <w:szCs w:val="22"/>
        </w:rPr>
      </w:pPr>
      <w:r w:rsidRPr="00D57CCD">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rsidR="00FC401B" w:rsidRPr="00D57CCD" w:rsidRDefault="00FC401B" w:rsidP="00FC401B">
      <w:pPr>
        <w:pStyle w:val="aff7"/>
        <w:tabs>
          <w:tab w:val="clear" w:pos="1134"/>
          <w:tab w:val="num" w:pos="1276"/>
        </w:tabs>
        <w:spacing w:after="0"/>
        <w:ind w:left="0" w:firstLine="0"/>
        <w:rPr>
          <w:sz w:val="22"/>
          <w:szCs w:val="22"/>
        </w:rPr>
      </w:pPr>
      <w:r w:rsidRPr="00D57CCD">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3.10.3.14. справку о материально-технических ресурсах по форме, установленной в настоящей Документации.</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3.10.3.17. Ценовое предложение</w:t>
      </w:r>
    </w:p>
    <w:p w:rsidR="00FC401B" w:rsidRPr="00D57CCD" w:rsidRDefault="00FC401B" w:rsidP="00FC401B">
      <w:pPr>
        <w:tabs>
          <w:tab w:val="left" w:pos="851"/>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FC401B" w:rsidRPr="00D57CCD" w:rsidRDefault="00FC401B" w:rsidP="00FC401B">
      <w:pPr>
        <w:tabs>
          <w:tab w:val="left" w:pos="851"/>
        </w:tabs>
        <w:jc w:val="both"/>
        <w:rPr>
          <w:b/>
          <w:sz w:val="22"/>
          <w:szCs w:val="22"/>
        </w:rPr>
      </w:pPr>
      <w:r w:rsidRPr="00D57CCD">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rsidR="00FC401B" w:rsidRPr="00D57CCD" w:rsidRDefault="00FC401B" w:rsidP="00FC401B">
      <w:pPr>
        <w:pStyle w:val="aff6"/>
        <w:widowControl w:val="0"/>
        <w:numPr>
          <w:ilvl w:val="3"/>
          <w:numId w:val="23"/>
        </w:numPr>
        <w:tabs>
          <w:tab w:val="left" w:pos="851"/>
          <w:tab w:val="left" w:pos="1134"/>
        </w:tabs>
        <w:jc w:val="both"/>
        <w:rPr>
          <w:color w:val="000000"/>
          <w:sz w:val="22"/>
        </w:rPr>
      </w:pPr>
      <w:r w:rsidRPr="00D57CCD">
        <w:rPr>
          <w:sz w:val="22"/>
        </w:rPr>
        <w:t xml:space="preserve">форму заявки, заполненную </w:t>
      </w:r>
      <w:r w:rsidRPr="00D57CCD">
        <w:rPr>
          <w:color w:val="000000"/>
          <w:sz w:val="22"/>
        </w:rPr>
        <w:t>в соответствии с требованиями документации (оригинал);</w:t>
      </w:r>
    </w:p>
    <w:p w:rsidR="00FC401B" w:rsidRPr="00D57CCD" w:rsidRDefault="00FC401B" w:rsidP="00FC401B">
      <w:pPr>
        <w:widowControl w:val="0"/>
        <w:numPr>
          <w:ilvl w:val="3"/>
          <w:numId w:val="23"/>
        </w:numPr>
        <w:tabs>
          <w:tab w:val="left" w:pos="851"/>
          <w:tab w:val="left" w:pos="1134"/>
        </w:tabs>
        <w:ind w:left="0" w:firstLine="0"/>
        <w:jc w:val="both"/>
        <w:rPr>
          <w:color w:val="000000"/>
          <w:sz w:val="22"/>
        </w:rPr>
      </w:pPr>
      <w:r w:rsidRPr="00D57CCD">
        <w:rPr>
          <w:sz w:val="22"/>
        </w:rPr>
        <w:t>формы приложений к заявке, заполненные в соответствии с требованиями документации (оригинал);</w:t>
      </w:r>
    </w:p>
    <w:p w:rsidR="00FC401B" w:rsidRPr="00D57CCD" w:rsidRDefault="00FC401B" w:rsidP="00FC401B">
      <w:pPr>
        <w:pStyle w:val="aff7"/>
        <w:tabs>
          <w:tab w:val="clear" w:pos="1134"/>
        </w:tabs>
        <w:spacing w:after="0"/>
        <w:ind w:left="0" w:firstLine="0"/>
        <w:rPr>
          <w:sz w:val="22"/>
          <w:szCs w:val="22"/>
        </w:rPr>
      </w:pPr>
      <w:r w:rsidRPr="00D57CCD">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FC401B" w:rsidRPr="00D57CCD" w:rsidRDefault="00FC401B" w:rsidP="00FC401B">
      <w:pPr>
        <w:widowControl w:val="0"/>
        <w:tabs>
          <w:tab w:val="left" w:pos="851"/>
          <w:tab w:val="left" w:pos="1134"/>
        </w:tabs>
        <w:jc w:val="both"/>
        <w:rPr>
          <w:sz w:val="22"/>
          <w:szCs w:val="22"/>
        </w:rPr>
      </w:pPr>
      <w:r w:rsidRPr="00D57CCD">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FC401B" w:rsidRPr="00D57CCD" w:rsidRDefault="00FC401B" w:rsidP="00FC401B">
      <w:pPr>
        <w:pStyle w:val="aff6"/>
        <w:widowControl w:val="0"/>
        <w:numPr>
          <w:ilvl w:val="3"/>
          <w:numId w:val="24"/>
        </w:numPr>
        <w:tabs>
          <w:tab w:val="left" w:pos="851"/>
          <w:tab w:val="left" w:pos="1134"/>
        </w:tabs>
        <w:jc w:val="both"/>
        <w:rPr>
          <w:color w:val="000000"/>
          <w:sz w:val="22"/>
          <w:szCs w:val="22"/>
        </w:rPr>
      </w:pPr>
      <w:r w:rsidRPr="00D57CCD">
        <w:rPr>
          <w:color w:val="000000"/>
          <w:sz w:val="22"/>
          <w:szCs w:val="22"/>
        </w:rPr>
        <w:t>квалификационная часть заявки должна содержать:</w:t>
      </w:r>
    </w:p>
    <w:p w:rsidR="00FC401B" w:rsidRPr="00D57CCD" w:rsidRDefault="00FC401B" w:rsidP="00FC401B">
      <w:pPr>
        <w:widowControl w:val="0"/>
        <w:tabs>
          <w:tab w:val="left" w:pos="851"/>
          <w:tab w:val="left" w:pos="1134"/>
        </w:tabs>
        <w:jc w:val="both"/>
        <w:rPr>
          <w:color w:val="000000"/>
          <w:sz w:val="22"/>
        </w:rPr>
      </w:pPr>
      <w:r w:rsidRPr="00D57CCD">
        <w:rPr>
          <w:sz w:val="22"/>
          <w:szCs w:val="22"/>
        </w:rPr>
        <w:t>3.10.2.5.1. фамилию, имя, отчество, паспортные данные, сведения о месте жительства, номер контактного телефона;</w:t>
      </w:r>
    </w:p>
    <w:p w:rsidR="00FC401B" w:rsidRPr="00D57CCD" w:rsidRDefault="00FC401B" w:rsidP="00FC401B">
      <w:pPr>
        <w:pStyle w:val="aff6"/>
        <w:numPr>
          <w:ilvl w:val="4"/>
          <w:numId w:val="25"/>
        </w:numPr>
        <w:shd w:val="clear" w:color="auto" w:fill="FFFFFF"/>
        <w:tabs>
          <w:tab w:val="left" w:pos="851"/>
        </w:tabs>
        <w:ind w:left="0" w:firstLine="0"/>
        <w:jc w:val="both"/>
        <w:rPr>
          <w:color w:val="000000"/>
          <w:sz w:val="22"/>
          <w:szCs w:val="22"/>
        </w:rPr>
      </w:pPr>
      <w:r w:rsidRPr="00D57CCD">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FC401B" w:rsidRPr="00D57CCD" w:rsidRDefault="00FC401B" w:rsidP="00FC401B">
      <w:pPr>
        <w:pStyle w:val="aff6"/>
        <w:numPr>
          <w:ilvl w:val="4"/>
          <w:numId w:val="25"/>
        </w:numPr>
        <w:shd w:val="clear" w:color="auto" w:fill="FFFFFF"/>
        <w:tabs>
          <w:tab w:val="left" w:pos="851"/>
        </w:tabs>
        <w:ind w:left="0" w:firstLine="0"/>
        <w:jc w:val="both"/>
        <w:rPr>
          <w:color w:val="000000"/>
          <w:sz w:val="22"/>
          <w:szCs w:val="22"/>
        </w:rPr>
      </w:pP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rsidR="00FC401B" w:rsidRPr="00D57CCD" w:rsidRDefault="00FC401B" w:rsidP="00FC401B">
      <w:pPr>
        <w:pStyle w:val="aff6"/>
        <w:widowControl w:val="0"/>
        <w:numPr>
          <w:ilvl w:val="4"/>
          <w:numId w:val="25"/>
        </w:numPr>
        <w:tabs>
          <w:tab w:val="left" w:pos="0"/>
          <w:tab w:val="left" w:pos="851"/>
        </w:tabs>
        <w:ind w:left="0" w:firstLine="0"/>
        <w:jc w:val="both"/>
        <w:rPr>
          <w:color w:val="000000"/>
          <w:sz w:val="22"/>
        </w:rPr>
      </w:pPr>
      <w:r w:rsidRPr="00D57CC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FC401B" w:rsidRPr="00D57CCD" w:rsidRDefault="00FC401B" w:rsidP="00FC401B">
      <w:pPr>
        <w:pStyle w:val="aff6"/>
        <w:widowControl w:val="0"/>
        <w:numPr>
          <w:ilvl w:val="4"/>
          <w:numId w:val="25"/>
        </w:numPr>
        <w:tabs>
          <w:tab w:val="left" w:pos="0"/>
          <w:tab w:val="left" w:pos="851"/>
        </w:tabs>
        <w:ind w:left="0" w:firstLine="0"/>
        <w:jc w:val="both"/>
        <w:rPr>
          <w:sz w:val="22"/>
          <w:szCs w:val="22"/>
        </w:rPr>
      </w:pPr>
      <w:r w:rsidRPr="00D57CCD">
        <w:rPr>
          <w:sz w:val="22"/>
          <w:szCs w:val="22"/>
        </w:rPr>
        <w:t>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FC401B" w:rsidRPr="00D57CCD" w:rsidRDefault="00FC401B" w:rsidP="00FC401B">
      <w:pPr>
        <w:tabs>
          <w:tab w:val="left" w:pos="851"/>
        </w:tabs>
        <w:jc w:val="both"/>
        <w:rPr>
          <w:sz w:val="22"/>
          <w:szCs w:val="22"/>
        </w:rPr>
      </w:pPr>
      <w:r w:rsidRPr="00D57CCD">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rsidR="00FC401B" w:rsidRPr="00D57CCD" w:rsidRDefault="00FC401B" w:rsidP="00FC401B">
      <w:pPr>
        <w:tabs>
          <w:tab w:val="left" w:pos="851"/>
        </w:tabs>
        <w:jc w:val="both"/>
        <w:rPr>
          <w:sz w:val="22"/>
          <w:szCs w:val="22"/>
        </w:rPr>
      </w:pPr>
      <w:r w:rsidRPr="00D57CCD">
        <w:rPr>
          <w:sz w:val="22"/>
          <w:szCs w:val="22"/>
        </w:rPr>
        <w:t>3.10.2.5.8.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rsidR="00FC401B" w:rsidRPr="00D57CCD" w:rsidRDefault="00FC401B" w:rsidP="00FC401B">
      <w:pPr>
        <w:tabs>
          <w:tab w:val="left" w:pos="851"/>
        </w:tabs>
        <w:jc w:val="both"/>
        <w:rPr>
          <w:sz w:val="22"/>
          <w:szCs w:val="22"/>
        </w:rPr>
      </w:pPr>
      <w:r w:rsidRPr="00D57CCD">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rsidR="00FC401B" w:rsidRPr="00D57CCD" w:rsidRDefault="00FC401B" w:rsidP="00FC401B">
      <w:pPr>
        <w:pStyle w:val="aff7"/>
        <w:tabs>
          <w:tab w:val="clear" w:pos="1134"/>
        </w:tabs>
        <w:spacing w:after="0"/>
        <w:ind w:left="0" w:firstLine="0"/>
        <w:rPr>
          <w:sz w:val="22"/>
          <w:szCs w:val="22"/>
        </w:rPr>
      </w:pPr>
      <w:r w:rsidRPr="00D57CCD">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FC401B" w:rsidRPr="00D57CCD" w:rsidRDefault="00FC401B" w:rsidP="00FC401B">
      <w:pPr>
        <w:pStyle w:val="aff7"/>
        <w:tabs>
          <w:tab w:val="clear" w:pos="1134"/>
        </w:tabs>
        <w:spacing w:after="0"/>
        <w:ind w:left="0" w:firstLine="0"/>
        <w:rPr>
          <w:sz w:val="22"/>
          <w:szCs w:val="22"/>
        </w:rPr>
      </w:pPr>
      <w:r w:rsidRPr="00D57CCD">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lastRenderedPageBreak/>
        <w:t>3.10.2.5.13. справку о материально-технических ресурсах по форме, установленной в настоящей Документации.</w:t>
      </w:r>
    </w:p>
    <w:p w:rsidR="00FC401B" w:rsidRPr="00D57CCD" w:rsidRDefault="00FC401B" w:rsidP="00FC401B">
      <w:pPr>
        <w:pStyle w:val="aff7"/>
        <w:tabs>
          <w:tab w:val="clear" w:pos="1134"/>
        </w:tabs>
        <w:spacing w:after="0"/>
        <w:ind w:left="0" w:firstLine="0"/>
        <w:rPr>
          <w:sz w:val="22"/>
          <w:szCs w:val="22"/>
        </w:rPr>
      </w:pPr>
      <w:r w:rsidRPr="00D57CCD">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FC401B" w:rsidRPr="00D57CCD" w:rsidRDefault="00FC401B" w:rsidP="00FC401B">
      <w:pPr>
        <w:pStyle w:val="aff7"/>
        <w:tabs>
          <w:tab w:val="clear" w:pos="1134"/>
          <w:tab w:val="num" w:pos="2564"/>
        </w:tabs>
        <w:spacing w:after="0"/>
        <w:ind w:left="0" w:firstLine="0"/>
        <w:rPr>
          <w:sz w:val="22"/>
          <w:szCs w:val="22"/>
        </w:rPr>
      </w:pPr>
      <w:r w:rsidRPr="00D57CCD">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FC401B" w:rsidRPr="00D57CCD" w:rsidRDefault="00FC401B" w:rsidP="00FC401B">
      <w:pPr>
        <w:widowControl w:val="0"/>
        <w:tabs>
          <w:tab w:val="left" w:pos="851"/>
          <w:tab w:val="left" w:pos="1134"/>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FC401B" w:rsidRPr="00D57CCD" w:rsidRDefault="00FC401B" w:rsidP="00FC401B">
      <w:pPr>
        <w:pStyle w:val="aff6"/>
        <w:widowControl w:val="0"/>
        <w:numPr>
          <w:ilvl w:val="2"/>
          <w:numId w:val="26"/>
        </w:numPr>
        <w:tabs>
          <w:tab w:val="left" w:pos="851"/>
          <w:tab w:val="left" w:pos="1134"/>
        </w:tabs>
        <w:jc w:val="both"/>
        <w:rPr>
          <w:b/>
          <w:color w:val="000000"/>
          <w:sz w:val="22"/>
        </w:rPr>
      </w:pPr>
      <w:r w:rsidRPr="00D57CCD">
        <w:rPr>
          <w:b/>
          <w:sz w:val="22"/>
          <w:szCs w:val="22"/>
        </w:rPr>
        <w:t>для группы (нескольких лиц) лиц, выступающих на стороне одного участника закупки:</w:t>
      </w:r>
    </w:p>
    <w:p w:rsidR="00FC401B" w:rsidRPr="00D57CCD" w:rsidRDefault="00FC401B" w:rsidP="00FC401B">
      <w:pPr>
        <w:widowControl w:val="0"/>
        <w:numPr>
          <w:ilvl w:val="3"/>
          <w:numId w:val="26"/>
        </w:numPr>
        <w:tabs>
          <w:tab w:val="left" w:pos="851"/>
          <w:tab w:val="left" w:pos="1134"/>
        </w:tabs>
        <w:ind w:left="0" w:firstLine="0"/>
        <w:jc w:val="both"/>
        <w:rPr>
          <w:sz w:val="22"/>
          <w:szCs w:val="22"/>
        </w:rPr>
      </w:pPr>
      <w:r w:rsidRPr="00D57CC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FC401B" w:rsidRPr="00D57CCD" w:rsidRDefault="00FC401B" w:rsidP="00FC401B">
      <w:pPr>
        <w:widowControl w:val="0"/>
        <w:numPr>
          <w:ilvl w:val="3"/>
          <w:numId w:val="26"/>
        </w:numPr>
        <w:tabs>
          <w:tab w:val="left" w:pos="851"/>
          <w:tab w:val="left" w:pos="1134"/>
        </w:tabs>
        <w:ind w:left="0" w:firstLine="0"/>
        <w:jc w:val="both"/>
        <w:rPr>
          <w:sz w:val="22"/>
          <w:szCs w:val="22"/>
        </w:rPr>
      </w:pPr>
      <w:r w:rsidRPr="00D57CCD">
        <w:rPr>
          <w:sz w:val="22"/>
          <w:szCs w:val="22"/>
        </w:rPr>
        <w:t xml:space="preserve">документы и сведения в соответствии с </w:t>
      </w:r>
      <w:hyperlink w:anchor="sub_7521" w:history="1">
        <w:r w:rsidRPr="00D57CCD">
          <w:rPr>
            <w:rFonts w:cs="Arial"/>
            <w:sz w:val="22"/>
            <w:szCs w:val="22"/>
          </w:rPr>
          <w:t xml:space="preserve">пунктами </w:t>
        </w:r>
      </w:hyperlink>
      <w:r w:rsidRPr="00D57CCD">
        <w:rPr>
          <w:sz w:val="22"/>
          <w:szCs w:val="22"/>
        </w:rPr>
        <w:t>3.6.1, или 3.6.2. настоящей документации участника закупки, которому от имени группы лиц поручено подать заявку.</w:t>
      </w:r>
    </w:p>
    <w:bookmarkEnd w:id="12"/>
    <w:p w:rsidR="00FC401B" w:rsidRPr="00D57CCD" w:rsidRDefault="00FC401B" w:rsidP="00FC401B"/>
    <w:p w:rsidR="00FC401B" w:rsidRPr="00D57CCD" w:rsidRDefault="00FC401B" w:rsidP="00FC401B">
      <w:pPr>
        <w:pStyle w:val="Times12"/>
        <w:widowControl w:val="0"/>
        <w:tabs>
          <w:tab w:val="left" w:pos="1134"/>
          <w:tab w:val="left" w:pos="2367"/>
        </w:tabs>
        <w:ind w:firstLine="0"/>
        <w:rPr>
          <w:sz w:val="22"/>
        </w:rPr>
      </w:pPr>
    </w:p>
    <w:p w:rsidR="00FC401B" w:rsidRPr="00D57CCD" w:rsidRDefault="00FC401B" w:rsidP="00FC401B">
      <w:pPr>
        <w:widowControl w:val="0"/>
        <w:numPr>
          <w:ilvl w:val="0"/>
          <w:numId w:val="2"/>
        </w:numPr>
        <w:tabs>
          <w:tab w:val="left" w:pos="851"/>
        </w:tabs>
        <w:overflowPunct w:val="0"/>
        <w:autoSpaceDE w:val="0"/>
        <w:autoSpaceDN w:val="0"/>
        <w:adjustRightInd w:val="0"/>
        <w:ind w:left="0" w:firstLine="0"/>
        <w:jc w:val="center"/>
        <w:rPr>
          <w:b/>
          <w:bCs/>
          <w:sz w:val="22"/>
          <w:szCs w:val="22"/>
        </w:rPr>
      </w:pPr>
      <w:r w:rsidRPr="00D57CCD">
        <w:rPr>
          <w:b/>
          <w:bCs/>
          <w:sz w:val="22"/>
          <w:szCs w:val="22"/>
        </w:rPr>
        <w:t>ПОРЯДОК ПРОВЕДЕНИЯ ЗАКУПКИ</w:t>
      </w:r>
    </w:p>
    <w:p w:rsidR="00FC401B" w:rsidRPr="00D57CCD" w:rsidRDefault="00FC401B" w:rsidP="00FC401B">
      <w:pPr>
        <w:widowControl w:val="0"/>
        <w:tabs>
          <w:tab w:val="left" w:pos="851"/>
        </w:tabs>
        <w:overflowPunct w:val="0"/>
        <w:autoSpaceDE w:val="0"/>
        <w:autoSpaceDN w:val="0"/>
        <w:adjustRightInd w:val="0"/>
        <w:jc w:val="center"/>
        <w:rPr>
          <w:bCs/>
          <w:sz w:val="22"/>
          <w:szCs w:val="22"/>
        </w:rPr>
      </w:pPr>
    </w:p>
    <w:p w:rsidR="00FC401B" w:rsidRPr="00D57CCD" w:rsidRDefault="00FC401B" w:rsidP="00FC401B">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D57CCD">
        <w:rPr>
          <w:b/>
          <w:bCs/>
          <w:iCs/>
          <w:sz w:val="22"/>
          <w:szCs w:val="22"/>
        </w:rPr>
        <w:t>Получение документации:</w:t>
      </w:r>
    </w:p>
    <w:p w:rsidR="00FC401B" w:rsidRPr="00D57CCD" w:rsidRDefault="00FC401B" w:rsidP="00FC401B">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Документация в форме электронного документа, размещена на сайте Заказчика </w:t>
      </w:r>
      <w:hyperlink r:id="rId9" w:history="1">
        <w:r w:rsidRPr="00D57CCD">
          <w:rPr>
            <w:rStyle w:val="a7"/>
            <w:bCs/>
            <w:iCs/>
            <w:sz w:val="22"/>
            <w:szCs w:val="22"/>
            <w:lang w:val="en-US"/>
          </w:rPr>
          <w:t>www</w:t>
        </w:r>
        <w:r w:rsidRPr="00D57CCD">
          <w:rPr>
            <w:rStyle w:val="a7"/>
            <w:bCs/>
            <w:iCs/>
            <w:sz w:val="22"/>
            <w:szCs w:val="22"/>
          </w:rPr>
          <w:t>.</w:t>
        </w:r>
        <w:r w:rsidRPr="00D57CCD">
          <w:rPr>
            <w:rStyle w:val="a7"/>
            <w:bCs/>
            <w:iCs/>
            <w:sz w:val="22"/>
            <w:szCs w:val="22"/>
            <w:lang w:val="en-US"/>
          </w:rPr>
          <w:t>voel</w:t>
        </w:r>
        <w:r w:rsidRPr="00D57CCD">
          <w:rPr>
            <w:rStyle w:val="a7"/>
            <w:bCs/>
            <w:iCs/>
            <w:sz w:val="22"/>
            <w:szCs w:val="22"/>
          </w:rPr>
          <w:t>.</w:t>
        </w:r>
        <w:r w:rsidRPr="00D57CCD">
          <w:rPr>
            <w:rStyle w:val="a7"/>
            <w:bCs/>
            <w:iCs/>
            <w:sz w:val="22"/>
            <w:szCs w:val="22"/>
            <w:lang w:val="en-US"/>
          </w:rPr>
          <w:t>ru</w:t>
        </w:r>
      </w:hyperlink>
      <w:r w:rsidRPr="00D57CCD">
        <w:rPr>
          <w:bCs/>
          <w:iCs/>
          <w:sz w:val="22"/>
          <w:szCs w:val="22"/>
        </w:rPr>
        <w:t xml:space="preserve">, в единой информационной системе </w:t>
      </w:r>
      <w:hyperlink r:id="rId10" w:history="1">
        <w:r w:rsidRPr="00D57CCD">
          <w:rPr>
            <w:rStyle w:val="a7"/>
            <w:bCs/>
            <w:iCs/>
            <w:sz w:val="22"/>
            <w:szCs w:val="22"/>
          </w:rPr>
          <w:t>www.zakupki.gov.ru</w:t>
        </w:r>
      </w:hyperlink>
      <w:r w:rsidRPr="00D57CCD">
        <w:rPr>
          <w:bCs/>
          <w:iCs/>
          <w:sz w:val="22"/>
          <w:szCs w:val="22"/>
        </w:rPr>
        <w:t xml:space="preserve"> и сайте электронной торговой площадки и доступна для ознакомления бесплатно.</w:t>
      </w:r>
    </w:p>
    <w:p w:rsidR="00FC401B" w:rsidRPr="00D57CCD" w:rsidRDefault="00FC401B" w:rsidP="00FC401B">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FC401B" w:rsidRPr="00D57CCD" w:rsidRDefault="00FC401B" w:rsidP="00FC401B">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FC401B" w:rsidRPr="00D57CCD" w:rsidRDefault="00FC401B" w:rsidP="00FC401B">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FC401B" w:rsidRPr="00D57CCD" w:rsidRDefault="00FC401B" w:rsidP="00FC401B">
      <w:pPr>
        <w:widowControl w:val="0"/>
        <w:numPr>
          <w:ilvl w:val="1"/>
          <w:numId w:val="2"/>
        </w:numPr>
        <w:tabs>
          <w:tab w:val="clear" w:pos="862"/>
          <w:tab w:val="left" w:pos="567"/>
          <w:tab w:val="left" w:pos="851"/>
        </w:tabs>
        <w:ind w:left="0" w:firstLine="0"/>
        <w:jc w:val="both"/>
        <w:outlineLvl w:val="1"/>
        <w:rPr>
          <w:b/>
          <w:bCs/>
          <w:iCs/>
          <w:sz w:val="22"/>
          <w:szCs w:val="22"/>
        </w:rPr>
      </w:pPr>
      <w:r w:rsidRPr="00D57CCD">
        <w:rPr>
          <w:b/>
          <w:bCs/>
          <w:iCs/>
          <w:sz w:val="22"/>
          <w:szCs w:val="22"/>
        </w:rPr>
        <w:t>Внесение изменений в извещение и документацию</w:t>
      </w:r>
      <w:r w:rsidRPr="00D57CCD">
        <w:rPr>
          <w:b/>
          <w:sz w:val="22"/>
          <w:szCs w:val="22"/>
        </w:rPr>
        <w:t xml:space="preserve"> закупочной процедуры.</w:t>
      </w:r>
    </w:p>
    <w:p w:rsidR="00FC401B" w:rsidRPr="00D57CCD" w:rsidRDefault="00FC401B" w:rsidP="00FC401B">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FC401B" w:rsidRPr="00D57CCD" w:rsidRDefault="00FC401B" w:rsidP="00FC401B">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FC401B" w:rsidRPr="00D57CCD" w:rsidRDefault="00FC401B" w:rsidP="00FC401B">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FC401B" w:rsidRPr="00D57CCD" w:rsidRDefault="00FC401B" w:rsidP="00FC401B">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Разъяснение положений документации закупочной процедуры.</w:t>
      </w:r>
    </w:p>
    <w:p w:rsidR="00FC401B" w:rsidRPr="00D57CCD" w:rsidRDefault="00FC401B" w:rsidP="00FC401B">
      <w:pPr>
        <w:numPr>
          <w:ilvl w:val="2"/>
          <w:numId w:val="2"/>
        </w:numPr>
        <w:autoSpaceDE w:val="0"/>
        <w:autoSpaceDN w:val="0"/>
        <w:adjustRightInd w:val="0"/>
        <w:ind w:left="0" w:firstLine="0"/>
        <w:jc w:val="both"/>
        <w:rPr>
          <w:sz w:val="22"/>
          <w:szCs w:val="22"/>
        </w:rPr>
      </w:pPr>
      <w:r w:rsidRPr="00D57CCD">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FC401B" w:rsidRPr="00D57CCD" w:rsidRDefault="00FC401B" w:rsidP="00FC401B">
      <w:pPr>
        <w:numPr>
          <w:ilvl w:val="2"/>
          <w:numId w:val="2"/>
        </w:numPr>
        <w:autoSpaceDE w:val="0"/>
        <w:autoSpaceDN w:val="0"/>
        <w:adjustRightInd w:val="0"/>
        <w:ind w:left="0" w:firstLine="0"/>
        <w:jc w:val="both"/>
        <w:rPr>
          <w:sz w:val="22"/>
          <w:szCs w:val="22"/>
        </w:rPr>
      </w:pPr>
      <w:r w:rsidRPr="00D57CC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FC401B" w:rsidRPr="00D57CCD" w:rsidRDefault="00FC401B" w:rsidP="00FC401B">
      <w:pPr>
        <w:numPr>
          <w:ilvl w:val="2"/>
          <w:numId w:val="2"/>
        </w:numPr>
        <w:autoSpaceDE w:val="0"/>
        <w:autoSpaceDN w:val="0"/>
        <w:adjustRightInd w:val="0"/>
        <w:ind w:left="0" w:firstLine="0"/>
        <w:jc w:val="both"/>
        <w:rPr>
          <w:sz w:val="22"/>
          <w:szCs w:val="22"/>
        </w:rPr>
      </w:pPr>
      <w:r w:rsidRPr="00D57CC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FC401B" w:rsidRPr="00D57CCD" w:rsidRDefault="00FC401B" w:rsidP="00FC401B">
      <w:pPr>
        <w:numPr>
          <w:ilvl w:val="2"/>
          <w:numId w:val="2"/>
        </w:numPr>
        <w:autoSpaceDE w:val="0"/>
        <w:autoSpaceDN w:val="0"/>
        <w:adjustRightInd w:val="0"/>
        <w:ind w:left="0" w:firstLine="0"/>
        <w:jc w:val="both"/>
        <w:rPr>
          <w:sz w:val="22"/>
          <w:szCs w:val="22"/>
        </w:rPr>
      </w:pPr>
      <w:r w:rsidRPr="00D57CC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FC401B" w:rsidRPr="00D57CCD" w:rsidRDefault="00FC401B" w:rsidP="00FC401B">
      <w:pPr>
        <w:widowControl w:val="0"/>
        <w:numPr>
          <w:ilvl w:val="1"/>
          <w:numId w:val="2"/>
        </w:numPr>
        <w:tabs>
          <w:tab w:val="left" w:pos="567"/>
        </w:tabs>
        <w:ind w:left="0" w:firstLine="0"/>
        <w:jc w:val="both"/>
        <w:outlineLvl w:val="1"/>
        <w:rPr>
          <w:b/>
          <w:sz w:val="22"/>
          <w:szCs w:val="22"/>
        </w:rPr>
      </w:pPr>
      <w:r w:rsidRPr="00D57CCD">
        <w:rPr>
          <w:b/>
          <w:sz w:val="22"/>
          <w:szCs w:val="22"/>
        </w:rPr>
        <w:t>Отмена проведения конкурентной закупки.</w:t>
      </w:r>
    </w:p>
    <w:p w:rsidR="00FC401B" w:rsidRPr="00D57CCD" w:rsidRDefault="00FC401B" w:rsidP="00FC401B">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C401B" w:rsidRPr="00D57CCD" w:rsidRDefault="00FC401B" w:rsidP="00FC401B">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rsidR="00FC401B" w:rsidRPr="00D57CCD" w:rsidRDefault="00FC401B" w:rsidP="00FC401B">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C401B" w:rsidRPr="00D57CCD" w:rsidRDefault="00FC401B" w:rsidP="00FC401B">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Обеспечение заявки и обеспечение исполнения договора (задаток).</w:t>
      </w:r>
    </w:p>
    <w:p w:rsidR="00FC401B" w:rsidRPr="00D57CCD" w:rsidRDefault="00FC401B" w:rsidP="00FC401B">
      <w:pPr>
        <w:numPr>
          <w:ilvl w:val="2"/>
          <w:numId w:val="2"/>
        </w:numPr>
        <w:tabs>
          <w:tab w:val="num" w:pos="567"/>
          <w:tab w:val="left" w:pos="851"/>
        </w:tabs>
        <w:ind w:left="0" w:firstLine="0"/>
        <w:jc w:val="both"/>
        <w:rPr>
          <w:sz w:val="22"/>
          <w:szCs w:val="22"/>
        </w:rPr>
      </w:pPr>
      <w:r w:rsidRPr="00D57CC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FC401B" w:rsidRPr="00D57CCD" w:rsidRDefault="00FC401B" w:rsidP="00FC401B">
      <w:pPr>
        <w:numPr>
          <w:ilvl w:val="2"/>
          <w:numId w:val="2"/>
        </w:numPr>
        <w:tabs>
          <w:tab w:val="num" w:pos="567"/>
          <w:tab w:val="left" w:pos="851"/>
        </w:tabs>
        <w:ind w:left="0" w:firstLine="0"/>
        <w:jc w:val="both"/>
        <w:rPr>
          <w:sz w:val="22"/>
          <w:szCs w:val="22"/>
        </w:rPr>
      </w:pPr>
      <w:r w:rsidRPr="00D57CCD">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D57CCD">
        <w:rPr>
          <w:bCs/>
          <w:sz w:val="22"/>
          <w:szCs w:val="22"/>
        </w:rPr>
        <w:t>в соответствии с частью 12 статьи 3.4. 223-ФЗ</w:t>
      </w:r>
      <w:r w:rsidRPr="00D57CCD">
        <w:rPr>
          <w:sz w:val="22"/>
          <w:szCs w:val="22"/>
        </w:rPr>
        <w:t xml:space="preserve"> или предоставления банковской гарантии.</w:t>
      </w:r>
    </w:p>
    <w:p w:rsidR="00FC401B" w:rsidRPr="00D57CCD" w:rsidRDefault="00FC401B" w:rsidP="00FC401B">
      <w:pPr>
        <w:numPr>
          <w:ilvl w:val="2"/>
          <w:numId w:val="2"/>
        </w:numPr>
        <w:tabs>
          <w:tab w:val="num" w:pos="567"/>
          <w:tab w:val="left" w:pos="851"/>
        </w:tabs>
        <w:ind w:left="0" w:firstLine="0"/>
        <w:jc w:val="both"/>
        <w:rPr>
          <w:sz w:val="22"/>
          <w:szCs w:val="22"/>
        </w:rPr>
      </w:pPr>
      <w:r w:rsidRPr="00D57CCD">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rsidR="00FC401B" w:rsidRPr="00D57CCD" w:rsidRDefault="00FC401B" w:rsidP="00FC401B">
      <w:pPr>
        <w:pStyle w:val="aff6"/>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rsidR="00FC401B" w:rsidRPr="00D57CCD" w:rsidRDefault="00FC401B" w:rsidP="00FC401B">
      <w:pPr>
        <w:pStyle w:val="aff6"/>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rsidR="00FC401B" w:rsidRPr="00D57CCD" w:rsidRDefault="00FC401B" w:rsidP="00FC401B">
      <w:pPr>
        <w:numPr>
          <w:ilvl w:val="2"/>
          <w:numId w:val="2"/>
        </w:numPr>
        <w:tabs>
          <w:tab w:val="num" w:pos="567"/>
          <w:tab w:val="left" w:pos="851"/>
        </w:tabs>
        <w:ind w:left="0" w:firstLine="0"/>
        <w:jc w:val="both"/>
        <w:rPr>
          <w:sz w:val="22"/>
          <w:szCs w:val="22"/>
        </w:rPr>
      </w:pPr>
      <w:r w:rsidRPr="00D57CCD">
        <w:rPr>
          <w:sz w:val="22"/>
          <w:szCs w:val="22"/>
        </w:rPr>
        <w:t>Если в качестве обеспечения заявки используется банковская гарантия, то б</w:t>
      </w:r>
      <w:r w:rsidRPr="00D57CC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FC401B" w:rsidRPr="00D57CCD" w:rsidRDefault="00FC401B" w:rsidP="00FC401B">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FC401B" w:rsidRPr="00D57CCD" w:rsidRDefault="00FC401B" w:rsidP="00FC401B">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FC401B" w:rsidRPr="00D57CCD" w:rsidRDefault="00FC401B" w:rsidP="00FC401B">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FC401B" w:rsidRPr="00D57CCD" w:rsidRDefault="00FC401B" w:rsidP="00FC401B">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иным путем предусмотренным Федеральным законом №223-ФЗ.</w:t>
      </w:r>
    </w:p>
    <w:p w:rsidR="00FC401B" w:rsidRPr="00D57CCD" w:rsidRDefault="00FC401B" w:rsidP="00FC401B">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FC401B" w:rsidRPr="00D57CCD" w:rsidRDefault="00FC401B" w:rsidP="00FC401B">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FC401B" w:rsidRPr="00D57CCD" w:rsidRDefault="00FC401B" w:rsidP="00FC401B">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FC401B" w:rsidRPr="00D57CCD" w:rsidRDefault="00FC401B" w:rsidP="00FC401B">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Возврат участнику конкурентной закупки обеспечения заявки на участие в закупке не производится в следующих случаях:</w:t>
      </w:r>
    </w:p>
    <w:p w:rsidR="00FC401B" w:rsidRPr="00D57CCD" w:rsidRDefault="00FC401B" w:rsidP="00FC401B">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уклонение или отказ участника закупки от заключения договора;</w:t>
      </w:r>
    </w:p>
    <w:p w:rsidR="00FC401B" w:rsidRPr="00D57CCD" w:rsidRDefault="00FC401B" w:rsidP="00FC401B">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FC401B" w:rsidRPr="00D57CCD" w:rsidRDefault="00FC401B" w:rsidP="00FC401B">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D57CCD">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FC401B" w:rsidRPr="00D57CCD" w:rsidRDefault="00FC401B" w:rsidP="00FC401B">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FC401B" w:rsidRPr="00D57CCD" w:rsidRDefault="00FC401B" w:rsidP="00FC401B">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FC401B" w:rsidRPr="00D57CCD" w:rsidRDefault="00FC401B" w:rsidP="00FC401B">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FC401B" w:rsidRPr="00D57CCD" w:rsidRDefault="00FC401B" w:rsidP="00FC401B">
      <w:pPr>
        <w:pStyle w:val="1d"/>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57CCD">
        <w:rPr>
          <w:sz w:val="22"/>
          <w:szCs w:val="22"/>
        </w:rPr>
        <w:t xml:space="preserve"> Обязательства участника закупки, связанные с исполнением договора включают в себя:</w:t>
      </w:r>
    </w:p>
    <w:p w:rsidR="00FC401B" w:rsidRPr="00D57CCD" w:rsidRDefault="00FC401B" w:rsidP="00FC401B">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полном объеме;</w:t>
      </w:r>
    </w:p>
    <w:p w:rsidR="00FC401B" w:rsidRPr="00D57CCD" w:rsidRDefault="00FC401B" w:rsidP="00FC401B">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надлежащем качестве;</w:t>
      </w:r>
    </w:p>
    <w:p w:rsidR="00FC401B" w:rsidRPr="00D57CCD" w:rsidRDefault="00FC401B" w:rsidP="00FC401B">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установленном месте;</w:t>
      </w:r>
    </w:p>
    <w:p w:rsidR="00FC401B" w:rsidRPr="00D57CCD" w:rsidRDefault="00FC401B" w:rsidP="00FC401B">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FC401B" w:rsidRPr="00D57CCD" w:rsidRDefault="00FC401B" w:rsidP="00FC401B">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предоставлять в процессе исполнения договора ложных документов и сведений;</w:t>
      </w:r>
    </w:p>
    <w:p w:rsidR="00FC401B" w:rsidRPr="00D57CCD" w:rsidRDefault="00FC401B" w:rsidP="00FC401B">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FC401B" w:rsidRPr="00D57CCD" w:rsidRDefault="00FC401B" w:rsidP="00FC401B">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иные обязательства, установленные в документации или проекте договора, заключаемого по результатам закупочной процедуры.</w:t>
      </w:r>
    </w:p>
    <w:p w:rsidR="00FC401B" w:rsidRPr="00D57CCD" w:rsidRDefault="00FC401B" w:rsidP="00FC401B">
      <w:pPr>
        <w:pStyle w:val="1d"/>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57CCD">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FC401B" w:rsidRPr="00D57CCD" w:rsidRDefault="00FC401B" w:rsidP="00FC401B">
      <w:pPr>
        <w:pStyle w:val="1d"/>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57CCD">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FC401B" w:rsidRPr="00D57CCD" w:rsidRDefault="00FC401B" w:rsidP="00FC401B">
      <w:pPr>
        <w:widowControl w:val="0"/>
        <w:numPr>
          <w:ilvl w:val="1"/>
          <w:numId w:val="2"/>
        </w:numPr>
        <w:tabs>
          <w:tab w:val="clear" w:pos="862"/>
          <w:tab w:val="left" w:pos="851"/>
        </w:tabs>
        <w:ind w:left="0" w:firstLine="0"/>
        <w:jc w:val="both"/>
        <w:outlineLvl w:val="1"/>
        <w:rPr>
          <w:b/>
          <w:sz w:val="22"/>
          <w:szCs w:val="22"/>
        </w:rPr>
      </w:pPr>
      <w:r w:rsidRPr="00D57CCD">
        <w:rPr>
          <w:b/>
          <w:sz w:val="22"/>
          <w:szCs w:val="22"/>
        </w:rPr>
        <w:t xml:space="preserve">Порядок приема и регистрации Заявок.  </w:t>
      </w:r>
    </w:p>
    <w:p w:rsidR="00FC401B" w:rsidRPr="00D57CCD" w:rsidRDefault="00FC401B" w:rsidP="00FC401B">
      <w:pPr>
        <w:pStyle w:val="1d"/>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D57CCD">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FC401B" w:rsidRPr="00D57CCD" w:rsidRDefault="00FC401B" w:rsidP="00FC401B">
      <w:pPr>
        <w:pStyle w:val="1d"/>
        <w:widowControl w:val="0"/>
        <w:numPr>
          <w:ilvl w:val="2"/>
          <w:numId w:val="2"/>
        </w:numPr>
        <w:tabs>
          <w:tab w:val="clear" w:pos="900"/>
          <w:tab w:val="num" w:pos="0"/>
          <w:tab w:val="left" w:pos="284"/>
        </w:tabs>
        <w:autoSpaceDE w:val="0"/>
        <w:autoSpaceDN w:val="0"/>
        <w:adjustRightInd w:val="0"/>
        <w:ind w:left="0" w:firstLine="0"/>
        <w:jc w:val="both"/>
        <w:rPr>
          <w:rStyle w:val="aff9"/>
          <w:rFonts w:eastAsia="Arial Unicode MS"/>
          <w:b w:val="0"/>
          <w:sz w:val="22"/>
          <w:szCs w:val="22"/>
        </w:rPr>
      </w:pPr>
      <w:r w:rsidRPr="00D57CCD">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FC401B" w:rsidRPr="00D57CCD" w:rsidRDefault="00FC401B" w:rsidP="00FC401B">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FC401B" w:rsidRPr="00D57CCD" w:rsidRDefault="00FC401B" w:rsidP="00FC401B">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Электронная торговая площадка обеспечивает конфиденциальность сведений, содержащихся в поданных заявках.</w:t>
      </w:r>
    </w:p>
    <w:p w:rsidR="00FC401B" w:rsidRPr="00D57CCD" w:rsidRDefault="00FC401B" w:rsidP="00FC401B">
      <w:pPr>
        <w:pStyle w:val="1d"/>
        <w:widowControl w:val="0"/>
        <w:numPr>
          <w:ilvl w:val="2"/>
          <w:numId w:val="2"/>
        </w:numPr>
        <w:tabs>
          <w:tab w:val="clear" w:pos="900"/>
          <w:tab w:val="num" w:pos="0"/>
          <w:tab w:val="left" w:pos="284"/>
        </w:tabs>
        <w:autoSpaceDE w:val="0"/>
        <w:autoSpaceDN w:val="0"/>
        <w:adjustRightInd w:val="0"/>
        <w:ind w:left="0" w:firstLine="0"/>
        <w:jc w:val="both"/>
        <w:rPr>
          <w:rStyle w:val="aff9"/>
          <w:rFonts w:eastAsia="Arial Unicode MS"/>
          <w:b w:val="0"/>
          <w:sz w:val="22"/>
          <w:szCs w:val="22"/>
        </w:rPr>
      </w:pPr>
      <w:r w:rsidRPr="00D57CCD">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C401B" w:rsidRPr="00D57CCD" w:rsidRDefault="00FC401B" w:rsidP="00FC401B">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FC401B" w:rsidRPr="00D57CCD" w:rsidRDefault="00FC401B" w:rsidP="00FC401B">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FC401B" w:rsidRPr="00D57CCD" w:rsidRDefault="00FC401B" w:rsidP="00FC401B">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FC401B" w:rsidRPr="00D57CCD" w:rsidRDefault="00FC401B" w:rsidP="00FC401B">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FC401B" w:rsidRPr="00D57CCD" w:rsidRDefault="00FC401B" w:rsidP="00FC401B">
      <w:pPr>
        <w:widowControl w:val="0"/>
        <w:numPr>
          <w:ilvl w:val="1"/>
          <w:numId w:val="2"/>
        </w:numPr>
        <w:ind w:left="0" w:firstLine="0"/>
        <w:outlineLvl w:val="1"/>
        <w:rPr>
          <w:b/>
          <w:sz w:val="22"/>
          <w:szCs w:val="22"/>
        </w:rPr>
      </w:pPr>
      <w:r w:rsidRPr="00D57CCD">
        <w:rPr>
          <w:b/>
          <w:sz w:val="22"/>
          <w:szCs w:val="22"/>
        </w:rPr>
        <w:t>Изменение Заявок или их отзыв.</w:t>
      </w:r>
    </w:p>
    <w:p w:rsidR="00FC401B" w:rsidRPr="00D57CCD" w:rsidRDefault="00FC401B" w:rsidP="00FC401B">
      <w:pPr>
        <w:widowControl w:val="0"/>
        <w:numPr>
          <w:ilvl w:val="2"/>
          <w:numId w:val="2"/>
        </w:numPr>
        <w:tabs>
          <w:tab w:val="left" w:pos="851"/>
          <w:tab w:val="left" w:pos="1701"/>
        </w:tabs>
        <w:ind w:left="0" w:firstLine="0"/>
        <w:jc w:val="both"/>
        <w:rPr>
          <w:sz w:val="22"/>
          <w:szCs w:val="22"/>
        </w:rPr>
      </w:pPr>
      <w:r w:rsidRPr="00D57CC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C401B" w:rsidRPr="00D57CCD" w:rsidRDefault="00FC401B" w:rsidP="00FC401B">
      <w:pPr>
        <w:widowControl w:val="0"/>
        <w:numPr>
          <w:ilvl w:val="2"/>
          <w:numId w:val="2"/>
        </w:numPr>
        <w:tabs>
          <w:tab w:val="left" w:pos="851"/>
          <w:tab w:val="left" w:pos="1701"/>
        </w:tabs>
        <w:ind w:left="0" w:firstLine="0"/>
        <w:jc w:val="both"/>
        <w:rPr>
          <w:sz w:val="22"/>
          <w:szCs w:val="22"/>
        </w:rPr>
      </w:pPr>
      <w:r w:rsidRPr="00D57CCD">
        <w:rPr>
          <w:sz w:val="22"/>
          <w:szCs w:val="22"/>
        </w:rPr>
        <w:t xml:space="preserve">Изменение Заявки осуществляется в соответствии с регламентом электронной торговой площадки. </w:t>
      </w:r>
    </w:p>
    <w:p w:rsidR="00FC401B" w:rsidRPr="00D57CCD" w:rsidRDefault="00FC401B" w:rsidP="00FC401B">
      <w:pPr>
        <w:widowControl w:val="0"/>
        <w:numPr>
          <w:ilvl w:val="2"/>
          <w:numId w:val="2"/>
        </w:numPr>
        <w:tabs>
          <w:tab w:val="left" w:pos="851"/>
          <w:tab w:val="left" w:pos="1701"/>
        </w:tabs>
        <w:ind w:left="0" w:firstLine="0"/>
        <w:jc w:val="both"/>
        <w:rPr>
          <w:sz w:val="22"/>
          <w:szCs w:val="22"/>
        </w:rPr>
      </w:pPr>
      <w:r w:rsidRPr="00D57CCD">
        <w:rPr>
          <w:sz w:val="22"/>
          <w:szCs w:val="22"/>
        </w:rPr>
        <w:t>Отзыв Заявки осуществляется в соответствии с регламентом электронной торговой площадки.</w:t>
      </w:r>
    </w:p>
    <w:p w:rsidR="00FC401B" w:rsidRPr="00D57CCD" w:rsidRDefault="00FC401B" w:rsidP="00FC401B">
      <w:pPr>
        <w:widowControl w:val="0"/>
        <w:numPr>
          <w:ilvl w:val="1"/>
          <w:numId w:val="2"/>
        </w:numPr>
        <w:tabs>
          <w:tab w:val="left" w:pos="1418"/>
        </w:tabs>
        <w:ind w:left="0" w:firstLine="0"/>
        <w:jc w:val="both"/>
        <w:outlineLvl w:val="1"/>
        <w:rPr>
          <w:b/>
          <w:sz w:val="22"/>
          <w:szCs w:val="22"/>
        </w:rPr>
      </w:pPr>
      <w:r w:rsidRPr="00D57CCD">
        <w:rPr>
          <w:b/>
          <w:sz w:val="22"/>
          <w:szCs w:val="22"/>
        </w:rPr>
        <w:t>Открытие доступа к заявкам, поступившим на участие в запросе предложений, их оценка  и сопоставление.</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Оценка и сопоставление заявок осуществляется в следующем порядке:</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отборочной стадии;</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оценочной стадии.</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 В рамках отборочной стадии последовательно выполняются следующие действия:</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участника закупки на соответствие требованиям закупочной процедуры.</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предлагаемых товаров, работ, услуг на соответствие требованиям закупочной процедуры.</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57CCD">
        <w:rPr>
          <w:bCs/>
          <w:sz w:val="22"/>
          <w:szCs w:val="22"/>
        </w:rPr>
        <w:t>223-ФЗ.</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Оператор электронной площадки в течение часа после размещения в ЕИС протокола </w:t>
      </w:r>
      <w:r w:rsidRPr="00D57CCD">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Заказчик составляет итоговый протокол в соответствии с требованиями части 14 статьи 3.2.  </w:t>
      </w:r>
      <w:r w:rsidRPr="00D57CCD">
        <w:rPr>
          <w:bCs/>
          <w:sz w:val="22"/>
          <w:szCs w:val="22"/>
        </w:rPr>
        <w:t>223-ФЗ.</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участника закупки требованиям к участникам, установленным документацией закупочной процедуры.</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заявки требованиям к заявкам, установленным документацией закупочной процедуры.</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предлагаемых товаров, работ, услуг требованиям документации закупочной процедуры.</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задатка в качестве обеспечения заявки.</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Непредставления разъяснений заявки по запросу комиссии по закупке.</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FC401B" w:rsidRPr="00D57CCD" w:rsidRDefault="00FC401B" w:rsidP="00FC401B">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FC401B" w:rsidRPr="00D57CCD" w:rsidRDefault="00FC401B" w:rsidP="00FC401B">
      <w:pPr>
        <w:pStyle w:val="aff6"/>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D57CCD">
        <w:rPr>
          <w:sz w:val="22"/>
          <w:szCs w:val="22"/>
        </w:rPr>
        <w:t>Принятие участником решения об уменьшении величины уставного капитала.</w:t>
      </w:r>
    </w:p>
    <w:p w:rsidR="00FC401B" w:rsidRPr="00D57CCD" w:rsidRDefault="00FC401B" w:rsidP="00FC401B">
      <w:pPr>
        <w:pStyle w:val="aff6"/>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D57CCD">
        <w:rPr>
          <w:sz w:val="22"/>
          <w:szCs w:val="22"/>
        </w:rPr>
        <w:t>Иные случаи, установленные в документации о конкурентной закупке.</w:t>
      </w:r>
    </w:p>
    <w:p w:rsidR="00FC401B" w:rsidRPr="00D57CCD" w:rsidRDefault="00FC401B" w:rsidP="00FC401B">
      <w:pPr>
        <w:pStyle w:val="1d"/>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D57CCD">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Отборочная и оценочная стадии могут совмещаться (проводиться одновременно).</w:t>
      </w:r>
    </w:p>
    <w:p w:rsidR="00FC401B" w:rsidRPr="00D57CCD" w:rsidRDefault="00FC401B" w:rsidP="00FC401B">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FC401B" w:rsidRPr="00D57CCD" w:rsidRDefault="00FC401B" w:rsidP="00FC401B">
      <w:pPr>
        <w:widowControl w:val="0"/>
        <w:numPr>
          <w:ilvl w:val="1"/>
          <w:numId w:val="2"/>
        </w:numPr>
        <w:tabs>
          <w:tab w:val="left" w:pos="960"/>
          <w:tab w:val="left" w:pos="1320"/>
          <w:tab w:val="left" w:pos="1701"/>
        </w:tabs>
        <w:ind w:left="0" w:firstLine="0"/>
        <w:jc w:val="both"/>
        <w:rPr>
          <w:b/>
          <w:sz w:val="22"/>
          <w:szCs w:val="22"/>
        </w:rPr>
      </w:pPr>
      <w:r w:rsidRPr="00D57CCD">
        <w:rPr>
          <w:b/>
          <w:sz w:val="22"/>
          <w:szCs w:val="22"/>
        </w:rPr>
        <w:t xml:space="preserve">Заключение договора с победителем (участником) запроса предложений: </w:t>
      </w:r>
    </w:p>
    <w:p w:rsidR="00FC401B" w:rsidRPr="00D57CCD" w:rsidRDefault="00FC401B" w:rsidP="00FC401B">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rsidR="00FC401B" w:rsidRPr="00D57CCD" w:rsidRDefault="00FC401B" w:rsidP="00FC401B">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rsidR="00FC401B" w:rsidRPr="00D57CCD" w:rsidRDefault="00FC401B" w:rsidP="00FC401B">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Протокол разногласий направляется Заказчику с использованием программно-аппаратных средств электронной площадки.</w:t>
      </w:r>
    </w:p>
    <w:p w:rsidR="00FC401B" w:rsidRPr="00D57CCD" w:rsidRDefault="00FC401B" w:rsidP="00FC401B">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 xml:space="preserve">Заказчик рассматривает протокол разногласий и направляет участнику такой закупки </w:t>
      </w:r>
      <w:r w:rsidRPr="00D57CCD">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C401B" w:rsidRPr="00D57CCD" w:rsidRDefault="00FC401B" w:rsidP="00FC401B">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FC401B" w:rsidRPr="00D57CCD" w:rsidRDefault="00FC401B" w:rsidP="00FC401B">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FC401B" w:rsidRPr="00D57CCD" w:rsidRDefault="00FC401B" w:rsidP="00FC401B">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FC401B" w:rsidRPr="00D57CCD" w:rsidRDefault="00FC401B" w:rsidP="00FC401B">
      <w:pPr>
        <w:pStyle w:val="aff6"/>
        <w:numPr>
          <w:ilvl w:val="2"/>
          <w:numId w:val="2"/>
        </w:numPr>
        <w:tabs>
          <w:tab w:val="num" w:pos="0"/>
        </w:tabs>
        <w:autoSpaceDE w:val="0"/>
        <w:autoSpaceDN w:val="0"/>
        <w:adjustRightInd w:val="0"/>
        <w:ind w:left="0" w:firstLine="0"/>
        <w:jc w:val="both"/>
        <w:rPr>
          <w:sz w:val="22"/>
          <w:szCs w:val="22"/>
        </w:rPr>
      </w:pPr>
      <w:bookmarkStart w:id="14" w:name="sub_31211"/>
      <w:r w:rsidRPr="00D57CC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D57CCD">
        <w:rPr>
          <w:sz w:val="22"/>
          <w:szCs w:val="22"/>
        </w:rPr>
        <w:lastRenderedPageBreak/>
        <w:t xml:space="preserve">принадлежит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rsidR="00FC401B" w:rsidRPr="00D57CCD" w:rsidRDefault="00FC401B" w:rsidP="00FC401B">
      <w:pPr>
        <w:pStyle w:val="aff6"/>
        <w:numPr>
          <w:ilvl w:val="2"/>
          <w:numId w:val="2"/>
        </w:numPr>
        <w:tabs>
          <w:tab w:val="num" w:pos="0"/>
        </w:tabs>
        <w:autoSpaceDE w:val="0"/>
        <w:autoSpaceDN w:val="0"/>
        <w:adjustRightInd w:val="0"/>
        <w:ind w:left="0" w:firstLine="0"/>
        <w:jc w:val="both"/>
        <w:rPr>
          <w:sz w:val="22"/>
          <w:szCs w:val="22"/>
        </w:rPr>
      </w:pPr>
      <w:bookmarkStart w:id="15" w:name="sub_31212"/>
      <w:bookmarkEnd w:id="14"/>
      <w:r w:rsidRPr="00D57CC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C401B" w:rsidRPr="00D57CCD" w:rsidRDefault="00FC401B" w:rsidP="00FC401B">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D57CCD">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57CCD">
          <w:rPr>
            <w:sz w:val="22"/>
            <w:szCs w:val="22"/>
          </w:rPr>
          <w:t>пункте 2 части 1</w:t>
        </w:r>
      </w:hyperlink>
      <w:r w:rsidRPr="00D57CCD">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FC401B" w:rsidRPr="00D57CCD" w:rsidRDefault="00FC401B" w:rsidP="00FC401B">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rsidR="00FC401B" w:rsidRPr="00D57CCD" w:rsidRDefault="00FC401B" w:rsidP="00FC401B">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 Результатом выполненной работы по договору, предметом которого в соответствии с </w:t>
      </w:r>
      <w:hyperlink r:id="rId11" w:history="1">
        <w:r w:rsidRPr="00D57CCD">
          <w:rPr>
            <w:sz w:val="22"/>
            <w:szCs w:val="22"/>
          </w:rPr>
          <w:t>Гражданским кодексом</w:t>
        </w:r>
      </w:hyperlink>
      <w:r w:rsidRPr="00D57CCD">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D57CCD">
          <w:rPr>
            <w:sz w:val="22"/>
            <w:szCs w:val="22"/>
          </w:rPr>
          <w:t>Градостроительным кодексом</w:t>
        </w:r>
      </w:hyperlink>
      <w:r w:rsidRPr="00D57CCD">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FC401B" w:rsidRPr="00D57CCD" w:rsidRDefault="00FC401B" w:rsidP="00FC401B">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FC401B" w:rsidRPr="001D488D" w:rsidRDefault="00FC401B" w:rsidP="00FC401B">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w:t>
      </w:r>
      <w:r w:rsidRPr="001D488D">
        <w:rPr>
          <w:sz w:val="22"/>
          <w:szCs w:val="22"/>
        </w:rPr>
        <w:t xml:space="preserve">услуг) и результатов выполненных работ (оказанных услуг) по договору. </w:t>
      </w:r>
    </w:p>
    <w:p w:rsidR="00FC401B" w:rsidRPr="001D488D" w:rsidRDefault="00FC401B" w:rsidP="00FC401B">
      <w:pPr>
        <w:numPr>
          <w:ilvl w:val="1"/>
          <w:numId w:val="2"/>
        </w:numPr>
        <w:autoSpaceDE w:val="0"/>
        <w:autoSpaceDN w:val="0"/>
        <w:adjustRightInd w:val="0"/>
        <w:ind w:left="0" w:firstLine="0"/>
        <w:jc w:val="both"/>
        <w:rPr>
          <w:sz w:val="22"/>
          <w:szCs w:val="22"/>
        </w:rPr>
      </w:pPr>
      <w:r w:rsidRPr="001D488D">
        <w:rPr>
          <w:sz w:val="22"/>
          <w:szCs w:val="22"/>
        </w:rPr>
        <w:t>Признание конкурентной закупки несостоявшейся и последствия признания конкурентной процедуры несостоявшейся.</w:t>
      </w:r>
    </w:p>
    <w:p w:rsidR="00FC401B" w:rsidRPr="001D488D" w:rsidRDefault="00FC401B" w:rsidP="00FC401B">
      <w:pPr>
        <w:numPr>
          <w:ilvl w:val="2"/>
          <w:numId w:val="2"/>
        </w:numPr>
        <w:autoSpaceDE w:val="0"/>
        <w:autoSpaceDN w:val="0"/>
        <w:adjustRightInd w:val="0"/>
        <w:ind w:left="0" w:firstLine="0"/>
        <w:jc w:val="both"/>
        <w:rPr>
          <w:sz w:val="22"/>
          <w:szCs w:val="22"/>
        </w:rPr>
      </w:pPr>
      <w:r w:rsidRPr="001D488D">
        <w:rPr>
          <w:sz w:val="22"/>
          <w:szCs w:val="22"/>
        </w:rPr>
        <w:t xml:space="preserve">Конкурентная закупка признается несостоявшейся в отношении предмета закупки (лота) в следующих случаях: </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D488D">
        <w:rPr>
          <w:sz w:val="22"/>
          <w:szCs w:val="22"/>
        </w:rPr>
        <w:t xml:space="preserve"> </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Иные случаи, установленные документацией о конкурентной закупке.</w:t>
      </w:r>
    </w:p>
    <w:p w:rsidR="00FC401B" w:rsidRPr="001D488D" w:rsidRDefault="00FC401B" w:rsidP="00FC401B">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FC401B" w:rsidRPr="001D488D" w:rsidRDefault="00FC401B" w:rsidP="00FC401B">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FC401B" w:rsidRPr="001D488D" w:rsidRDefault="00FC401B" w:rsidP="00FC401B">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В случае признания конкурентной закупки несостоявшейся закупочная комиссия вправе принять </w:t>
      </w:r>
      <w:r w:rsidRPr="001D488D">
        <w:rPr>
          <w:rStyle w:val="aff9"/>
          <w:rFonts w:eastAsia="Arial Unicode MS"/>
          <w:b w:val="0"/>
          <w:color w:val="auto"/>
          <w:sz w:val="22"/>
          <w:szCs w:val="22"/>
        </w:rPr>
        <w:lastRenderedPageBreak/>
        <w:t>одно из следующих решений:</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FC401B" w:rsidRPr="001D488D" w:rsidRDefault="00FC401B" w:rsidP="00FC401B">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Не заключать договора по итогам закупки.</w:t>
      </w:r>
    </w:p>
    <w:p w:rsidR="00FC401B" w:rsidRPr="00171A80" w:rsidRDefault="00FC401B" w:rsidP="00FC401B">
      <w:pPr>
        <w:widowControl w:val="0"/>
        <w:tabs>
          <w:tab w:val="left" w:pos="851"/>
          <w:tab w:val="left" w:pos="960"/>
          <w:tab w:val="left" w:pos="1320"/>
          <w:tab w:val="left" w:pos="1701"/>
        </w:tabs>
        <w:jc w:val="both"/>
        <w:rPr>
          <w:sz w:val="22"/>
          <w:szCs w:val="22"/>
        </w:rPr>
      </w:pPr>
    </w:p>
    <w:p w:rsidR="00FC401B" w:rsidRPr="00001EFB" w:rsidRDefault="00FC401B" w:rsidP="00FC401B"/>
    <w:p w:rsidR="00FC401B" w:rsidRPr="007736A3" w:rsidRDefault="00FC401B" w:rsidP="00FC401B">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FC401B" w:rsidRPr="007736A3" w:rsidRDefault="00FC401B" w:rsidP="00FC401B">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FC401B" w:rsidRPr="007736A3" w:rsidRDefault="00FC401B" w:rsidP="00FC401B">
      <w:pPr>
        <w:widowControl w:val="0"/>
        <w:tabs>
          <w:tab w:val="num" w:pos="720"/>
        </w:tabs>
        <w:jc w:val="both"/>
        <w:rPr>
          <w:sz w:val="22"/>
          <w:szCs w:val="22"/>
        </w:rPr>
      </w:pPr>
    </w:p>
    <w:p w:rsidR="00FC401B" w:rsidRPr="007736A3" w:rsidRDefault="00FC401B" w:rsidP="00FC401B">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138"/>
        <w:gridCol w:w="840"/>
        <w:gridCol w:w="977"/>
        <w:gridCol w:w="1956"/>
      </w:tblGrid>
      <w:tr w:rsidR="00FC401B" w:rsidRPr="008E2C2E" w:rsidTr="00FC401B">
        <w:trPr>
          <w:cantSplit/>
        </w:trPr>
        <w:tc>
          <w:tcPr>
            <w:tcW w:w="456"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Наименование критерия</w:t>
            </w:r>
          </w:p>
        </w:tc>
        <w:tc>
          <w:tcPr>
            <w:tcW w:w="5866" w:type="dxa"/>
            <w:gridSpan w:val="5"/>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Количество присуждаемых баллов</w:t>
            </w:r>
          </w:p>
        </w:tc>
      </w:tr>
      <w:tr w:rsidR="00FC401B" w:rsidRPr="008E2C2E" w:rsidTr="00FC401B">
        <w:trPr>
          <w:cantSplit/>
        </w:trPr>
        <w:tc>
          <w:tcPr>
            <w:tcW w:w="456" w:type="dxa"/>
            <w:tcBorders>
              <w:top w:val="single" w:sz="4" w:space="0" w:color="auto"/>
              <w:left w:val="single" w:sz="4" w:space="0" w:color="auto"/>
              <w:bottom w:val="single" w:sz="4" w:space="0" w:color="auto"/>
              <w:right w:val="single" w:sz="4" w:space="0" w:color="auto"/>
            </w:tcBorders>
          </w:tcPr>
          <w:p w:rsidR="00FC401B" w:rsidRPr="008E2C2E" w:rsidRDefault="00FC401B" w:rsidP="00FC401B">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Весовой коэффициент – 40% (</w:t>
            </w:r>
            <w:r w:rsidRPr="008E2C2E">
              <w:rPr>
                <w:i/>
                <w:sz w:val="22"/>
                <w:szCs w:val="22"/>
                <w:lang w:eastAsia="en-US"/>
              </w:rPr>
              <w:t>Ка</w:t>
            </w:r>
            <w:r w:rsidRPr="008E2C2E">
              <w:rPr>
                <w:sz w:val="22"/>
                <w:szCs w:val="22"/>
                <w:lang w:eastAsia="en-US"/>
              </w:rPr>
              <w:t xml:space="preserve"> = 0,4)</w:t>
            </w:r>
          </w:p>
        </w:tc>
      </w:tr>
      <w:tr w:rsidR="00FC401B" w:rsidRPr="008E2C2E" w:rsidTr="00FC401B">
        <w:trPr>
          <w:cantSplit/>
        </w:trPr>
        <w:tc>
          <w:tcPr>
            <w:tcW w:w="456"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val="en-US" w:eastAsia="en-US"/>
              </w:rPr>
            </w:pPr>
            <w:r w:rsidRPr="008E2C2E">
              <w:rPr>
                <w:sz w:val="22"/>
                <w:szCs w:val="22"/>
                <w:lang w:eastAsia="en-US"/>
              </w:rPr>
              <w:t>Цена договора (</w:t>
            </w:r>
            <w:r w:rsidRPr="008E2C2E">
              <w:rPr>
                <w:i/>
                <w:sz w:val="22"/>
                <w:szCs w:val="22"/>
                <w:lang w:val="en-US" w:eastAsia="en-US"/>
              </w:rPr>
              <w:t>Rai</w:t>
            </w:r>
            <w:r w:rsidRPr="008E2C2E">
              <w:rPr>
                <w:sz w:val="22"/>
                <w:szCs w:val="22"/>
                <w:lang w:val="en-US" w:eastAsia="en-US"/>
              </w:rPr>
              <w:t>)</w:t>
            </w:r>
          </w:p>
        </w:tc>
        <w:tc>
          <w:tcPr>
            <w:tcW w:w="5866" w:type="dxa"/>
            <w:gridSpan w:val="5"/>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pacing w:line="256" w:lineRule="auto"/>
              <w:rPr>
                <w:lang w:eastAsia="en-US"/>
              </w:rPr>
            </w:pPr>
            <w:r w:rsidRPr="008E2C2E">
              <w:rPr>
                <w:sz w:val="22"/>
                <w:szCs w:val="22"/>
                <w:lang w:eastAsia="en-US"/>
              </w:rPr>
              <w:t>Определяется по формуле.</w:t>
            </w:r>
          </w:p>
        </w:tc>
      </w:tr>
      <w:tr w:rsidR="00FC401B" w:rsidRPr="008E2C2E" w:rsidTr="00FC401B">
        <w:trPr>
          <w:cantSplit/>
        </w:trPr>
        <w:tc>
          <w:tcPr>
            <w:tcW w:w="456" w:type="dxa"/>
            <w:tcBorders>
              <w:top w:val="single" w:sz="4" w:space="0" w:color="auto"/>
              <w:left w:val="single" w:sz="4" w:space="0" w:color="auto"/>
              <w:bottom w:val="single" w:sz="4" w:space="0" w:color="auto"/>
              <w:right w:val="single" w:sz="4" w:space="0" w:color="auto"/>
            </w:tcBorders>
          </w:tcPr>
          <w:p w:rsidR="00FC401B" w:rsidRPr="008E2C2E" w:rsidRDefault="00FC401B" w:rsidP="00FC401B">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Неценовые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Весовой коэффициент – 60% (</w:t>
            </w:r>
            <w:r w:rsidRPr="008E2C2E">
              <w:rPr>
                <w:i/>
                <w:sz w:val="22"/>
                <w:szCs w:val="22"/>
                <w:lang w:eastAsia="en-US"/>
              </w:rPr>
              <w:t>К</w:t>
            </w:r>
            <w:r w:rsidRPr="008E2C2E">
              <w:rPr>
                <w:i/>
                <w:sz w:val="22"/>
                <w:szCs w:val="22"/>
                <w:lang w:val="en-US" w:eastAsia="en-US"/>
              </w:rPr>
              <w:t>b</w:t>
            </w:r>
            <w:r w:rsidRPr="008E2C2E">
              <w:rPr>
                <w:sz w:val="22"/>
                <w:szCs w:val="22"/>
                <w:lang w:eastAsia="en-US"/>
              </w:rPr>
              <w:t xml:space="preserve"> = 0,6)</w:t>
            </w:r>
          </w:p>
        </w:tc>
      </w:tr>
      <w:tr w:rsidR="00FC401B" w:rsidRPr="008E2C2E" w:rsidTr="00FC401B">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Срок поставки товаров, выполнения работ, оказания услуг (</w:t>
            </w:r>
            <w:proofErr w:type="spellStart"/>
            <w:r w:rsidRPr="008E2C2E">
              <w:rPr>
                <w:i/>
                <w:sz w:val="22"/>
                <w:szCs w:val="22"/>
                <w:lang w:val="en-US" w:eastAsia="en-US"/>
              </w:rPr>
              <w:t>Rbi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tcPr>
          <w:p w:rsidR="00FC401B" w:rsidRPr="008E2C2E" w:rsidRDefault="00FC401B" w:rsidP="00FC401B">
            <w:pPr>
              <w:widowControl w:val="0"/>
              <w:tabs>
                <w:tab w:val="num" w:pos="720"/>
              </w:tabs>
              <w:spacing w:line="256" w:lineRule="auto"/>
              <w:jc w:val="center"/>
              <w:rPr>
                <w:lang w:eastAsia="en-US"/>
              </w:rPr>
            </w:pPr>
            <w:r>
              <w:rPr>
                <w:lang w:eastAsia="en-US"/>
              </w:rPr>
              <w:t>Менее сроков, установленных Техническим заданием</w:t>
            </w:r>
          </w:p>
        </w:tc>
        <w:tc>
          <w:tcPr>
            <w:tcW w:w="2933" w:type="dxa"/>
            <w:gridSpan w:val="2"/>
            <w:tcBorders>
              <w:top w:val="single" w:sz="4" w:space="0" w:color="auto"/>
              <w:left w:val="single" w:sz="4" w:space="0" w:color="auto"/>
              <w:bottom w:val="single" w:sz="4" w:space="0" w:color="auto"/>
              <w:right w:val="single" w:sz="4" w:space="0" w:color="auto"/>
            </w:tcBorders>
          </w:tcPr>
          <w:p w:rsidR="00FC401B" w:rsidRPr="008E2C2E" w:rsidRDefault="00FC401B" w:rsidP="00FC401B">
            <w:pPr>
              <w:spacing w:line="256" w:lineRule="auto"/>
              <w:jc w:val="center"/>
              <w:rPr>
                <w:lang w:eastAsia="en-US"/>
              </w:rPr>
            </w:pPr>
            <w:r>
              <w:rPr>
                <w:lang w:eastAsia="en-US"/>
              </w:rPr>
              <w:t>В соответствии со сроками, установленными Техническим заданием</w:t>
            </w:r>
          </w:p>
        </w:tc>
      </w:tr>
      <w:tr w:rsidR="00FC401B" w:rsidRPr="008E2C2E" w:rsidTr="00FC401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Pr>
                <w:sz w:val="22"/>
                <w:szCs w:val="22"/>
                <w:lang w:eastAsia="en-US"/>
              </w:rPr>
              <w:t>15</w:t>
            </w:r>
            <w:r w:rsidRPr="008E2C2E">
              <w:rPr>
                <w:sz w:val="22"/>
                <w:szCs w:val="22"/>
                <w:lang w:eastAsia="en-US"/>
              </w:rPr>
              <w:t xml:space="preserve"> баллов</w:t>
            </w:r>
          </w:p>
          <w:p w:rsidR="00FC401B" w:rsidRPr="008E2C2E" w:rsidRDefault="00FC401B" w:rsidP="00FC401B">
            <w:pPr>
              <w:suppressAutoHyphens/>
              <w:snapToGrid w:val="0"/>
              <w:spacing w:line="256" w:lineRule="auto"/>
              <w:jc w:val="center"/>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Pr>
                <w:sz w:val="22"/>
                <w:szCs w:val="22"/>
                <w:lang w:eastAsia="en-US"/>
              </w:rPr>
              <w:t>5</w:t>
            </w:r>
            <w:r w:rsidRPr="008E2C2E">
              <w:rPr>
                <w:sz w:val="22"/>
                <w:szCs w:val="22"/>
                <w:lang w:eastAsia="en-US"/>
              </w:rPr>
              <w:t xml:space="preserve"> баллов</w:t>
            </w:r>
          </w:p>
        </w:tc>
      </w:tr>
      <w:tr w:rsidR="00FC401B" w:rsidRPr="008E2C2E" w:rsidTr="00FC401B">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Стаж работы на рынке (</w:t>
            </w:r>
            <w:proofErr w:type="spellStart"/>
            <w:r w:rsidRPr="008E2C2E">
              <w:rPr>
                <w:i/>
                <w:sz w:val="22"/>
                <w:szCs w:val="22"/>
                <w:lang w:val="en-US" w:eastAsia="en-US"/>
              </w:rPr>
              <w:t>Rci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pacing w:line="256" w:lineRule="auto"/>
              <w:jc w:val="center"/>
              <w:rPr>
                <w:lang w:eastAsia="en-US"/>
              </w:rPr>
            </w:pPr>
            <w:r>
              <w:rPr>
                <w:sz w:val="22"/>
                <w:szCs w:val="22"/>
                <w:lang w:eastAsia="en-US"/>
              </w:rPr>
              <w:t>до 5 лет</w:t>
            </w:r>
          </w:p>
        </w:tc>
        <w:tc>
          <w:tcPr>
            <w:tcW w:w="1955" w:type="dxa"/>
            <w:gridSpan w:val="3"/>
            <w:tcBorders>
              <w:top w:val="single" w:sz="4" w:space="0" w:color="auto"/>
              <w:left w:val="single" w:sz="4" w:space="0" w:color="auto"/>
              <w:right w:val="single" w:sz="4" w:space="0" w:color="auto"/>
            </w:tcBorders>
          </w:tcPr>
          <w:p w:rsidR="00FC401B" w:rsidRPr="008E2C2E" w:rsidRDefault="00FC401B" w:rsidP="00FC401B">
            <w:pPr>
              <w:spacing w:line="256" w:lineRule="auto"/>
              <w:jc w:val="center"/>
              <w:rPr>
                <w:lang w:eastAsia="en-US"/>
              </w:rPr>
            </w:pPr>
            <w:r>
              <w:rPr>
                <w:sz w:val="22"/>
                <w:szCs w:val="22"/>
                <w:lang w:eastAsia="en-US"/>
              </w:rPr>
              <w:t>От 5 до 20 лет</w:t>
            </w:r>
          </w:p>
        </w:tc>
        <w:tc>
          <w:tcPr>
            <w:tcW w:w="1956" w:type="dxa"/>
            <w:tcBorders>
              <w:top w:val="single" w:sz="4" w:space="0" w:color="auto"/>
              <w:left w:val="single" w:sz="4" w:space="0" w:color="auto"/>
              <w:right w:val="single" w:sz="4" w:space="0" w:color="auto"/>
            </w:tcBorders>
          </w:tcPr>
          <w:p w:rsidR="00FC401B" w:rsidRPr="008E2C2E" w:rsidRDefault="00FC401B" w:rsidP="00FC401B">
            <w:pPr>
              <w:spacing w:line="256" w:lineRule="auto"/>
              <w:jc w:val="center"/>
              <w:rPr>
                <w:lang w:eastAsia="en-US"/>
              </w:rPr>
            </w:pPr>
            <w:r w:rsidRPr="0036684B">
              <w:rPr>
                <w:sz w:val="22"/>
                <w:szCs w:val="22"/>
                <w:lang w:eastAsia="en-US"/>
              </w:rPr>
              <w:t>Свыше 20лет</w:t>
            </w:r>
          </w:p>
        </w:tc>
      </w:tr>
      <w:tr w:rsidR="00FC401B" w:rsidRPr="008E2C2E" w:rsidTr="00FC401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Pr>
                <w:sz w:val="22"/>
                <w:szCs w:val="22"/>
                <w:lang w:eastAsia="en-US"/>
              </w:rPr>
              <w:t>0 баллов</w:t>
            </w:r>
          </w:p>
        </w:tc>
        <w:tc>
          <w:tcPr>
            <w:tcW w:w="1955" w:type="dxa"/>
            <w:gridSpan w:val="3"/>
            <w:tcBorders>
              <w:left w:val="single" w:sz="4" w:space="0" w:color="auto"/>
              <w:bottom w:val="single" w:sz="4" w:space="0" w:color="auto"/>
              <w:right w:val="single" w:sz="4" w:space="0" w:color="auto"/>
            </w:tcBorders>
          </w:tcPr>
          <w:p w:rsidR="00FC401B" w:rsidRPr="008E2C2E" w:rsidRDefault="00FC401B" w:rsidP="00FC401B">
            <w:pPr>
              <w:widowControl w:val="0"/>
              <w:tabs>
                <w:tab w:val="num" w:pos="720"/>
              </w:tabs>
              <w:spacing w:line="256" w:lineRule="auto"/>
              <w:jc w:val="center"/>
              <w:rPr>
                <w:lang w:eastAsia="en-US"/>
              </w:rPr>
            </w:pPr>
            <w:r>
              <w:rPr>
                <w:sz w:val="22"/>
                <w:szCs w:val="22"/>
                <w:lang w:eastAsia="en-US"/>
              </w:rPr>
              <w:t>5 баллов</w:t>
            </w:r>
          </w:p>
        </w:tc>
        <w:tc>
          <w:tcPr>
            <w:tcW w:w="1956" w:type="dxa"/>
            <w:tcBorders>
              <w:left w:val="single" w:sz="4" w:space="0" w:color="auto"/>
              <w:bottom w:val="single" w:sz="4" w:space="0" w:color="auto"/>
              <w:right w:val="single" w:sz="4" w:space="0" w:color="auto"/>
            </w:tcBorders>
          </w:tcPr>
          <w:p w:rsidR="00FC401B" w:rsidRPr="008E2C2E" w:rsidRDefault="00FC401B" w:rsidP="00FC401B">
            <w:pPr>
              <w:widowControl w:val="0"/>
              <w:tabs>
                <w:tab w:val="num" w:pos="720"/>
              </w:tabs>
              <w:spacing w:line="256" w:lineRule="auto"/>
              <w:jc w:val="center"/>
              <w:rPr>
                <w:lang w:eastAsia="en-US"/>
              </w:rPr>
            </w:pPr>
            <w:r>
              <w:rPr>
                <w:sz w:val="22"/>
                <w:szCs w:val="22"/>
                <w:lang w:eastAsia="en-US"/>
              </w:rPr>
              <w:t>10 баллов</w:t>
            </w:r>
          </w:p>
        </w:tc>
      </w:tr>
      <w:tr w:rsidR="00FC401B" w:rsidRPr="008E2C2E" w:rsidTr="00FC401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rPr>
                <w:shd w:val="clear" w:color="auto" w:fill="FFFFFF"/>
                <w:lang w:eastAsia="en-US"/>
              </w:rPr>
            </w:pPr>
            <w:r w:rsidRPr="008E2C2E">
              <w:rPr>
                <w:sz w:val="22"/>
                <w:szCs w:val="22"/>
                <w:shd w:val="clear" w:color="auto" w:fill="FFFFFF"/>
                <w:lang w:eastAsia="en-US"/>
              </w:rPr>
              <w:t>Порядок оплаты товара.</w:t>
            </w:r>
          </w:p>
          <w:p w:rsidR="00FC401B" w:rsidRPr="008E2C2E" w:rsidRDefault="00FC401B" w:rsidP="00FC401B">
            <w:pPr>
              <w:suppressAutoHyphens/>
              <w:snapToGrid w:val="0"/>
              <w:spacing w:line="256" w:lineRule="auto"/>
              <w:rPr>
                <w:shd w:val="clear" w:color="auto" w:fill="FFFFFF"/>
                <w:lang w:eastAsia="en-US"/>
              </w:rPr>
            </w:pPr>
            <w:r w:rsidRPr="008E2C2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rsidR="00FC401B" w:rsidRPr="008E2C2E" w:rsidRDefault="00FC401B" w:rsidP="00FC401B">
            <w:pPr>
              <w:widowControl w:val="0"/>
              <w:tabs>
                <w:tab w:val="num" w:pos="720"/>
              </w:tabs>
              <w:spacing w:line="256" w:lineRule="auto"/>
              <w:jc w:val="both"/>
              <w:rPr>
                <w:lang w:eastAsia="en-US"/>
              </w:rPr>
            </w:pPr>
            <w:r w:rsidRPr="008E2C2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E2C2E">
              <w:rPr>
                <w:i/>
                <w:sz w:val="22"/>
                <w:szCs w:val="22"/>
                <w:shd w:val="clear" w:color="auto" w:fill="FFFFFF"/>
                <w:lang w:val="en-US" w:eastAsia="en-US"/>
              </w:rPr>
              <w:t>Rdi</w:t>
            </w:r>
            <w:proofErr w:type="spellEnd"/>
            <w:r w:rsidRPr="008E2C2E">
              <w:rPr>
                <w:sz w:val="22"/>
                <w:szCs w:val="22"/>
                <w:shd w:val="clear" w:color="auto" w:fill="FFFFFF"/>
                <w:lang w:eastAsia="en-US"/>
              </w:rPr>
              <w:t>)</w:t>
            </w:r>
          </w:p>
        </w:tc>
        <w:tc>
          <w:tcPr>
            <w:tcW w:w="209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авансирование</w:t>
            </w:r>
          </w:p>
        </w:tc>
        <w:tc>
          <w:tcPr>
            <w:tcW w:w="1817"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 xml:space="preserve">Отсрочка платежа от 1 до </w:t>
            </w:r>
            <w:r>
              <w:rPr>
                <w:sz w:val="22"/>
                <w:szCs w:val="22"/>
                <w:lang w:eastAsia="en-US"/>
              </w:rPr>
              <w:t>29</w:t>
            </w:r>
            <w:r w:rsidRPr="008E2C2E">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 xml:space="preserve">Отсрочка платежа </w:t>
            </w:r>
            <w:r>
              <w:rPr>
                <w:sz w:val="22"/>
                <w:szCs w:val="22"/>
                <w:lang w:eastAsia="en-US"/>
              </w:rPr>
              <w:t>3</w:t>
            </w:r>
            <w:r w:rsidRPr="008E2C2E">
              <w:rPr>
                <w:sz w:val="22"/>
                <w:szCs w:val="22"/>
                <w:lang w:eastAsia="en-US"/>
              </w:rPr>
              <w:t>0 дней</w:t>
            </w:r>
          </w:p>
        </w:tc>
      </w:tr>
      <w:tr w:rsidR="00FC401B" w:rsidRPr="008E2C2E" w:rsidTr="00FC401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209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0 баллов</w:t>
            </w:r>
          </w:p>
        </w:tc>
        <w:tc>
          <w:tcPr>
            <w:tcW w:w="1817"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15 баллов</w:t>
            </w:r>
          </w:p>
          <w:p w:rsidR="00FC401B" w:rsidRPr="008E2C2E" w:rsidRDefault="00FC401B" w:rsidP="00FC401B">
            <w:pPr>
              <w:widowControl w:val="0"/>
              <w:tabs>
                <w:tab w:val="num" w:pos="720"/>
              </w:tabs>
              <w:spacing w:line="256" w:lineRule="auto"/>
              <w:jc w:val="center"/>
              <w:rPr>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30 баллов</w:t>
            </w:r>
          </w:p>
        </w:tc>
      </w:tr>
      <w:tr w:rsidR="00FC401B" w:rsidRPr="008E2C2E" w:rsidTr="00FC401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rPr>
                <w:shd w:val="clear" w:color="auto" w:fill="FFFFFF"/>
                <w:lang w:eastAsia="en-US"/>
              </w:rPr>
            </w:pPr>
            <w:r w:rsidRPr="008E2C2E">
              <w:rPr>
                <w:sz w:val="22"/>
                <w:szCs w:val="22"/>
                <w:shd w:val="clear" w:color="auto" w:fill="FFFFFF"/>
                <w:lang w:eastAsia="en-US"/>
              </w:rPr>
              <w:t>Место разрешения споров в судебном порядке (</w:t>
            </w:r>
            <w:r w:rsidRPr="008E2C2E">
              <w:rPr>
                <w:i/>
                <w:sz w:val="22"/>
                <w:szCs w:val="22"/>
                <w:shd w:val="clear" w:color="auto" w:fill="FFFFFF"/>
                <w:lang w:val="en-US" w:eastAsia="en-US"/>
              </w:rPr>
              <w:t>Rei</w:t>
            </w:r>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Иное</w:t>
            </w:r>
          </w:p>
        </w:tc>
      </w:tr>
      <w:tr w:rsidR="00FC401B" w:rsidRPr="008E2C2E" w:rsidTr="00FC401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0 баллов</w:t>
            </w:r>
          </w:p>
        </w:tc>
      </w:tr>
      <w:tr w:rsidR="00FC401B" w:rsidRPr="008E2C2E" w:rsidTr="00FC401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rPr>
                <w:shd w:val="clear" w:color="auto" w:fill="FFFFFF"/>
                <w:lang w:eastAsia="en-US"/>
              </w:rPr>
            </w:pPr>
            <w:r w:rsidRPr="008E2C2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E2C2E">
              <w:rPr>
                <w:i/>
                <w:sz w:val="22"/>
                <w:szCs w:val="22"/>
                <w:shd w:val="clear" w:color="auto" w:fill="FFFFFF"/>
                <w:lang w:val="en-US" w:eastAsia="en-US"/>
              </w:rPr>
              <w:t>Rfi</w:t>
            </w:r>
            <w:proofErr w:type="spellEnd"/>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свыше 10 единиц техники</w:t>
            </w:r>
          </w:p>
        </w:tc>
      </w:tr>
      <w:tr w:rsidR="00FC401B" w:rsidRPr="008E2C2E" w:rsidTr="00FC401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10 баллов</w:t>
            </w:r>
          </w:p>
        </w:tc>
      </w:tr>
      <w:tr w:rsidR="00FC401B" w:rsidRPr="008E2C2E" w:rsidTr="00FC401B">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rPr>
                <w:shd w:val="clear" w:color="auto" w:fill="FFFFFF"/>
                <w:lang w:eastAsia="en-US"/>
              </w:rPr>
            </w:pPr>
            <w:r w:rsidRPr="008E2C2E">
              <w:rPr>
                <w:sz w:val="22"/>
                <w:szCs w:val="22"/>
                <w:shd w:val="clear" w:color="auto" w:fill="FFFFFF"/>
                <w:lang w:eastAsia="en-US"/>
              </w:rPr>
              <w:t>Обеспеченность участника закупки трудовыми ресурсами (</w:t>
            </w:r>
            <w:proofErr w:type="spellStart"/>
            <w:r w:rsidRPr="008E2C2E">
              <w:rPr>
                <w:i/>
                <w:sz w:val="22"/>
                <w:szCs w:val="22"/>
                <w:shd w:val="clear" w:color="auto" w:fill="FFFFFF"/>
                <w:lang w:val="en-US" w:eastAsia="en-US"/>
              </w:rPr>
              <w:t>Rhi</w:t>
            </w:r>
            <w:proofErr w:type="spellEnd"/>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pacing w:line="256" w:lineRule="auto"/>
              <w:jc w:val="center"/>
              <w:rPr>
                <w:lang w:eastAsia="en-US"/>
              </w:rPr>
            </w:pPr>
            <w:r w:rsidRPr="008E2C2E">
              <w:rPr>
                <w:sz w:val="22"/>
                <w:szCs w:val="22"/>
                <w:lang w:eastAsia="en-US"/>
              </w:rPr>
              <w:t>свыше 10 человек</w:t>
            </w:r>
          </w:p>
        </w:tc>
      </w:tr>
      <w:tr w:rsidR="00FC401B" w:rsidRPr="008E2C2E" w:rsidTr="00FC401B">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10 баллов</w:t>
            </w:r>
          </w:p>
        </w:tc>
      </w:tr>
      <w:tr w:rsidR="00FC401B" w:rsidRPr="008E2C2E" w:rsidTr="00FC401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Наличие ранее заключенных договоров и положительного опыта работы с Заказчиком (</w:t>
            </w:r>
            <w:proofErr w:type="spellStart"/>
            <w:r w:rsidRPr="008E2C2E">
              <w:rPr>
                <w:i/>
                <w:sz w:val="22"/>
                <w:szCs w:val="22"/>
                <w:lang w:val="en-US" w:eastAsia="en-US"/>
              </w:rPr>
              <w:t>Rgi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Имеется отрицательный опыт поставки товаров, выполнения работ услуг для Заказчика</w:t>
            </w:r>
          </w:p>
        </w:tc>
        <w:tc>
          <w:tcPr>
            <w:tcW w:w="1955"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Имеется положительный опыт поставки товаров, выполнения работ услуг для Заказчика</w:t>
            </w:r>
          </w:p>
        </w:tc>
      </w:tr>
      <w:tr w:rsidR="00FC401B" w:rsidRPr="008E2C2E" w:rsidTr="00FC401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-5 баллов</w:t>
            </w:r>
          </w:p>
        </w:tc>
        <w:tc>
          <w:tcPr>
            <w:tcW w:w="1955"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5 баллов</w:t>
            </w:r>
          </w:p>
        </w:tc>
      </w:tr>
      <w:tr w:rsidR="00FC401B" w:rsidRPr="008E2C2E" w:rsidTr="00FC401B">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E2C2E">
              <w:rPr>
                <w:i/>
                <w:sz w:val="22"/>
                <w:szCs w:val="22"/>
                <w:lang w:eastAsia="en-US"/>
              </w:rPr>
              <w:t>Rk</w:t>
            </w:r>
            <w:r w:rsidRPr="008E2C2E">
              <w:rPr>
                <w:i/>
                <w:sz w:val="22"/>
                <w:szCs w:val="22"/>
                <w:lang w:val="en-US" w:eastAsia="en-US"/>
              </w:rPr>
              <w:t>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sidRPr="008E2C2E">
              <w:rPr>
                <w:sz w:val="22"/>
                <w:lang w:eastAsia="en-US"/>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sidRPr="008E2C2E">
              <w:rPr>
                <w:sz w:val="22"/>
                <w:lang w:eastAsia="en-US"/>
              </w:rPr>
              <w:t>свыше 30 млн. руб.</w:t>
            </w:r>
          </w:p>
        </w:tc>
      </w:tr>
      <w:tr w:rsidR="00FC401B" w:rsidRPr="008E2C2E" w:rsidTr="00FC401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sidRPr="008E2C2E">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sidRPr="008E2C2E">
              <w:rPr>
                <w:sz w:val="22"/>
                <w:lang w:eastAsia="en-US"/>
              </w:rPr>
              <w:t>5 баллов</w:t>
            </w:r>
          </w:p>
        </w:tc>
      </w:tr>
      <w:tr w:rsidR="00FC401B" w:rsidRPr="008E2C2E" w:rsidTr="00FC401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center"/>
              <w:rPr>
                <w:lang w:eastAsia="en-US"/>
              </w:rPr>
            </w:pPr>
            <w:r w:rsidRPr="008E2C2E">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widowControl w:val="0"/>
              <w:tabs>
                <w:tab w:val="num" w:pos="720"/>
              </w:tabs>
              <w:spacing w:line="256" w:lineRule="auto"/>
              <w:jc w:val="both"/>
              <w:rPr>
                <w:lang w:eastAsia="en-US"/>
              </w:rPr>
            </w:pPr>
            <w:r w:rsidRPr="008E2C2E">
              <w:rPr>
                <w:sz w:val="22"/>
                <w:szCs w:val="22"/>
                <w:lang w:eastAsia="en-US"/>
              </w:rPr>
              <w:t>Срок предоставления гарантии качества поставленных товаров, выполненных работ, услуг. (</w:t>
            </w:r>
            <w:proofErr w:type="spellStart"/>
            <w:r w:rsidRPr="008E2C2E">
              <w:rPr>
                <w:i/>
                <w:sz w:val="22"/>
                <w:szCs w:val="22"/>
                <w:lang w:val="en-US" w:eastAsia="en-US"/>
              </w:rPr>
              <w:t>Rli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sidRPr="008E2C2E">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sidRPr="008E2C2E">
              <w:rPr>
                <w:sz w:val="22"/>
                <w:szCs w:val="22"/>
                <w:lang w:eastAsia="en-US"/>
              </w:rPr>
              <w:t>Свыше сроков указанных в техническом задании не менее чем на один года</w:t>
            </w:r>
          </w:p>
        </w:tc>
      </w:tr>
      <w:tr w:rsidR="00FC401B" w:rsidRPr="008E2C2E" w:rsidTr="00FC401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01B" w:rsidRPr="008E2C2E" w:rsidRDefault="00FC401B" w:rsidP="00FC401B">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sidRPr="008E2C2E">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FC401B" w:rsidRPr="008E2C2E" w:rsidRDefault="00FC401B" w:rsidP="00FC401B">
            <w:pPr>
              <w:suppressAutoHyphens/>
              <w:snapToGrid w:val="0"/>
              <w:spacing w:line="256" w:lineRule="auto"/>
              <w:jc w:val="center"/>
              <w:rPr>
                <w:lang w:eastAsia="en-US"/>
              </w:rPr>
            </w:pPr>
            <w:r w:rsidRPr="008E2C2E">
              <w:rPr>
                <w:sz w:val="22"/>
                <w:szCs w:val="22"/>
                <w:lang w:eastAsia="en-US"/>
              </w:rPr>
              <w:t>10 баллов</w:t>
            </w:r>
          </w:p>
        </w:tc>
      </w:tr>
    </w:tbl>
    <w:p w:rsidR="00FC401B" w:rsidRPr="007736A3" w:rsidRDefault="00FC401B" w:rsidP="00FC401B">
      <w:pPr>
        <w:widowControl w:val="0"/>
        <w:spacing w:line="254" w:lineRule="exact"/>
        <w:ind w:left="20" w:right="20" w:firstLine="700"/>
        <w:jc w:val="both"/>
        <w:rPr>
          <w:sz w:val="22"/>
          <w:szCs w:val="22"/>
        </w:rPr>
      </w:pPr>
    </w:p>
    <w:p w:rsidR="00FC401B" w:rsidRPr="007736A3" w:rsidRDefault="00FC401B" w:rsidP="00FC401B">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FC401B" w:rsidRPr="007736A3" w:rsidRDefault="00FC401B" w:rsidP="00FC401B">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FC401B" w:rsidRPr="007736A3" w:rsidRDefault="00FC401B" w:rsidP="00FC401B">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FC401B" w:rsidRPr="007736A3" w:rsidRDefault="00FC401B" w:rsidP="00FC401B">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FC401B" w:rsidRPr="007736A3" w:rsidRDefault="00201D7B" w:rsidP="00FC401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FC401B" w:rsidRPr="007736A3">
        <w:rPr>
          <w:sz w:val="22"/>
          <w:szCs w:val="22"/>
        </w:rPr>
        <w:t>, баллов</w:t>
      </w:r>
    </w:p>
    <w:p w:rsidR="00FC401B" w:rsidRPr="007736A3" w:rsidRDefault="00FC401B" w:rsidP="00FC401B">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FC401B" w:rsidRDefault="00FC401B" w:rsidP="00FC401B">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C401B" w:rsidRDefault="00FC401B" w:rsidP="00FC401B"/>
    <w:p w:rsidR="00FC401B" w:rsidRDefault="00FC401B" w:rsidP="00FC401B">
      <w:pPr>
        <w:jc w:val="center"/>
        <w:rPr>
          <w:b/>
          <w:spacing w:val="-6"/>
          <w:sz w:val="22"/>
          <w:szCs w:val="22"/>
        </w:rPr>
      </w:pPr>
      <w:r>
        <w:rPr>
          <w:sz w:val="22"/>
          <w:szCs w:val="22"/>
        </w:rPr>
        <w:br w:type="page"/>
      </w:r>
      <w:r>
        <w:rPr>
          <w:b/>
          <w:spacing w:val="-6"/>
          <w:sz w:val="22"/>
          <w:szCs w:val="22"/>
        </w:rPr>
        <w:lastRenderedPageBreak/>
        <w:t>6. ПРОЕКТ ДОГОВОРА</w:t>
      </w:r>
    </w:p>
    <w:p w:rsidR="0026664C" w:rsidRPr="00D277FD" w:rsidRDefault="0026664C" w:rsidP="0026664C">
      <w:pPr>
        <w:pStyle w:val="a2"/>
        <w:numPr>
          <w:ilvl w:val="0"/>
          <w:numId w:val="0"/>
        </w:numPr>
        <w:rPr>
          <w:rFonts w:ascii="Times New Roman" w:hAnsi="Times New Roman"/>
          <w:sz w:val="24"/>
          <w:szCs w:val="24"/>
        </w:rPr>
      </w:pPr>
      <w:r w:rsidRPr="00D277FD">
        <w:rPr>
          <w:rFonts w:ascii="Times New Roman" w:hAnsi="Times New Roman"/>
          <w:sz w:val="24"/>
          <w:szCs w:val="24"/>
        </w:rPr>
        <w:t>Договор подряда № _</w:t>
      </w:r>
      <w:r>
        <w:rPr>
          <w:rFonts w:ascii="Times New Roman" w:hAnsi="Times New Roman"/>
          <w:sz w:val="24"/>
          <w:szCs w:val="24"/>
        </w:rPr>
        <w:t>______</w:t>
      </w:r>
      <w:r w:rsidRPr="00D277FD">
        <w:rPr>
          <w:rFonts w:ascii="Times New Roman" w:hAnsi="Times New Roman"/>
          <w:sz w:val="24"/>
          <w:szCs w:val="24"/>
        </w:rPr>
        <w:t>_______</w:t>
      </w:r>
    </w:p>
    <w:p w:rsidR="0026664C" w:rsidRPr="00B721A6" w:rsidRDefault="0026664C" w:rsidP="0026664C">
      <w:pPr>
        <w:jc w:val="both"/>
      </w:pPr>
    </w:p>
    <w:p w:rsidR="0026664C" w:rsidRPr="00B721A6" w:rsidRDefault="0026664C" w:rsidP="0026664C">
      <w:pPr>
        <w:jc w:val="both"/>
      </w:pPr>
      <w:bookmarkStart w:id="17" w:name="OCRUncertain945"/>
      <w:r w:rsidRPr="00B721A6">
        <w:t xml:space="preserve">г. Волгоград   </w:t>
      </w:r>
      <w:bookmarkEnd w:id="17"/>
      <w:r w:rsidRPr="00B721A6">
        <w:t xml:space="preserve">           </w:t>
      </w:r>
      <w:bookmarkStart w:id="18" w:name="OCRUncertain946"/>
      <w:r w:rsidRPr="00B721A6">
        <w:t xml:space="preserve">                              </w:t>
      </w:r>
      <w:r>
        <w:t xml:space="preserve">                            </w:t>
      </w:r>
      <w:r w:rsidRPr="00B721A6">
        <w:t xml:space="preserve">             </w:t>
      </w:r>
      <w:bookmarkEnd w:id="18"/>
      <w:r w:rsidRPr="00B721A6">
        <w:t>«____» ____________ 201</w:t>
      </w:r>
      <w:r>
        <w:t>8</w:t>
      </w:r>
      <w:r w:rsidRPr="00B721A6">
        <w:t xml:space="preserve"> г.</w:t>
      </w:r>
    </w:p>
    <w:p w:rsidR="0026664C" w:rsidRPr="00B721A6" w:rsidRDefault="0026664C" w:rsidP="0026664C">
      <w:pPr>
        <w:tabs>
          <w:tab w:val="left" w:pos="6600"/>
        </w:tabs>
        <w:ind w:firstLine="284"/>
        <w:jc w:val="both"/>
        <w:rPr>
          <w:b/>
          <w:bCs/>
        </w:rPr>
      </w:pPr>
      <w:r w:rsidRPr="00B721A6">
        <w:tab/>
      </w:r>
    </w:p>
    <w:p w:rsidR="0026664C" w:rsidRPr="0072219E" w:rsidRDefault="0026664C" w:rsidP="0026664C">
      <w:pPr>
        <w:jc w:val="both"/>
      </w:pPr>
      <w:r w:rsidRPr="00B721A6">
        <w:rPr>
          <w:b/>
          <w:bCs/>
        </w:rPr>
        <w:tab/>
      </w:r>
      <w:r w:rsidRPr="00770CD4">
        <w:rPr>
          <w:b/>
          <w:bCs/>
        </w:rPr>
        <w:t xml:space="preserve">Публичное акционерное общество «Волгоградоблэлектро» (ПАО «ВОЭ»), </w:t>
      </w:r>
      <w:r w:rsidRPr="00770CD4">
        <w:rPr>
          <w:bCs/>
        </w:rPr>
        <w:t>именуемое в дальнейшем «Заказчик», в лице генерального директора Воцко Александра Владимировича, действующего на основании Устава,</w:t>
      </w:r>
      <w:r w:rsidRPr="00770CD4">
        <w:t xml:space="preserve">  с одной стороны, и</w:t>
      </w:r>
      <w:r w:rsidRPr="00770CD4">
        <w:rPr>
          <w:b/>
        </w:rPr>
        <w:t xml:space="preserve"> </w:t>
      </w:r>
      <w:r>
        <w:rPr>
          <w:b/>
        </w:rPr>
        <w:t>_________________________ ,</w:t>
      </w:r>
      <w:r w:rsidRPr="00055196">
        <w:rPr>
          <w:b/>
        </w:rPr>
        <w:t xml:space="preserve"> </w:t>
      </w:r>
      <w:r w:rsidRPr="00055196">
        <w:t xml:space="preserve">именуемое в дальнейшем </w:t>
      </w:r>
      <w:r>
        <w:t>«Подрядчик»</w:t>
      </w:r>
      <w:r w:rsidRPr="00055196">
        <w:t xml:space="preserve">, в лице генерального директора </w:t>
      </w:r>
      <w:r w:rsidRPr="0072219E">
        <w:t xml:space="preserve">__________________, действующего на основании Устава, с другой стороны,  вместе именуемые «Стороны», </w:t>
      </w:r>
      <w:r w:rsidR="0072219E" w:rsidRPr="0072219E">
        <w:t xml:space="preserve">на основании результатов конкурентной процедуры (протокол оценки и сопоставления заявок №_______________ от «____»__________г.), </w:t>
      </w:r>
      <w:r w:rsidRPr="0072219E">
        <w:t>заключили настоящий договор подряда (далее по тексту - «Договор») о нижеследующем:</w:t>
      </w:r>
    </w:p>
    <w:p w:rsidR="0026664C" w:rsidRPr="00B721A6" w:rsidRDefault="0026664C" w:rsidP="0026664C">
      <w:pPr>
        <w:numPr>
          <w:ilvl w:val="0"/>
          <w:numId w:val="15"/>
        </w:numPr>
        <w:tabs>
          <w:tab w:val="clear" w:pos="1287"/>
          <w:tab w:val="num" w:pos="720"/>
        </w:tabs>
        <w:suppressAutoHyphens/>
        <w:ind w:left="720"/>
        <w:jc w:val="center"/>
        <w:rPr>
          <w:b/>
        </w:rPr>
      </w:pPr>
      <w:r w:rsidRPr="00B721A6">
        <w:rPr>
          <w:b/>
        </w:rPr>
        <w:t>Предмет договора</w:t>
      </w:r>
    </w:p>
    <w:p w:rsidR="0026664C" w:rsidRPr="00B721A6" w:rsidRDefault="0026664C" w:rsidP="0026664C">
      <w:pPr>
        <w:tabs>
          <w:tab w:val="left" w:pos="842"/>
        </w:tabs>
        <w:suppressAutoHyphens/>
        <w:ind w:firstLine="284"/>
        <w:jc w:val="both"/>
        <w:rPr>
          <w:color w:val="000000"/>
        </w:rPr>
      </w:pPr>
      <w:r w:rsidRPr="00B721A6">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B721A6">
        <w:rPr>
          <w:color w:val="000000"/>
        </w:rPr>
        <w:t xml:space="preserve">Результатом Работ является предоставление </w:t>
      </w:r>
      <w:r>
        <w:t xml:space="preserve">проектной документации и инженерных изысканий </w:t>
      </w:r>
      <w:r w:rsidRPr="00B721A6">
        <w:rPr>
          <w:color w:val="000000"/>
        </w:rPr>
        <w:t>в соответствии с п. 1.6.</w:t>
      </w:r>
      <w:r>
        <w:rPr>
          <w:color w:val="000000"/>
        </w:rPr>
        <w:t xml:space="preserve"> </w:t>
      </w:r>
      <w:r w:rsidRPr="00B721A6">
        <w:rPr>
          <w:color w:val="000000"/>
        </w:rPr>
        <w:t>договора.</w:t>
      </w:r>
    </w:p>
    <w:p w:rsidR="0026664C" w:rsidRPr="00B721A6" w:rsidRDefault="0026664C" w:rsidP="0026664C">
      <w:pPr>
        <w:suppressAutoHyphens/>
        <w:ind w:firstLine="284"/>
        <w:jc w:val="both"/>
      </w:pPr>
      <w:r w:rsidRPr="00B721A6">
        <w:t>1.2.</w:t>
      </w:r>
      <w:r>
        <w:t xml:space="preserve"> </w:t>
      </w:r>
      <w:r w:rsidRPr="00B721A6">
        <w:t>Подрядчик обязуется обеспечить выполнение инженерн</w:t>
      </w:r>
      <w:r w:rsidR="00FE3ADE">
        <w:t xml:space="preserve">ые </w:t>
      </w:r>
      <w:r w:rsidRPr="00B721A6">
        <w:t>изыскани</w:t>
      </w:r>
      <w:r w:rsidR="00FE3ADE">
        <w:t>я</w:t>
      </w:r>
      <w:r w:rsidRPr="00B721A6">
        <w:t xml:space="preserve"> и проектирование объектов </w:t>
      </w:r>
      <w:r>
        <w:t>электросетевого хозяйства</w:t>
      </w:r>
      <w:r w:rsidRPr="00B721A6">
        <w:t xml:space="preserve"> (далее Объекты, Объект), указанным в Перечне (Приложение № 1 к Договору).</w:t>
      </w:r>
    </w:p>
    <w:p w:rsidR="0026664C" w:rsidRPr="00B721A6" w:rsidRDefault="0026664C" w:rsidP="0026664C">
      <w:pPr>
        <w:suppressAutoHyphens/>
        <w:ind w:firstLine="284"/>
        <w:jc w:val="both"/>
      </w:pPr>
      <w:r w:rsidRPr="00B721A6">
        <w:t>1.3.</w:t>
      </w:r>
      <w:r>
        <w:t xml:space="preserve"> </w:t>
      </w:r>
      <w:r w:rsidRPr="00B721A6">
        <w:t>Содержание и объем работ, технические, экономические и иные требования к выполняемым работам по настоящему Договору определены в сметах на проектные работы  (Приложения № 2</w:t>
      </w:r>
      <w:r>
        <w:t>.1-</w:t>
      </w:r>
      <w:r w:rsidR="00FE3ADE">
        <w:t>__</w:t>
      </w:r>
      <w:r>
        <w:t xml:space="preserve"> </w:t>
      </w:r>
      <w:r w:rsidRPr="00B721A6">
        <w:t xml:space="preserve">к Договору), в технических </w:t>
      </w:r>
      <w:r w:rsidRPr="00B721A6">
        <w:rPr>
          <w:bCs/>
        </w:rPr>
        <w:t>заданиях на проектирование объектов</w:t>
      </w:r>
      <w:r w:rsidRPr="00B721A6">
        <w:t xml:space="preserve"> (Приложения № 3</w:t>
      </w:r>
      <w:r>
        <w:t>.1-</w:t>
      </w:r>
      <w:r w:rsidR="00FE3ADE">
        <w:t>__</w:t>
      </w:r>
      <w:r w:rsidRPr="00B721A6">
        <w:t xml:space="preserve"> к Договору), техни</w:t>
      </w:r>
      <w:r>
        <w:t>ческих условиях (Приложения № 4.1-</w:t>
      </w:r>
      <w:r w:rsidR="00FE3ADE">
        <w:t>__</w:t>
      </w:r>
      <w:r>
        <w:t xml:space="preserve"> </w:t>
      </w:r>
      <w:r w:rsidRPr="00B721A6">
        <w:t>к Договору).</w:t>
      </w:r>
    </w:p>
    <w:p w:rsidR="0026664C" w:rsidRPr="00B721A6" w:rsidRDefault="0026664C" w:rsidP="0026664C">
      <w:pPr>
        <w:tabs>
          <w:tab w:val="left" w:pos="773"/>
          <w:tab w:val="left" w:pos="3828"/>
        </w:tabs>
        <w:suppressAutoHyphens/>
        <w:ind w:firstLine="284"/>
        <w:jc w:val="both"/>
        <w:rPr>
          <w:color w:val="000000"/>
        </w:rPr>
      </w:pPr>
      <w:r w:rsidRPr="00B721A6">
        <w:t>1.4. Началом выполнения работ считать дату подписания</w:t>
      </w:r>
      <w:r w:rsidRPr="00B721A6">
        <w:rPr>
          <w:color w:val="000000"/>
        </w:rPr>
        <w:t xml:space="preserve"> Договора и выполнения Заказчиком требований, установленных п. 2.3.1. Договора.</w:t>
      </w:r>
    </w:p>
    <w:p w:rsidR="0026664C" w:rsidRPr="00B721A6" w:rsidRDefault="0026664C" w:rsidP="0026664C">
      <w:pPr>
        <w:tabs>
          <w:tab w:val="left" w:pos="773"/>
          <w:tab w:val="left" w:pos="3828"/>
        </w:tabs>
        <w:suppressAutoHyphens/>
        <w:ind w:firstLine="284"/>
        <w:jc w:val="both"/>
        <w:rPr>
          <w:color w:val="000000"/>
        </w:rPr>
      </w:pPr>
      <w:r w:rsidRPr="00B721A6">
        <w:rPr>
          <w:color w:val="000000"/>
        </w:rPr>
        <w:t>1.5. Работы по разработке изыскатель</w:t>
      </w:r>
      <w:r>
        <w:rPr>
          <w:color w:val="000000"/>
        </w:rPr>
        <w:t>ско</w:t>
      </w:r>
      <w:r w:rsidRPr="00B721A6">
        <w:rPr>
          <w:color w:val="000000"/>
        </w:rPr>
        <w:t>й документации и разработке рабочих проектов по всем объектам, указанным в перечне (</w:t>
      </w:r>
      <w:r w:rsidRPr="00B721A6">
        <w:t xml:space="preserve">Приложение № 1 к договору), </w:t>
      </w:r>
      <w:r w:rsidRPr="00B721A6">
        <w:rPr>
          <w:color w:val="000000"/>
        </w:rPr>
        <w:t xml:space="preserve">должны быть выполнены Подрядчиком в течение </w:t>
      </w:r>
      <w:r w:rsidR="00FE3ADE">
        <w:rPr>
          <w:b/>
          <w:i/>
          <w:color w:val="000000"/>
        </w:rPr>
        <w:t>___</w:t>
      </w:r>
      <w:r w:rsidRPr="006D4E06">
        <w:rPr>
          <w:b/>
          <w:i/>
          <w:color w:val="000000"/>
        </w:rPr>
        <w:t xml:space="preserve"> </w:t>
      </w:r>
      <w:r w:rsidRPr="00B721A6">
        <w:rPr>
          <w:b/>
          <w:i/>
          <w:color w:val="000000"/>
        </w:rPr>
        <w:t>(</w:t>
      </w:r>
      <w:r w:rsidR="00FE3ADE">
        <w:rPr>
          <w:b/>
          <w:i/>
          <w:color w:val="000000"/>
        </w:rPr>
        <w:t>_____________</w:t>
      </w:r>
      <w:r w:rsidRPr="00B721A6">
        <w:rPr>
          <w:b/>
          <w:i/>
          <w:color w:val="000000"/>
        </w:rPr>
        <w:t>) календарных дн</w:t>
      </w:r>
      <w:r>
        <w:rPr>
          <w:b/>
          <w:i/>
          <w:color w:val="000000"/>
        </w:rPr>
        <w:t>ей</w:t>
      </w:r>
      <w:r w:rsidRPr="00B721A6">
        <w:rPr>
          <w:color w:val="000000"/>
        </w:rPr>
        <w:t xml:space="preserve"> с момента начала работ. Началом работ считать дату подписания договора.</w:t>
      </w:r>
    </w:p>
    <w:p w:rsidR="0026664C" w:rsidRPr="00B721A6" w:rsidRDefault="0026664C" w:rsidP="0026664C">
      <w:pPr>
        <w:tabs>
          <w:tab w:val="left" w:pos="773"/>
          <w:tab w:val="left" w:pos="3828"/>
        </w:tabs>
        <w:suppressAutoHyphens/>
        <w:ind w:left="284"/>
        <w:jc w:val="both"/>
        <w:rPr>
          <w:color w:val="000000"/>
        </w:rPr>
      </w:pPr>
      <w:r w:rsidRPr="00B721A6">
        <w:rPr>
          <w:color w:val="000000"/>
        </w:rPr>
        <w:t>1.6. После выполнения работ Подрядчик передает Заказчику по каждому объекту:</w:t>
      </w:r>
    </w:p>
    <w:p w:rsidR="0026664C" w:rsidRPr="00B721A6" w:rsidRDefault="0026664C" w:rsidP="0026664C">
      <w:pPr>
        <w:tabs>
          <w:tab w:val="left" w:pos="773"/>
          <w:tab w:val="left" w:pos="3828"/>
        </w:tabs>
        <w:ind w:left="284"/>
        <w:jc w:val="both"/>
        <w:rPr>
          <w:color w:val="000000"/>
        </w:rPr>
      </w:pPr>
      <w:r w:rsidRPr="00B721A6">
        <w:rPr>
          <w:color w:val="000000"/>
        </w:rPr>
        <w:t xml:space="preserve">1.6.1. По изыскательской документации: </w:t>
      </w:r>
    </w:p>
    <w:p w:rsidR="0026664C" w:rsidRPr="00B721A6" w:rsidRDefault="0026664C" w:rsidP="0026664C">
      <w:pPr>
        <w:tabs>
          <w:tab w:val="left" w:pos="773"/>
          <w:tab w:val="left" w:pos="3828"/>
        </w:tabs>
        <w:ind w:left="284"/>
        <w:jc w:val="both"/>
        <w:rPr>
          <w:color w:val="000000"/>
        </w:rPr>
      </w:pPr>
      <w:r w:rsidRPr="00B721A6">
        <w:rPr>
          <w:color w:val="000000"/>
        </w:rPr>
        <w:tab/>
        <w:t>-Технический отчет -  2 экз.</w:t>
      </w:r>
    </w:p>
    <w:p w:rsidR="0026664C" w:rsidRPr="00B721A6" w:rsidRDefault="0026664C" w:rsidP="0026664C">
      <w:pPr>
        <w:tabs>
          <w:tab w:val="left" w:pos="773"/>
          <w:tab w:val="left" w:pos="3828"/>
        </w:tabs>
        <w:ind w:left="284"/>
        <w:jc w:val="both"/>
        <w:rPr>
          <w:color w:val="000000"/>
        </w:rPr>
      </w:pPr>
      <w:r w:rsidRPr="00B721A6">
        <w:rPr>
          <w:color w:val="000000"/>
        </w:rPr>
        <w:tab/>
        <w:t>- Графические приложения -  2 экз.</w:t>
      </w:r>
    </w:p>
    <w:p w:rsidR="0026664C" w:rsidRPr="00B721A6" w:rsidRDefault="0026664C" w:rsidP="0026664C">
      <w:pPr>
        <w:tabs>
          <w:tab w:val="left" w:pos="773"/>
          <w:tab w:val="left" w:pos="3828"/>
        </w:tabs>
        <w:ind w:left="284"/>
        <w:jc w:val="both"/>
        <w:rPr>
          <w:color w:val="000000"/>
        </w:rPr>
      </w:pPr>
      <w:r w:rsidRPr="00B721A6">
        <w:rPr>
          <w:color w:val="000000"/>
        </w:rPr>
        <w:tab/>
        <w:t>- Электронная версия – 1 диск</w:t>
      </w:r>
    </w:p>
    <w:p w:rsidR="0026664C" w:rsidRPr="00B721A6" w:rsidRDefault="0026664C" w:rsidP="0026664C">
      <w:pPr>
        <w:tabs>
          <w:tab w:val="left" w:pos="773"/>
          <w:tab w:val="left" w:pos="3828"/>
        </w:tabs>
        <w:ind w:left="284"/>
        <w:jc w:val="both"/>
        <w:rPr>
          <w:color w:val="000000"/>
        </w:rPr>
      </w:pPr>
      <w:r w:rsidRPr="00B721A6">
        <w:rPr>
          <w:color w:val="000000"/>
        </w:rPr>
        <w:t>1.6.2. По проектированию объектов:</w:t>
      </w:r>
    </w:p>
    <w:p w:rsidR="0026664C" w:rsidRPr="00B721A6" w:rsidRDefault="0026664C" w:rsidP="0026664C">
      <w:pPr>
        <w:tabs>
          <w:tab w:val="left" w:pos="773"/>
          <w:tab w:val="left" w:pos="3828"/>
        </w:tabs>
        <w:ind w:left="284"/>
        <w:jc w:val="both"/>
        <w:rPr>
          <w:color w:val="000000"/>
        </w:rPr>
      </w:pPr>
      <w:r w:rsidRPr="00B721A6">
        <w:rPr>
          <w:color w:val="000000"/>
        </w:rPr>
        <w:tab/>
        <w:t>- результата выполненных работ на бумажном носителе – 3 экз.;</w:t>
      </w:r>
    </w:p>
    <w:p w:rsidR="0026664C" w:rsidRPr="00B721A6" w:rsidRDefault="0026664C" w:rsidP="0026664C">
      <w:pPr>
        <w:tabs>
          <w:tab w:val="left" w:pos="773"/>
          <w:tab w:val="left" w:pos="3828"/>
        </w:tabs>
        <w:ind w:left="284"/>
        <w:jc w:val="both"/>
        <w:rPr>
          <w:color w:val="000000"/>
        </w:rPr>
      </w:pPr>
      <w:r w:rsidRPr="00B721A6">
        <w:rPr>
          <w:color w:val="000000"/>
        </w:rPr>
        <w:tab/>
        <w:t xml:space="preserve">- Электронная версия – 1 диск. </w:t>
      </w:r>
    </w:p>
    <w:p w:rsidR="0026664C" w:rsidRPr="00B721A6" w:rsidRDefault="0026664C" w:rsidP="0026664C">
      <w:pPr>
        <w:tabs>
          <w:tab w:val="left" w:pos="796"/>
          <w:tab w:val="left" w:pos="3828"/>
        </w:tabs>
        <w:suppressAutoHyphens/>
        <w:ind w:firstLine="284"/>
        <w:jc w:val="both"/>
        <w:rPr>
          <w:color w:val="000000"/>
        </w:rPr>
      </w:pPr>
      <w:r w:rsidRPr="00B721A6">
        <w:rPr>
          <w:color w:val="000000"/>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w:t>
      </w:r>
      <w:r w:rsidRPr="00B721A6">
        <w:t>изыскатель</w:t>
      </w:r>
      <w:r>
        <w:t>ск</w:t>
      </w:r>
      <w:r w:rsidRPr="00B721A6">
        <w:t>ой документации,</w:t>
      </w:r>
      <w:r w:rsidRPr="00B721A6">
        <w:rPr>
          <w:color w:val="000000"/>
        </w:rPr>
        <w:t xml:space="preserve"> составу рабочего проекта, а также утвержденному </w:t>
      </w:r>
      <w:r w:rsidRPr="00B721A6">
        <w:rPr>
          <w:bCs/>
          <w:color w:val="000000"/>
        </w:rPr>
        <w:t>заданию на проектирование объекта</w:t>
      </w:r>
      <w:r w:rsidRPr="00B721A6">
        <w:rPr>
          <w:color w:val="000000"/>
        </w:rPr>
        <w:t xml:space="preserve">.    </w:t>
      </w:r>
    </w:p>
    <w:p w:rsidR="0026664C" w:rsidRPr="00B721A6" w:rsidRDefault="0026664C" w:rsidP="0026664C">
      <w:pPr>
        <w:tabs>
          <w:tab w:val="left" w:pos="796"/>
          <w:tab w:val="left" w:pos="3828"/>
        </w:tabs>
        <w:suppressAutoHyphens/>
        <w:ind w:firstLine="284"/>
        <w:jc w:val="both"/>
      </w:pPr>
      <w:r w:rsidRPr="00B721A6">
        <w:rPr>
          <w:color w:val="000000"/>
        </w:rPr>
        <w:t xml:space="preserve">1.8. </w:t>
      </w:r>
      <w:r w:rsidRPr="00D85F56">
        <w:t xml:space="preserve">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П-039-П0133-20102015, выданного Саморегулируемой организацией Ассоциация «Гильдия проектных организаций южного округа» «20» октября 2015 года, Свидетельства о допуске к определенному виду или видам работ в области инженерных изысканий № СРО-И-037-18122012, выданного Саморегулируемой организацией </w:t>
      </w:r>
      <w:r w:rsidRPr="00D85F56">
        <w:lastRenderedPageBreak/>
        <w:t>«Некоммерческое партнерство Национальный альянс изыскателей «</w:t>
      </w:r>
      <w:proofErr w:type="spellStart"/>
      <w:r w:rsidRPr="00D85F56">
        <w:t>ГеоЦентр</w:t>
      </w:r>
      <w:proofErr w:type="spellEnd"/>
      <w:r w:rsidRPr="00D85F56">
        <w:t>» «27» мая 2015 года.</w:t>
      </w:r>
      <w:r w:rsidRPr="00B721A6">
        <w:t>.</w:t>
      </w:r>
    </w:p>
    <w:p w:rsidR="0026664C" w:rsidRPr="00B721A6" w:rsidRDefault="0026664C" w:rsidP="0026664C">
      <w:pPr>
        <w:tabs>
          <w:tab w:val="left" w:pos="831"/>
          <w:tab w:val="left" w:pos="3828"/>
        </w:tabs>
        <w:suppressAutoHyphens/>
        <w:ind w:firstLine="284"/>
        <w:jc w:val="both"/>
        <w:rPr>
          <w:bCs/>
          <w:color w:val="000000"/>
        </w:rPr>
      </w:pPr>
      <w:r w:rsidRPr="00B721A6">
        <w:rPr>
          <w:color w:val="000000"/>
        </w:rPr>
        <w:t xml:space="preserve">1.9. Работа считается выполненной после подписания Сторонами акта о приемке  выполненных работ по последнему объекту. </w:t>
      </w:r>
      <w:r w:rsidRPr="00B721A6">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rsidR="0026664C" w:rsidRPr="00B721A6" w:rsidRDefault="0026664C" w:rsidP="0026664C">
      <w:pPr>
        <w:tabs>
          <w:tab w:val="left" w:pos="831"/>
          <w:tab w:val="left" w:pos="3828"/>
        </w:tabs>
        <w:suppressAutoHyphens/>
        <w:ind w:firstLine="284"/>
        <w:jc w:val="both"/>
        <w:rPr>
          <w:b/>
          <w:bCs/>
          <w:color w:val="000000"/>
        </w:rPr>
      </w:pPr>
      <w:r w:rsidRPr="00B721A6">
        <w:rPr>
          <w:bCs/>
          <w:color w:val="000000"/>
        </w:rPr>
        <w:t xml:space="preserve">1.10. Гарантийный срок на выполненные </w:t>
      </w:r>
      <w:r w:rsidRPr="004B4B38">
        <w:rPr>
          <w:bCs/>
          <w:color w:val="000000"/>
        </w:rPr>
        <w:t xml:space="preserve">работы составляет </w:t>
      </w:r>
      <w:r w:rsidR="00FE3ADE">
        <w:rPr>
          <w:b/>
          <w:bCs/>
          <w:color w:val="000000"/>
        </w:rPr>
        <w:t>__</w:t>
      </w:r>
      <w:r w:rsidRPr="004B4B38">
        <w:rPr>
          <w:b/>
          <w:bCs/>
          <w:color w:val="000000"/>
        </w:rPr>
        <w:t>(</w:t>
      </w:r>
      <w:r w:rsidR="00FE3ADE">
        <w:rPr>
          <w:b/>
          <w:bCs/>
          <w:color w:val="000000"/>
        </w:rPr>
        <w:t>___</w:t>
      </w:r>
      <w:r w:rsidRPr="004B4B38">
        <w:rPr>
          <w:b/>
          <w:bCs/>
          <w:color w:val="000000"/>
        </w:rPr>
        <w:t>) лет.</w:t>
      </w:r>
    </w:p>
    <w:p w:rsidR="0026664C" w:rsidRPr="00B721A6" w:rsidRDefault="0026664C" w:rsidP="0026664C">
      <w:pPr>
        <w:tabs>
          <w:tab w:val="left" w:pos="831"/>
          <w:tab w:val="left" w:pos="3828"/>
        </w:tabs>
        <w:ind w:firstLine="284"/>
        <w:jc w:val="both"/>
        <w:rPr>
          <w:bCs/>
          <w:color w:val="000000"/>
        </w:rPr>
      </w:pPr>
      <w:r w:rsidRPr="00B721A6">
        <w:rPr>
          <w:bCs/>
          <w:color w:val="000000"/>
        </w:rPr>
        <w:t xml:space="preserve">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w:t>
      </w:r>
      <w:r>
        <w:rPr>
          <w:bCs/>
          <w:color w:val="000000"/>
        </w:rPr>
        <w:t xml:space="preserve">в течение 15 календарных дней </w:t>
      </w:r>
      <w:r w:rsidRPr="00B721A6">
        <w:rPr>
          <w:bCs/>
          <w:color w:val="000000"/>
        </w:rPr>
        <w:t>за свой счет.</w:t>
      </w:r>
    </w:p>
    <w:p w:rsidR="0026664C" w:rsidRPr="00B721A6" w:rsidRDefault="0026664C" w:rsidP="0026664C">
      <w:pPr>
        <w:tabs>
          <w:tab w:val="left" w:pos="5228"/>
        </w:tabs>
        <w:ind w:firstLine="284"/>
        <w:jc w:val="center"/>
        <w:rPr>
          <w:b/>
          <w:bCs/>
          <w:color w:val="000000"/>
        </w:rPr>
      </w:pPr>
      <w:r w:rsidRPr="00B721A6">
        <w:rPr>
          <w:b/>
          <w:bCs/>
          <w:color w:val="000000"/>
        </w:rPr>
        <w:t>2. Права и обязанности сторон</w:t>
      </w:r>
    </w:p>
    <w:p w:rsidR="0026664C" w:rsidRPr="00B721A6" w:rsidRDefault="0026664C" w:rsidP="0026664C">
      <w:pPr>
        <w:tabs>
          <w:tab w:val="left" w:pos="3828"/>
        </w:tabs>
        <w:ind w:firstLine="284"/>
        <w:jc w:val="both"/>
        <w:rPr>
          <w:b/>
          <w:bCs/>
          <w:i/>
        </w:rPr>
      </w:pPr>
      <w:bookmarkStart w:id="19" w:name="OCRUncertain959"/>
      <w:bookmarkEnd w:id="19"/>
      <w:r w:rsidRPr="00B721A6">
        <w:rPr>
          <w:b/>
          <w:bCs/>
          <w:i/>
        </w:rPr>
        <w:t>2.1</w:t>
      </w:r>
      <w:bookmarkStart w:id="20" w:name="OCRUncertain960"/>
      <w:r w:rsidRPr="00B721A6">
        <w:rPr>
          <w:b/>
          <w:bCs/>
          <w:i/>
        </w:rPr>
        <w:t>.</w:t>
      </w:r>
      <w:bookmarkEnd w:id="20"/>
      <w:r w:rsidRPr="00B721A6">
        <w:rPr>
          <w:b/>
          <w:bCs/>
          <w:i/>
        </w:rPr>
        <w:t xml:space="preserve">    Подрядчик обязуется:</w:t>
      </w:r>
    </w:p>
    <w:p w:rsidR="0026664C" w:rsidRPr="00B721A6" w:rsidRDefault="0026664C" w:rsidP="0026664C">
      <w:pPr>
        <w:jc w:val="both"/>
      </w:pPr>
      <w:r w:rsidRPr="00B721A6">
        <w:t xml:space="preserve">     2.1</w:t>
      </w:r>
      <w:bookmarkStart w:id="21" w:name="OCRUncertain961"/>
      <w:r w:rsidRPr="00B721A6">
        <w:t>.</w:t>
      </w:r>
      <w:bookmarkEnd w:id="21"/>
      <w:r w:rsidRPr="00B721A6">
        <w:t>1</w:t>
      </w:r>
      <w:bookmarkStart w:id="22" w:name="OCRUncertain962"/>
      <w:r w:rsidRPr="00B721A6">
        <w:t>.</w:t>
      </w:r>
      <w:bookmarkEnd w:id="22"/>
      <w:r w:rsidRPr="00B721A6">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rsidR="0026664C" w:rsidRPr="00B721A6" w:rsidRDefault="0026664C" w:rsidP="0026664C">
      <w:pPr>
        <w:jc w:val="both"/>
        <w:rPr>
          <w:color w:val="000000"/>
        </w:rPr>
      </w:pPr>
      <w:r w:rsidRPr="00B721A6">
        <w:t xml:space="preserve">При выполнении Работ соблюдать требования, содержащиеся в </w:t>
      </w:r>
      <w:r w:rsidRPr="00B721A6">
        <w:rPr>
          <w:bCs/>
          <w:color w:val="000000"/>
        </w:rPr>
        <w:t>задании на проектирование объекта</w:t>
      </w:r>
      <w:r w:rsidRPr="00B721A6">
        <w:rPr>
          <w:color w:val="000000"/>
        </w:rPr>
        <w:t>.</w:t>
      </w:r>
    </w:p>
    <w:p w:rsidR="0026664C" w:rsidRPr="00B721A6" w:rsidRDefault="0026664C" w:rsidP="0026664C">
      <w:pPr>
        <w:jc w:val="both"/>
      </w:pPr>
      <w:r w:rsidRPr="00B721A6">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w:t>
      </w:r>
      <w:r>
        <w:t>-6</w:t>
      </w:r>
      <w:r w:rsidRPr="00B721A6">
        <w:t xml:space="preserve">/0,4 </w:t>
      </w:r>
      <w:proofErr w:type="spellStart"/>
      <w:r w:rsidRPr="00B721A6">
        <w:t>кВ</w:t>
      </w:r>
      <w:proofErr w:type="spellEnd"/>
      <w:r w:rsidRPr="00B721A6">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rsidR="0026664C" w:rsidRPr="00B721A6" w:rsidRDefault="0026664C" w:rsidP="0026664C">
      <w:pPr>
        <w:jc w:val="both"/>
      </w:pPr>
      <w:r w:rsidRPr="00B721A6">
        <w:t xml:space="preserve">   2.1.3. При разработке проектной документации учитывать сведения о земельных участках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rsidR="0026664C" w:rsidRPr="00B721A6" w:rsidRDefault="0026664C" w:rsidP="0026664C">
      <w:pPr>
        <w:jc w:val="both"/>
      </w:pPr>
      <w:r w:rsidRPr="00B721A6">
        <w:t xml:space="preserve">   2.1.4. Выполнить Работу с надлежащим качеством в соответствии с условиями Договора.</w:t>
      </w:r>
    </w:p>
    <w:p w:rsidR="0026664C" w:rsidRPr="00B721A6" w:rsidRDefault="0026664C" w:rsidP="0026664C">
      <w:pPr>
        <w:jc w:val="both"/>
      </w:pPr>
      <w:r w:rsidRPr="00B721A6">
        <w:t xml:space="preserve">   2.1.5. Выполнить Работу в срок, указанный в </w:t>
      </w:r>
      <w:proofErr w:type="spellStart"/>
      <w:r w:rsidRPr="00B721A6">
        <w:t>п.п</w:t>
      </w:r>
      <w:proofErr w:type="spellEnd"/>
      <w:r w:rsidRPr="00B721A6">
        <w:t>. 1.4, 1.5. Договора.</w:t>
      </w:r>
    </w:p>
    <w:p w:rsidR="0026664C" w:rsidRPr="00B721A6" w:rsidRDefault="0026664C" w:rsidP="0026664C">
      <w:pPr>
        <w:jc w:val="both"/>
      </w:pPr>
      <w:r w:rsidRPr="00B721A6">
        <w:t xml:space="preserve">   2.1.6. Информировать регулярно Заказчика по его конкретному запросу о состоянии дел по выполнению Договора.</w:t>
      </w:r>
    </w:p>
    <w:p w:rsidR="0026664C" w:rsidRPr="00B721A6" w:rsidRDefault="0026664C" w:rsidP="0026664C">
      <w:pPr>
        <w:jc w:val="both"/>
      </w:pPr>
      <w:r w:rsidRPr="00B721A6">
        <w:t xml:space="preserve">   2.1.7. Согласовывать с Заказчиком результаты выполненных Работ (этапов).</w:t>
      </w:r>
    </w:p>
    <w:p w:rsidR="0026664C" w:rsidRPr="00B721A6" w:rsidRDefault="0026664C" w:rsidP="0026664C">
      <w:pPr>
        <w:jc w:val="both"/>
      </w:pPr>
      <w:r w:rsidRPr="00B721A6">
        <w:rPr>
          <w:color w:val="000000"/>
        </w:rPr>
        <w:t xml:space="preserve">   2.1.8. </w:t>
      </w:r>
      <w:r w:rsidRPr="00B721A6">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rsidR="0026664C" w:rsidRPr="00B721A6" w:rsidRDefault="0026664C" w:rsidP="0026664C">
      <w:pPr>
        <w:jc w:val="both"/>
      </w:pPr>
      <w:r w:rsidRPr="00B721A6">
        <w:t xml:space="preserve">   2.1.9. Своевременно устранять недостатки, выявленные при приемке Работ.</w:t>
      </w:r>
    </w:p>
    <w:p w:rsidR="0026664C" w:rsidRPr="00B721A6" w:rsidRDefault="0026664C" w:rsidP="0026664C">
      <w:pPr>
        <w:jc w:val="both"/>
      </w:pPr>
      <w:r w:rsidRPr="00B721A6">
        <w:t xml:space="preserve">   2.1.10. Передать результат Работы (э</w:t>
      </w:r>
      <w:r>
        <w:t xml:space="preserve">тап Работ) Заказчику. Передача </w:t>
      </w:r>
      <w:r w:rsidRPr="00B721A6">
        <w:t>изыскатель</w:t>
      </w:r>
      <w:r>
        <w:t>ск</w:t>
      </w:r>
      <w:r w:rsidRPr="00B721A6">
        <w:t>ой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rsidR="0026664C" w:rsidRPr="00B721A6" w:rsidRDefault="0026664C" w:rsidP="0026664C">
      <w:pPr>
        <w:tabs>
          <w:tab w:val="left" w:pos="-10"/>
          <w:tab w:val="left" w:pos="830"/>
          <w:tab w:val="left" w:pos="850"/>
        </w:tabs>
        <w:suppressAutoHyphens/>
        <w:ind w:firstLine="284"/>
        <w:jc w:val="both"/>
      </w:pPr>
      <w:r w:rsidRPr="00B721A6">
        <w:t>2.1.11. Выполнять указания Заказчика, представленные в письменном виде, в том числе о внесении изменений и дополнений в изыскатель</w:t>
      </w:r>
      <w:r>
        <w:t>ску</w:t>
      </w:r>
      <w:r w:rsidRPr="00B721A6">
        <w:t>ю документацию, если они не противоречат условиям настоящего Договора, действующему законодательству РФ.</w:t>
      </w:r>
    </w:p>
    <w:p w:rsidR="0026664C" w:rsidRPr="00B721A6" w:rsidRDefault="0026664C" w:rsidP="0026664C">
      <w:pPr>
        <w:tabs>
          <w:tab w:val="left" w:pos="-10"/>
          <w:tab w:val="left" w:pos="830"/>
          <w:tab w:val="left" w:pos="850"/>
        </w:tabs>
        <w:suppressAutoHyphens/>
        <w:ind w:firstLine="284"/>
        <w:jc w:val="both"/>
        <w:rPr>
          <w:bCs/>
          <w:color w:val="000000"/>
        </w:rPr>
      </w:pPr>
      <w:r w:rsidRPr="00B721A6">
        <w:t>2.1.12. Зарегистрировать топографическую съемку в органах архитектуры и градостроительства г. Волгоград</w:t>
      </w:r>
      <w:r>
        <w:t>а</w:t>
      </w:r>
      <w:r w:rsidRPr="00B721A6">
        <w:t xml:space="preserve"> и/или Комитете строительства Админист</w:t>
      </w:r>
      <w:r w:rsidRPr="00B721A6">
        <w:rPr>
          <w:bCs/>
          <w:color w:val="000000"/>
        </w:rPr>
        <w:t xml:space="preserve">рации Волгоградской области. </w:t>
      </w:r>
    </w:p>
    <w:p w:rsidR="0026664C" w:rsidRPr="00B721A6" w:rsidRDefault="0026664C" w:rsidP="0026664C">
      <w:pPr>
        <w:ind w:firstLine="284"/>
        <w:jc w:val="both"/>
      </w:pPr>
      <w:r w:rsidRPr="00B721A6">
        <w:lastRenderedPageBreak/>
        <w:t xml:space="preserve">2.1.13. </w:t>
      </w:r>
      <w:r w:rsidRPr="00B721A6">
        <w:rPr>
          <w:color w:val="000000"/>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rsidR="0026664C" w:rsidRPr="00B721A6" w:rsidRDefault="0026664C" w:rsidP="0026664C">
      <w:pPr>
        <w:ind w:firstLine="284"/>
        <w:jc w:val="both"/>
      </w:pPr>
      <w:r w:rsidRPr="00B721A6">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rsidR="0026664C" w:rsidRPr="00B721A6" w:rsidRDefault="0026664C" w:rsidP="0026664C">
      <w:pPr>
        <w:ind w:firstLine="284"/>
        <w:jc w:val="both"/>
      </w:pPr>
      <w:r w:rsidRPr="00B721A6">
        <w:t xml:space="preserve">2.1.15. Подрядчик обязуется в проекте предусмотреть только те материалы и оборудование, которые использует Заказчик. </w:t>
      </w:r>
    </w:p>
    <w:p w:rsidR="0026664C" w:rsidRPr="00B721A6" w:rsidRDefault="0026664C" w:rsidP="0026664C">
      <w:pPr>
        <w:ind w:firstLine="284"/>
        <w:jc w:val="both"/>
        <w:rPr>
          <w:bCs/>
        </w:rPr>
      </w:pPr>
      <w:r w:rsidRPr="00B721A6">
        <w:t>2.1.16. Подрядчик обязуется</w:t>
      </w:r>
      <w:r w:rsidRPr="00B721A6">
        <w:rPr>
          <w:color w:val="000000"/>
        </w:rPr>
        <w:t xml:space="preserve"> представлять акты выполненных работ по каждому объекту в соответствии с Перечнем (Приложение № 1 к Договору).</w:t>
      </w:r>
    </w:p>
    <w:p w:rsidR="0026664C" w:rsidRPr="00B721A6" w:rsidRDefault="0026664C" w:rsidP="0026664C">
      <w:pPr>
        <w:ind w:firstLine="284"/>
        <w:jc w:val="both"/>
        <w:rPr>
          <w:b/>
          <w:bCs/>
          <w:i/>
        </w:rPr>
      </w:pPr>
    </w:p>
    <w:p w:rsidR="0026664C" w:rsidRPr="00B721A6" w:rsidRDefault="0026664C" w:rsidP="0026664C">
      <w:pPr>
        <w:ind w:firstLine="284"/>
        <w:jc w:val="both"/>
        <w:rPr>
          <w:b/>
          <w:bCs/>
          <w:i/>
        </w:rPr>
      </w:pPr>
      <w:r w:rsidRPr="00B721A6">
        <w:rPr>
          <w:b/>
          <w:bCs/>
          <w:i/>
        </w:rPr>
        <w:t>2.2.     Подрядчик имеет право:</w:t>
      </w:r>
    </w:p>
    <w:p w:rsidR="0026664C" w:rsidRPr="00B721A6" w:rsidRDefault="0026664C" w:rsidP="0026664C">
      <w:pPr>
        <w:numPr>
          <w:ilvl w:val="2"/>
          <w:numId w:val="30"/>
        </w:numPr>
        <w:tabs>
          <w:tab w:val="left" w:pos="840"/>
        </w:tabs>
        <w:suppressAutoHyphens/>
        <w:ind w:left="0" w:firstLine="284"/>
        <w:jc w:val="both"/>
        <w:rPr>
          <w:color w:val="000000"/>
        </w:rPr>
      </w:pPr>
      <w:r w:rsidRPr="00B721A6">
        <w:rPr>
          <w:color w:val="000000"/>
        </w:rPr>
        <w:t>Совместно с Заказчиком определять формы и методы исполнения обязательств по настоящему Договору.</w:t>
      </w:r>
    </w:p>
    <w:p w:rsidR="0026664C" w:rsidRPr="00B721A6" w:rsidRDefault="0026664C" w:rsidP="0026664C">
      <w:pPr>
        <w:numPr>
          <w:ilvl w:val="2"/>
          <w:numId w:val="30"/>
        </w:numPr>
        <w:tabs>
          <w:tab w:val="left" w:pos="870"/>
        </w:tabs>
        <w:suppressAutoHyphens/>
        <w:ind w:left="0" w:firstLine="284"/>
        <w:jc w:val="both"/>
        <w:rPr>
          <w:color w:val="000000"/>
        </w:rPr>
      </w:pPr>
      <w:r w:rsidRPr="00B721A6">
        <w:rPr>
          <w:color w:val="000000"/>
        </w:rPr>
        <w:t xml:space="preserve">Получать разъяснения от Заказчика по вопросам в ходе исполнения настоящего Договора. </w:t>
      </w:r>
    </w:p>
    <w:p w:rsidR="0026664C" w:rsidRPr="00B721A6" w:rsidRDefault="0026664C" w:rsidP="0026664C">
      <w:pPr>
        <w:numPr>
          <w:ilvl w:val="2"/>
          <w:numId w:val="30"/>
        </w:numPr>
        <w:tabs>
          <w:tab w:val="left" w:pos="870"/>
        </w:tabs>
        <w:suppressAutoHyphens/>
        <w:ind w:left="0" w:firstLine="284"/>
        <w:jc w:val="both"/>
        <w:rPr>
          <w:color w:val="000000"/>
        </w:rPr>
      </w:pPr>
      <w:r w:rsidRPr="00B721A6">
        <w:rPr>
          <w:color w:val="000000"/>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rsidR="0026664C" w:rsidRPr="00B721A6" w:rsidRDefault="0026664C" w:rsidP="0026664C">
      <w:pPr>
        <w:numPr>
          <w:ilvl w:val="2"/>
          <w:numId w:val="30"/>
        </w:numPr>
        <w:tabs>
          <w:tab w:val="left" w:pos="870"/>
        </w:tabs>
        <w:suppressAutoHyphens/>
        <w:ind w:left="0" w:firstLine="284"/>
        <w:jc w:val="both"/>
        <w:rPr>
          <w:bCs/>
          <w:color w:val="000000"/>
        </w:rPr>
      </w:pPr>
      <w:r w:rsidRPr="00B721A6">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B721A6">
        <w:rPr>
          <w:bCs/>
          <w:color w:val="000000"/>
        </w:rPr>
        <w:t>результат  Работ</w:t>
      </w:r>
      <w:r w:rsidRPr="00B721A6">
        <w:rPr>
          <w:color w:val="000000"/>
        </w:rPr>
        <w:t xml:space="preserve"> в соответствии со ст. 359, 360  ГК РФ до уплаты Заказчиком </w:t>
      </w:r>
      <w:r w:rsidRPr="00B721A6">
        <w:rPr>
          <w:bCs/>
          <w:color w:val="000000"/>
        </w:rPr>
        <w:t>соответствующих сумм в связи с исполнением Договора.</w:t>
      </w:r>
    </w:p>
    <w:p w:rsidR="0026664C" w:rsidRPr="00B721A6" w:rsidRDefault="0026664C" w:rsidP="0026664C">
      <w:pPr>
        <w:numPr>
          <w:ilvl w:val="2"/>
          <w:numId w:val="30"/>
        </w:numPr>
        <w:tabs>
          <w:tab w:val="left" w:pos="870"/>
          <w:tab w:val="left" w:pos="1380"/>
        </w:tabs>
        <w:suppressAutoHyphens/>
        <w:ind w:left="0" w:firstLine="284"/>
        <w:jc w:val="both"/>
        <w:rPr>
          <w:bCs/>
        </w:rPr>
      </w:pPr>
      <w:r w:rsidRPr="00B721A6">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B721A6">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rsidR="0026664C" w:rsidRPr="00B721A6" w:rsidRDefault="0026664C" w:rsidP="0026664C">
      <w:pPr>
        <w:numPr>
          <w:ilvl w:val="2"/>
          <w:numId w:val="30"/>
        </w:numPr>
        <w:tabs>
          <w:tab w:val="left" w:pos="870"/>
          <w:tab w:val="left" w:pos="1380"/>
        </w:tabs>
        <w:suppressAutoHyphens/>
        <w:ind w:left="0" w:firstLine="284"/>
        <w:jc w:val="both"/>
        <w:rPr>
          <w:bCs/>
        </w:rPr>
      </w:pPr>
      <w:r w:rsidRPr="00B721A6">
        <w:rPr>
          <w:bCs/>
        </w:rPr>
        <w:t>Сдать Работы досрочно с согласия Заказчика.</w:t>
      </w:r>
    </w:p>
    <w:p w:rsidR="0026664C" w:rsidRPr="00B721A6" w:rsidRDefault="0026664C" w:rsidP="0026664C">
      <w:pPr>
        <w:numPr>
          <w:ilvl w:val="1"/>
          <w:numId w:val="30"/>
        </w:numPr>
        <w:tabs>
          <w:tab w:val="clear" w:pos="1080"/>
        </w:tabs>
        <w:suppressAutoHyphens/>
        <w:ind w:hanging="796"/>
        <w:jc w:val="both"/>
        <w:rPr>
          <w:b/>
          <w:bCs/>
          <w:i/>
        </w:rPr>
      </w:pPr>
      <w:r w:rsidRPr="00B721A6">
        <w:rPr>
          <w:b/>
          <w:bCs/>
          <w:i/>
        </w:rPr>
        <w:t>Заказчик обязуется:</w:t>
      </w:r>
    </w:p>
    <w:p w:rsidR="0026664C" w:rsidRPr="00B721A6" w:rsidRDefault="0026664C" w:rsidP="0026664C">
      <w:pPr>
        <w:tabs>
          <w:tab w:val="left" w:pos="870"/>
          <w:tab w:val="left" w:pos="1380"/>
        </w:tabs>
        <w:ind w:firstLine="323"/>
        <w:jc w:val="both"/>
        <w:rPr>
          <w:bCs/>
        </w:rPr>
      </w:pPr>
      <w:r w:rsidRPr="00B721A6">
        <w:rPr>
          <w:bCs/>
        </w:rPr>
        <w:t>2.3.1. В течение пяти рабочих дней после заключения Договора обеспечить доступ Подрядчика к месту Работ.</w:t>
      </w:r>
    </w:p>
    <w:p w:rsidR="0026664C" w:rsidRPr="00B721A6" w:rsidRDefault="0026664C" w:rsidP="0026664C">
      <w:pPr>
        <w:tabs>
          <w:tab w:val="left" w:pos="870"/>
          <w:tab w:val="left" w:pos="1380"/>
        </w:tabs>
        <w:ind w:firstLine="323"/>
        <w:jc w:val="both"/>
        <w:rPr>
          <w:bCs/>
        </w:rPr>
      </w:pPr>
      <w:r w:rsidRPr="00B721A6">
        <w:rPr>
          <w:bCs/>
        </w:rPr>
        <w:t xml:space="preserve">2.3.2. Обеспечить поэтапную передачу Подрядчику технических условий и утвержденных технических заданий на проектирование объекта в соответствии с Перечнем объектов, указанных в Приложении №1. </w:t>
      </w:r>
    </w:p>
    <w:p w:rsidR="0026664C" w:rsidRPr="00B721A6" w:rsidRDefault="0026664C" w:rsidP="0026664C">
      <w:pPr>
        <w:tabs>
          <w:tab w:val="left" w:pos="870"/>
          <w:tab w:val="left" w:pos="1380"/>
        </w:tabs>
        <w:ind w:firstLine="323"/>
        <w:jc w:val="both"/>
        <w:rPr>
          <w:bCs/>
        </w:rPr>
      </w:pPr>
      <w:r w:rsidRPr="00B721A6">
        <w:rPr>
          <w:bCs/>
        </w:rPr>
        <w:t xml:space="preserve">2.3.3. Оказывать содействие Подрядчику в выполнении Работ в объеме и на условиях, предусмотренных Договором. </w:t>
      </w:r>
    </w:p>
    <w:p w:rsidR="0026664C" w:rsidRPr="00B721A6" w:rsidRDefault="0026664C" w:rsidP="0026664C">
      <w:pPr>
        <w:tabs>
          <w:tab w:val="left" w:pos="870"/>
          <w:tab w:val="left" w:pos="1380"/>
        </w:tabs>
        <w:ind w:firstLine="323"/>
        <w:jc w:val="both"/>
        <w:rPr>
          <w:bCs/>
        </w:rPr>
      </w:pPr>
      <w:r w:rsidRPr="00B721A6">
        <w:rPr>
          <w:bCs/>
        </w:rPr>
        <w:t>2.3.4. Оплатить  выполненные Работы на условиях и в порядке, установленных Договором.</w:t>
      </w:r>
    </w:p>
    <w:p w:rsidR="0026664C" w:rsidRPr="00B721A6" w:rsidRDefault="0026664C" w:rsidP="0026664C">
      <w:pPr>
        <w:tabs>
          <w:tab w:val="left" w:pos="870"/>
          <w:tab w:val="left" w:pos="1380"/>
        </w:tabs>
        <w:ind w:firstLine="323"/>
        <w:jc w:val="both"/>
        <w:rPr>
          <w:bCs/>
        </w:rPr>
      </w:pPr>
      <w:r w:rsidRPr="00B721A6">
        <w:rPr>
          <w:bC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rsidR="0026664C" w:rsidRPr="00B721A6" w:rsidRDefault="0026664C" w:rsidP="0026664C">
      <w:pPr>
        <w:tabs>
          <w:tab w:val="left" w:pos="870"/>
          <w:tab w:val="left" w:pos="1380"/>
        </w:tabs>
        <w:ind w:firstLine="323"/>
        <w:jc w:val="both"/>
        <w:rPr>
          <w:bCs/>
          <w:color w:val="000000"/>
        </w:rPr>
      </w:pPr>
      <w:r w:rsidRPr="00B721A6">
        <w:rPr>
          <w:bCs/>
        </w:rPr>
        <w:t>2.3.6. При обнаружении отступлений от Договора, ухудшающих</w:t>
      </w:r>
      <w:r w:rsidRPr="00B721A6">
        <w:rPr>
          <w:bCs/>
          <w:color w:val="000000"/>
        </w:rPr>
        <w:t xml:space="preserve"> результат Работ, или иных недостатков в Работе, немедленно заявить об этом Подрядчику.</w:t>
      </w:r>
    </w:p>
    <w:p w:rsidR="0026664C" w:rsidRPr="00B721A6" w:rsidRDefault="0026664C" w:rsidP="0026664C">
      <w:pPr>
        <w:tabs>
          <w:tab w:val="left" w:pos="870"/>
          <w:tab w:val="left" w:pos="1380"/>
        </w:tabs>
        <w:ind w:firstLine="323"/>
        <w:jc w:val="both"/>
      </w:pPr>
      <w:r w:rsidRPr="00B721A6">
        <w:rPr>
          <w:bCs/>
          <w:color w:val="000000"/>
        </w:rPr>
        <w:t>2.3.7. Осмотреть и принять  результат Работ в</w:t>
      </w:r>
      <w:r w:rsidRPr="00B721A6">
        <w:t xml:space="preserve"> сроки и в порядке, предусмотренные Договором.</w:t>
      </w:r>
    </w:p>
    <w:p w:rsidR="0026664C" w:rsidRPr="00B721A6" w:rsidRDefault="0026664C" w:rsidP="0026664C">
      <w:pPr>
        <w:tabs>
          <w:tab w:val="left" w:pos="870"/>
          <w:tab w:val="left" w:pos="1380"/>
        </w:tabs>
        <w:ind w:firstLine="323"/>
        <w:jc w:val="both"/>
        <w:rPr>
          <w:bCs/>
          <w:color w:val="000000"/>
        </w:rPr>
      </w:pPr>
      <w:r w:rsidRPr="00B721A6">
        <w:rPr>
          <w:bCs/>
          <w:color w:val="000000"/>
        </w:rPr>
        <w:t xml:space="preserve">2.3.8. При досрочном выполнении Подрядчиком работ по Договору принять их и оплатить на условиях настоящего Договора. </w:t>
      </w:r>
    </w:p>
    <w:p w:rsidR="0026664C" w:rsidRPr="00B721A6" w:rsidRDefault="0026664C" w:rsidP="0026664C">
      <w:pPr>
        <w:ind w:firstLine="284"/>
        <w:jc w:val="both"/>
        <w:rPr>
          <w:color w:val="000000"/>
        </w:rPr>
      </w:pPr>
      <w:r w:rsidRPr="00B721A6">
        <w:rPr>
          <w:color w:val="000000"/>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w:t>
      </w:r>
      <w:r w:rsidRPr="00B721A6">
        <w:rPr>
          <w:color w:val="000000"/>
        </w:rPr>
        <w:lastRenderedPageBreak/>
        <w:t xml:space="preserve">Работы, </w:t>
      </w:r>
      <w:r w:rsidRPr="00B721A6">
        <w:rPr>
          <w:bCs/>
          <w:color w:val="000000"/>
        </w:rPr>
        <w:t>указанные в п. 1.2 Договора, считаются принятыми Заказчиком в полном объеме</w:t>
      </w:r>
      <w:r w:rsidRPr="00B721A6">
        <w:rPr>
          <w:color w:val="000000"/>
        </w:rPr>
        <w:t xml:space="preserve"> и подлежат оплате Заказчиком на основании одностороннего акта, составленного Подрядчиком.</w:t>
      </w:r>
    </w:p>
    <w:p w:rsidR="0026664C" w:rsidRPr="00B721A6" w:rsidRDefault="0026664C" w:rsidP="0026664C">
      <w:pPr>
        <w:ind w:firstLine="284"/>
        <w:jc w:val="both"/>
        <w:rPr>
          <w:color w:val="000000"/>
        </w:rPr>
      </w:pPr>
      <w:r w:rsidRPr="00B721A6">
        <w:rPr>
          <w:color w:val="000000"/>
        </w:rPr>
        <w:t>Основаниями для отказа являются несоответствие Результата Работ требованиям,  указанным в п. 1.7. Договора.</w:t>
      </w:r>
    </w:p>
    <w:p w:rsidR="0026664C" w:rsidRPr="00B721A6" w:rsidRDefault="0026664C" w:rsidP="0026664C">
      <w:pPr>
        <w:ind w:firstLine="284"/>
        <w:jc w:val="both"/>
        <w:rPr>
          <w:bCs/>
          <w:color w:val="000000"/>
        </w:rPr>
      </w:pPr>
      <w:r w:rsidRPr="00B721A6">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rsidR="0026664C" w:rsidRPr="00B721A6" w:rsidRDefault="0026664C" w:rsidP="0026664C">
      <w:pPr>
        <w:ind w:firstLine="284"/>
        <w:jc w:val="both"/>
        <w:rPr>
          <w:b/>
          <w:bCs/>
          <w:i/>
          <w:color w:val="000000"/>
        </w:rPr>
      </w:pPr>
      <w:r w:rsidRPr="00B721A6">
        <w:rPr>
          <w:b/>
          <w:bCs/>
          <w:i/>
          <w:color w:val="000000"/>
        </w:rPr>
        <w:t>2.4. 3аказчик имеет право:</w:t>
      </w:r>
    </w:p>
    <w:p w:rsidR="0026664C" w:rsidRPr="00B721A6" w:rsidRDefault="0026664C" w:rsidP="0026664C">
      <w:pPr>
        <w:ind w:firstLine="284"/>
        <w:jc w:val="both"/>
        <w:rPr>
          <w:color w:val="000000"/>
        </w:rPr>
      </w:pPr>
      <w:r w:rsidRPr="00B721A6">
        <w:rPr>
          <w:color w:val="000000"/>
        </w:rPr>
        <w:t>2.4.1. Во всякое время проверять ход и качество Работы, выполняемой Подрядчиком, не вмешиваясь в его деятельность.</w:t>
      </w:r>
    </w:p>
    <w:p w:rsidR="0026664C" w:rsidRPr="00B721A6" w:rsidRDefault="0026664C" w:rsidP="0026664C">
      <w:pPr>
        <w:ind w:firstLine="284"/>
        <w:jc w:val="both"/>
        <w:rPr>
          <w:color w:val="000000"/>
        </w:rPr>
      </w:pPr>
      <w:r w:rsidRPr="00B721A6">
        <w:rPr>
          <w:color w:val="000000"/>
        </w:rPr>
        <w:t>2.4.2.Если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rsidR="0026664C" w:rsidRPr="00B721A6" w:rsidRDefault="0026664C" w:rsidP="0026664C">
      <w:pPr>
        <w:ind w:firstLine="284"/>
        <w:jc w:val="both"/>
        <w:rPr>
          <w:color w:val="000000"/>
        </w:rPr>
      </w:pPr>
      <w:r w:rsidRPr="00B721A6">
        <w:rPr>
          <w:color w:val="000000"/>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26664C" w:rsidRPr="00B721A6" w:rsidRDefault="0026664C" w:rsidP="0026664C">
      <w:pPr>
        <w:ind w:firstLine="284"/>
        <w:jc w:val="both"/>
        <w:rPr>
          <w:color w:val="000000"/>
        </w:rPr>
      </w:pPr>
      <w:r w:rsidRPr="00B721A6">
        <w:rPr>
          <w:color w:val="000000"/>
        </w:rPr>
        <w:t>2.4.4. Отказаться от исполнения договора в любое время до сдачи ему результата Работы</w:t>
      </w:r>
      <w:bookmarkStart w:id="23" w:name="OCRUncertain974"/>
      <w:r w:rsidRPr="00B721A6">
        <w:rPr>
          <w:color w:val="000000"/>
        </w:rPr>
        <w:t>,</w:t>
      </w:r>
      <w:bookmarkEnd w:id="23"/>
      <w:r w:rsidRPr="00B721A6">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26664C" w:rsidRPr="00B721A6" w:rsidRDefault="0026664C" w:rsidP="0026664C">
      <w:pPr>
        <w:tabs>
          <w:tab w:val="left" w:pos="681"/>
          <w:tab w:val="left" w:pos="796"/>
        </w:tabs>
        <w:ind w:firstLine="284"/>
        <w:jc w:val="both"/>
        <w:rPr>
          <w:color w:val="000000"/>
        </w:rPr>
      </w:pPr>
      <w:r w:rsidRPr="00B721A6">
        <w:rPr>
          <w:color w:val="000000"/>
        </w:rPr>
        <w:t>2.4.5. Предъявлять требования, связанные с ненадлежащим качеством результата Работ в соответствии со ст.724 ГК РФ.</w:t>
      </w:r>
    </w:p>
    <w:p w:rsidR="0026664C" w:rsidRPr="00B721A6" w:rsidRDefault="0026664C" w:rsidP="0026664C">
      <w:pPr>
        <w:ind w:firstLine="284"/>
        <w:jc w:val="both"/>
        <w:rPr>
          <w:color w:val="000000"/>
        </w:rPr>
      </w:pPr>
      <w:r w:rsidRPr="00B721A6">
        <w:rPr>
          <w:color w:val="000000"/>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rsidR="0026664C" w:rsidRDefault="0026664C" w:rsidP="0026664C">
      <w:pPr>
        <w:ind w:firstLine="284"/>
        <w:jc w:val="center"/>
        <w:rPr>
          <w:b/>
        </w:rPr>
      </w:pPr>
    </w:p>
    <w:p w:rsidR="0026664C" w:rsidRPr="00B721A6" w:rsidRDefault="0026664C" w:rsidP="0026664C">
      <w:pPr>
        <w:ind w:firstLine="284"/>
        <w:jc w:val="center"/>
        <w:rPr>
          <w:b/>
        </w:rPr>
      </w:pPr>
      <w:r w:rsidRPr="00B721A6">
        <w:rPr>
          <w:b/>
        </w:rPr>
        <w:t>3. Цена договора и порядок расчетов</w:t>
      </w:r>
    </w:p>
    <w:p w:rsidR="0026664C" w:rsidRPr="00E8784F" w:rsidRDefault="0026664C" w:rsidP="0026664C">
      <w:pPr>
        <w:ind w:firstLine="284"/>
        <w:jc w:val="both"/>
        <w:rPr>
          <w:b/>
        </w:rPr>
      </w:pPr>
      <w:r w:rsidRPr="00B721A6">
        <w:t xml:space="preserve">3.1. </w:t>
      </w:r>
      <w:r w:rsidRPr="00E8784F">
        <w:rPr>
          <w:b/>
        </w:rPr>
        <w:t xml:space="preserve">Общая стоимость работ составляет </w:t>
      </w:r>
      <w:r>
        <w:rPr>
          <w:b/>
        </w:rPr>
        <w:t>__________</w:t>
      </w:r>
      <w:r w:rsidRPr="00E8784F">
        <w:rPr>
          <w:b/>
        </w:rPr>
        <w:t>(</w:t>
      </w:r>
      <w:r>
        <w:rPr>
          <w:b/>
        </w:rPr>
        <w:t>____________________</w:t>
      </w:r>
      <w:r w:rsidRPr="00E8784F">
        <w:rPr>
          <w:b/>
        </w:rPr>
        <w:t>) рубл</w:t>
      </w:r>
      <w:r>
        <w:rPr>
          <w:b/>
        </w:rPr>
        <w:t xml:space="preserve">ей__ </w:t>
      </w:r>
      <w:r w:rsidRPr="00E8784F">
        <w:rPr>
          <w:b/>
        </w:rPr>
        <w:t xml:space="preserve">копеек, </w:t>
      </w:r>
      <w:r>
        <w:rPr>
          <w:b/>
        </w:rPr>
        <w:t>с НДС/без учета НДС.</w:t>
      </w:r>
    </w:p>
    <w:p w:rsidR="0026664C" w:rsidRPr="00E8784F" w:rsidRDefault="0026664C" w:rsidP="0026664C">
      <w:pPr>
        <w:pStyle w:val="ConsTitle"/>
        <w:ind w:right="0" w:firstLine="396"/>
        <w:jc w:val="both"/>
        <w:rPr>
          <w:rFonts w:ascii="Times New Roman" w:hAnsi="Times New Roman" w:cs="Times New Roman"/>
          <w:b w:val="0"/>
          <w:sz w:val="24"/>
          <w:szCs w:val="24"/>
          <w:shd w:val="clear" w:color="auto" w:fill="FFFFFF"/>
        </w:rPr>
      </w:pPr>
      <w:r w:rsidRPr="00E8784F">
        <w:rPr>
          <w:rFonts w:ascii="Times New Roman" w:hAnsi="Times New Roman" w:cs="Times New Roman"/>
          <w:b w:val="0"/>
          <w:sz w:val="24"/>
          <w:szCs w:val="24"/>
          <w:shd w:val="clear" w:color="auto" w:fill="FFFFFF"/>
        </w:rPr>
        <w:t>Стоимость работ по каждому Объекту определена в соответствующих сметах (Приложения № 2.1.-</w:t>
      </w:r>
      <w:r>
        <w:rPr>
          <w:rFonts w:ascii="Times New Roman" w:hAnsi="Times New Roman" w:cs="Times New Roman"/>
          <w:b w:val="0"/>
          <w:sz w:val="24"/>
          <w:szCs w:val="24"/>
          <w:shd w:val="clear" w:color="auto" w:fill="FFFFFF"/>
        </w:rPr>
        <w:t>2.60</w:t>
      </w:r>
      <w:r w:rsidRPr="00E8784F">
        <w:rPr>
          <w:rFonts w:ascii="Times New Roman" w:hAnsi="Times New Roman" w:cs="Times New Roman"/>
          <w:b w:val="0"/>
          <w:sz w:val="24"/>
          <w:szCs w:val="24"/>
          <w:shd w:val="clear" w:color="auto" w:fill="FFFFFF"/>
        </w:rPr>
        <w:t xml:space="preserve"> к Договору).</w:t>
      </w:r>
    </w:p>
    <w:p w:rsidR="0026664C" w:rsidRPr="00B721A6" w:rsidRDefault="0026664C" w:rsidP="0026664C">
      <w:pPr>
        <w:ind w:firstLine="284"/>
        <w:jc w:val="both"/>
      </w:pPr>
      <w:r w:rsidRPr="00B721A6">
        <w:t>3.2.</w:t>
      </w:r>
      <w:r>
        <w:t xml:space="preserve"> </w:t>
      </w:r>
      <w:r w:rsidRPr="00B721A6">
        <w:t xml:space="preserve">Уплата Заказчиком Подрядчику цены Договора осуществляется путем перечисления средств на расчетный счет Подрядчика, указанный в Договоре. </w:t>
      </w:r>
    </w:p>
    <w:p w:rsidR="0026664C" w:rsidRDefault="0026664C" w:rsidP="0026664C">
      <w:pPr>
        <w:spacing w:line="282" w:lineRule="atLeast"/>
        <w:ind w:firstLine="284"/>
        <w:jc w:val="both"/>
      </w:pPr>
      <w:r w:rsidRPr="00B721A6">
        <w:t xml:space="preserve">3.3. </w:t>
      </w:r>
      <w:r w:rsidRPr="001C0A6E">
        <w:t xml:space="preserve">Для выполнения работ Заказчик, в течение </w:t>
      </w:r>
      <w:r>
        <w:t>__</w:t>
      </w:r>
      <w:r w:rsidRPr="001C0A6E">
        <w:t xml:space="preserve"> дней с момента подписания настоящего договора, перечисляет на расчетный счет Исполнителя авансовый платеж в размере 30 % стоимости работ по договору в сумме </w:t>
      </w:r>
      <w:r>
        <w:rPr>
          <w:b/>
        </w:rPr>
        <w:t>___________</w:t>
      </w:r>
      <w:r w:rsidRPr="001C0A6E">
        <w:rPr>
          <w:b/>
        </w:rPr>
        <w:t xml:space="preserve"> (</w:t>
      </w:r>
      <w:r>
        <w:rPr>
          <w:b/>
        </w:rPr>
        <w:t>_________________________</w:t>
      </w:r>
      <w:r w:rsidRPr="001C0A6E">
        <w:rPr>
          <w:b/>
        </w:rPr>
        <w:t>) рубл</w:t>
      </w:r>
      <w:r>
        <w:rPr>
          <w:b/>
        </w:rPr>
        <w:t>ей</w:t>
      </w:r>
      <w:r w:rsidRPr="001C0A6E">
        <w:rPr>
          <w:b/>
        </w:rPr>
        <w:t xml:space="preserve"> </w:t>
      </w:r>
      <w:r>
        <w:rPr>
          <w:b/>
        </w:rPr>
        <w:t>__</w:t>
      </w:r>
      <w:r w:rsidRPr="001C0A6E">
        <w:rPr>
          <w:b/>
        </w:rPr>
        <w:t xml:space="preserve"> копеек, </w:t>
      </w:r>
      <w:r>
        <w:rPr>
          <w:b/>
        </w:rPr>
        <w:t>с НДС/без учета НДС</w:t>
      </w:r>
      <w:r w:rsidRPr="001C0A6E">
        <w:rPr>
          <w:b/>
        </w:rPr>
        <w:t>.</w:t>
      </w:r>
      <w:r w:rsidRPr="001C0A6E">
        <w:t xml:space="preserve"> Вышеуказанный авансовый платеж складывается из суммарной стоимости авансовых платежей по всем Объектам (по  30 % от стоимости работ по каждому Объекту).</w:t>
      </w:r>
      <w:r w:rsidRPr="00276F3A">
        <w:tab/>
      </w:r>
    </w:p>
    <w:p w:rsidR="0026664C" w:rsidRPr="00FE3CBC" w:rsidRDefault="0026664C" w:rsidP="0026664C">
      <w:pPr>
        <w:spacing w:line="282" w:lineRule="atLeast"/>
        <w:ind w:firstLine="284"/>
        <w:jc w:val="both"/>
        <w:rPr>
          <w:shd w:val="clear" w:color="auto" w:fill="FFFFFF"/>
        </w:rPr>
      </w:pPr>
      <w:r w:rsidRPr="00B721A6">
        <w:t xml:space="preserve">3.4. Заказчик оплачивает выполненные Исполнителем работы, в течение </w:t>
      </w:r>
      <w:r>
        <w:t xml:space="preserve">__ </w:t>
      </w:r>
      <w:r w:rsidRPr="00B721A6">
        <w:t>дней с момента подписания Сторонами акта сдачи-приемки выполненных работ по каждому объекту. Оплата  производится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rsidR="0026664C" w:rsidRPr="00B721A6" w:rsidRDefault="0026664C" w:rsidP="0026664C">
      <w:pPr>
        <w:ind w:firstLine="284"/>
        <w:jc w:val="both"/>
      </w:pPr>
      <w:r w:rsidRPr="00B721A6">
        <w:t>Перечисленный Заказчиком аванс учитывается при оплате выполненных работ.</w:t>
      </w:r>
    </w:p>
    <w:p w:rsidR="0026664C" w:rsidRPr="00B721A6" w:rsidRDefault="0026664C" w:rsidP="0026664C">
      <w:pPr>
        <w:ind w:firstLine="284"/>
        <w:jc w:val="both"/>
      </w:pPr>
      <w:r w:rsidRPr="00B721A6">
        <w:t xml:space="preserve">3.5. Изменение цены Договора производится по согласованию Сторон при условии внесения Заказчиком изменений в </w:t>
      </w:r>
      <w:r w:rsidRPr="00B721A6">
        <w:rPr>
          <w:bCs/>
          <w:color w:val="000000"/>
        </w:rPr>
        <w:t>задание на проектирование объекта</w:t>
      </w:r>
      <w:r w:rsidRPr="00B721A6">
        <w:t>, путем заключения Дополнительного соглашения к настоящему Договору.</w:t>
      </w:r>
    </w:p>
    <w:p w:rsidR="0026664C" w:rsidRPr="00A0350D" w:rsidRDefault="0026664C" w:rsidP="0026664C">
      <w:pPr>
        <w:ind w:firstLine="284"/>
        <w:jc w:val="both"/>
      </w:pPr>
      <w:r w:rsidRPr="00B721A6">
        <w:lastRenderedPageBreak/>
        <w:t xml:space="preserve">3.6.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w:t>
      </w:r>
      <w:r w:rsidRPr="00A0350D">
        <w:t>оформляются дополнительным соглашением с приложением сметы на данные работы. Дополнительные работы оплачиваются согласно дополнительных соглашений.</w:t>
      </w:r>
    </w:p>
    <w:p w:rsidR="0026664C" w:rsidRDefault="0026664C" w:rsidP="0026664C">
      <w:pPr>
        <w:ind w:firstLine="284"/>
        <w:jc w:val="both"/>
      </w:pPr>
      <w:r w:rsidRPr="00A0350D">
        <w:t>3.7. Датой оплаты Работ Подрядчика считается дата зачисления денежных средств банком на расчетный счет Подрядчика.</w:t>
      </w:r>
    </w:p>
    <w:p w:rsidR="006571B9" w:rsidRPr="005B08B7" w:rsidRDefault="006571B9" w:rsidP="006571B9">
      <w:pPr>
        <w:tabs>
          <w:tab w:val="left" w:pos="851"/>
          <w:tab w:val="num" w:pos="900"/>
        </w:tabs>
        <w:jc w:val="both"/>
      </w:pPr>
      <w:r>
        <w:t xml:space="preserve">     3.8</w:t>
      </w:r>
      <w:r w:rsidRPr="005B08B7">
        <w:t xml:space="preserve">.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6571B9" w:rsidRPr="005B08B7" w:rsidRDefault="006571B9" w:rsidP="006571B9">
      <w:pPr>
        <w:tabs>
          <w:tab w:val="left" w:pos="851"/>
          <w:tab w:val="num" w:pos="900"/>
        </w:tabs>
        <w:ind w:left="-11" w:firstLine="851"/>
        <w:jc w:val="both"/>
      </w:pPr>
      <w:r w:rsidRPr="005B08B7">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rsidR="006571B9" w:rsidRPr="005B08B7" w:rsidRDefault="006571B9" w:rsidP="006571B9">
      <w:pPr>
        <w:tabs>
          <w:tab w:val="left" w:pos="851"/>
          <w:tab w:val="num" w:pos="900"/>
        </w:tabs>
        <w:ind w:left="-11" w:firstLine="851"/>
        <w:jc w:val="both"/>
        <w:rPr>
          <w:shd w:val="clear" w:color="auto" w:fill="FFFFFF"/>
        </w:rPr>
      </w:pPr>
      <w:r w:rsidRPr="005B08B7">
        <w:t xml:space="preserve">                     Б</w:t>
      </w:r>
      <w:r w:rsidRPr="005B08B7">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6571B9" w:rsidRDefault="006571B9" w:rsidP="006571B9">
      <w:pPr>
        <w:tabs>
          <w:tab w:val="left" w:pos="851"/>
          <w:tab w:val="num" w:pos="900"/>
        </w:tabs>
        <w:jc w:val="both"/>
        <w:rPr>
          <w:shd w:val="clear" w:color="auto" w:fill="FFFFFF"/>
        </w:rPr>
      </w:pPr>
      <w:r>
        <w:rPr>
          <w:shd w:val="clear" w:color="auto" w:fill="FFFFFF"/>
        </w:rPr>
        <w:t xml:space="preserve">      3.9</w:t>
      </w:r>
      <w:r w:rsidRPr="005B08B7">
        <w:rPr>
          <w:shd w:val="clear" w:color="auto" w:fill="FFFFFF"/>
        </w:rPr>
        <w:t>. Обеспечение условий договора действует в течение срока предоставленной банковской гарантии.</w:t>
      </w:r>
    </w:p>
    <w:p w:rsidR="006571B9" w:rsidRPr="005B08B7" w:rsidRDefault="006571B9" w:rsidP="006571B9">
      <w:pPr>
        <w:tabs>
          <w:tab w:val="left" w:pos="851"/>
          <w:tab w:val="num" w:pos="900"/>
        </w:tabs>
        <w:jc w:val="both"/>
        <w:rPr>
          <w:shd w:val="clear" w:color="auto" w:fill="FFFFFF"/>
        </w:rPr>
      </w:pPr>
      <w:r>
        <w:rPr>
          <w:shd w:val="clear" w:color="auto" w:fill="FFFFFF"/>
        </w:rPr>
        <w:t xml:space="preserve">      3.10</w:t>
      </w:r>
      <w:r w:rsidRPr="005B08B7">
        <w:rPr>
          <w:shd w:val="clear" w:color="auto" w:fill="FFFFFF"/>
        </w:rPr>
        <w:t xml:space="preserve">. </w:t>
      </w:r>
      <w:r w:rsidRPr="005B08B7">
        <w:t>Обязательства Подрядчика, связанные с исполнением договора включают в себя:</w:t>
      </w:r>
    </w:p>
    <w:p w:rsidR="006571B9" w:rsidRPr="005B08B7" w:rsidRDefault="006571B9" w:rsidP="006571B9">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поставить товары, выполнить работы, оказать услуги, являющиеся предметом договора в полном объеме;</w:t>
      </w:r>
    </w:p>
    <w:p w:rsidR="006571B9" w:rsidRPr="005B08B7" w:rsidRDefault="006571B9" w:rsidP="006571B9">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поставить товары, выполнить работы, оказать услуги, являющиеся предметом договора в надлежащем качестве;</w:t>
      </w:r>
    </w:p>
    <w:p w:rsidR="006571B9" w:rsidRPr="005B08B7" w:rsidRDefault="006571B9" w:rsidP="006571B9">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поставить товары, выполнить работы, оказать услуги, являющиеся предметом договора в установленном месте;</w:t>
      </w:r>
    </w:p>
    <w:p w:rsidR="006571B9" w:rsidRPr="005B08B7" w:rsidRDefault="006571B9" w:rsidP="006571B9">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поставить товары, выполнить работы, оказать услуги, являющиеся предметом договора в установленные сроки; </w:t>
      </w:r>
    </w:p>
    <w:p w:rsidR="006571B9" w:rsidRPr="005B08B7" w:rsidRDefault="006571B9" w:rsidP="006571B9">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не предоставлять в процессе исполнения договора ложных документов и сведений;</w:t>
      </w:r>
    </w:p>
    <w:p w:rsidR="006571B9" w:rsidRPr="005B08B7" w:rsidRDefault="006571B9" w:rsidP="006571B9">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6571B9" w:rsidRPr="005B08B7" w:rsidRDefault="006571B9" w:rsidP="006571B9">
      <w:pPr>
        <w:pStyle w:val="1d"/>
        <w:widowControl w:val="0"/>
        <w:tabs>
          <w:tab w:val="left" w:pos="180"/>
          <w:tab w:val="left" w:pos="284"/>
          <w:tab w:val="left" w:pos="567"/>
          <w:tab w:val="left" w:pos="993"/>
          <w:tab w:val="left" w:pos="1276"/>
        </w:tabs>
        <w:autoSpaceDE w:val="0"/>
        <w:autoSpaceDN w:val="0"/>
        <w:adjustRightInd w:val="0"/>
        <w:ind w:left="0"/>
        <w:jc w:val="both"/>
      </w:pPr>
      <w:r>
        <w:t xml:space="preserve">        3.11.</w:t>
      </w:r>
      <w:r w:rsidRPr="005B08B7">
        <w:t xml:space="preserve">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6571B9" w:rsidRDefault="006571B9" w:rsidP="006571B9">
      <w:pPr>
        <w:pStyle w:val="1d"/>
        <w:widowControl w:val="0"/>
        <w:tabs>
          <w:tab w:val="left" w:pos="180"/>
          <w:tab w:val="left" w:pos="284"/>
          <w:tab w:val="left" w:pos="567"/>
          <w:tab w:val="left" w:pos="993"/>
          <w:tab w:val="left" w:pos="1276"/>
        </w:tabs>
        <w:autoSpaceDE w:val="0"/>
        <w:autoSpaceDN w:val="0"/>
        <w:adjustRightInd w:val="0"/>
        <w:ind w:left="0"/>
        <w:jc w:val="both"/>
      </w:pPr>
      <w:r>
        <w:t xml:space="preserve">         3.12.</w:t>
      </w:r>
      <w:r w:rsidRPr="005B08B7">
        <w:t xml:space="preserve">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rsidR="006571B9" w:rsidRPr="005B08B7" w:rsidRDefault="006571B9" w:rsidP="006571B9">
      <w:pPr>
        <w:pStyle w:val="1d"/>
        <w:widowControl w:val="0"/>
        <w:tabs>
          <w:tab w:val="left" w:pos="180"/>
          <w:tab w:val="left" w:pos="284"/>
          <w:tab w:val="left" w:pos="567"/>
          <w:tab w:val="left" w:pos="993"/>
          <w:tab w:val="left" w:pos="1276"/>
        </w:tabs>
        <w:autoSpaceDE w:val="0"/>
        <w:autoSpaceDN w:val="0"/>
        <w:adjustRightInd w:val="0"/>
        <w:ind w:left="0"/>
        <w:jc w:val="both"/>
      </w:pPr>
      <w:r>
        <w:t xml:space="preserve">           </w:t>
      </w:r>
      <w:r w:rsidRPr="005B08B7">
        <w:t xml:space="preserve">  </w:t>
      </w:r>
      <w:r>
        <w:t>3.13</w:t>
      </w:r>
      <w:r w:rsidRPr="005B08B7">
        <w:t>. Заказчик удерживает сумму обеспечения исполнения договора, предусмотренного в том числе банковской гарантией в случаях невыполнения</w:t>
      </w:r>
      <w:r>
        <w:t>.</w:t>
      </w:r>
    </w:p>
    <w:p w:rsidR="006571B9" w:rsidRPr="00A0350D" w:rsidRDefault="006571B9" w:rsidP="0026664C">
      <w:pPr>
        <w:ind w:firstLine="284"/>
        <w:jc w:val="both"/>
      </w:pPr>
    </w:p>
    <w:p w:rsidR="0026664C" w:rsidRPr="00A0350D" w:rsidRDefault="0026664C" w:rsidP="0026664C">
      <w:pPr>
        <w:ind w:firstLine="284"/>
        <w:jc w:val="center"/>
        <w:rPr>
          <w:b/>
        </w:rPr>
      </w:pPr>
    </w:p>
    <w:p w:rsidR="0026664C" w:rsidRPr="00A0350D" w:rsidRDefault="0026664C" w:rsidP="0026664C">
      <w:pPr>
        <w:ind w:firstLine="284"/>
        <w:jc w:val="center"/>
        <w:rPr>
          <w:b/>
        </w:rPr>
      </w:pPr>
      <w:r w:rsidRPr="00A0350D">
        <w:rPr>
          <w:b/>
        </w:rPr>
        <w:t>4. Ответственность сторон</w:t>
      </w:r>
    </w:p>
    <w:p w:rsidR="0026664C" w:rsidRPr="00A0350D" w:rsidRDefault="0026664C" w:rsidP="0026664C">
      <w:pPr>
        <w:tabs>
          <w:tab w:val="left" w:pos="1134"/>
        </w:tabs>
        <w:ind w:firstLine="284"/>
        <w:jc w:val="both"/>
      </w:pPr>
      <w:r w:rsidRPr="00A0350D">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rsidR="0026664C" w:rsidRPr="00A0350D" w:rsidRDefault="0026664C" w:rsidP="0026664C">
      <w:pPr>
        <w:tabs>
          <w:tab w:val="left" w:pos="1134"/>
        </w:tabs>
        <w:ind w:firstLine="284"/>
        <w:jc w:val="both"/>
      </w:pPr>
      <w:r w:rsidRPr="00A0350D">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26664C" w:rsidRPr="00A0350D" w:rsidRDefault="0026664C" w:rsidP="0026664C">
      <w:pPr>
        <w:tabs>
          <w:tab w:val="left" w:pos="1134"/>
        </w:tabs>
        <w:ind w:firstLine="284"/>
        <w:jc w:val="both"/>
      </w:pPr>
      <w:r w:rsidRPr="00A0350D">
        <w:lastRenderedPageBreak/>
        <w:t>4.3. При исполнении обязательств по договору положения статьи 317.1. Гражданского кодекса РФ не применяются.</w:t>
      </w:r>
    </w:p>
    <w:p w:rsidR="0026664C" w:rsidRPr="00A0350D" w:rsidRDefault="0026664C" w:rsidP="0026664C">
      <w:pPr>
        <w:ind w:firstLine="284"/>
        <w:jc w:val="center"/>
        <w:rPr>
          <w:b/>
        </w:rPr>
      </w:pPr>
      <w:r w:rsidRPr="00A0350D">
        <w:rPr>
          <w:b/>
        </w:rPr>
        <w:t>5. Порядок разрешения споров</w:t>
      </w:r>
    </w:p>
    <w:p w:rsidR="0026664C" w:rsidRPr="00A0350D" w:rsidRDefault="0026664C" w:rsidP="0026664C">
      <w:pPr>
        <w:ind w:firstLine="284"/>
        <w:jc w:val="both"/>
      </w:pPr>
      <w:r w:rsidRPr="00A0350D">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6664C" w:rsidRPr="00A0350D" w:rsidRDefault="0026664C" w:rsidP="0026664C">
      <w:pPr>
        <w:ind w:firstLine="284"/>
        <w:jc w:val="both"/>
      </w:pPr>
      <w:r w:rsidRPr="00A0350D">
        <w:t xml:space="preserve">5.2. В случае невозможности разрешения разногласий путем переговоров они подлежат рассмотрению в арбитражном суде </w:t>
      </w:r>
      <w:r w:rsidR="00FE3ADE" w:rsidRPr="00A0350D">
        <w:t xml:space="preserve">Волгоградской области </w:t>
      </w:r>
      <w:r w:rsidRPr="00A0350D">
        <w:t>в установленном законом порядке.</w:t>
      </w:r>
    </w:p>
    <w:p w:rsidR="0026664C" w:rsidRPr="00A0350D" w:rsidRDefault="0026664C" w:rsidP="0026664C">
      <w:pPr>
        <w:ind w:firstLine="284"/>
        <w:jc w:val="center"/>
        <w:rPr>
          <w:b/>
        </w:rPr>
      </w:pPr>
      <w:r w:rsidRPr="00A0350D">
        <w:rPr>
          <w:b/>
        </w:rPr>
        <w:t>6. Форс-мажор</w:t>
      </w:r>
    </w:p>
    <w:p w:rsidR="0026664C" w:rsidRPr="00A0350D" w:rsidRDefault="0026664C" w:rsidP="0026664C">
      <w:pPr>
        <w:ind w:firstLine="284"/>
        <w:jc w:val="both"/>
      </w:pPr>
      <w:r w:rsidRPr="00A0350D">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rsidR="0026664C" w:rsidRPr="00A0350D" w:rsidRDefault="0026664C" w:rsidP="0026664C">
      <w:pPr>
        <w:ind w:firstLine="284"/>
        <w:jc w:val="center"/>
        <w:rPr>
          <w:b/>
        </w:rPr>
      </w:pPr>
      <w:r w:rsidRPr="00A0350D">
        <w:rPr>
          <w:b/>
        </w:rPr>
        <w:t>7. Срок действия договора</w:t>
      </w:r>
    </w:p>
    <w:p w:rsidR="0026664C" w:rsidRPr="00A0350D" w:rsidRDefault="0026664C" w:rsidP="0026664C">
      <w:pPr>
        <w:ind w:firstLine="284"/>
        <w:jc w:val="both"/>
      </w:pPr>
      <w:r w:rsidRPr="00A0350D">
        <w:t>7.1. Договор вступает в силу после подписания его Сторонами и действует до исполнения всех обязательств сторонами.</w:t>
      </w:r>
    </w:p>
    <w:p w:rsidR="0026664C" w:rsidRPr="00A0350D" w:rsidRDefault="0026664C" w:rsidP="0026664C">
      <w:pPr>
        <w:ind w:firstLine="284"/>
        <w:jc w:val="center"/>
        <w:rPr>
          <w:b/>
        </w:rPr>
      </w:pPr>
      <w:r w:rsidRPr="00A0350D">
        <w:rPr>
          <w:b/>
        </w:rPr>
        <w:t>8. Изменение и расторжение договора</w:t>
      </w:r>
    </w:p>
    <w:p w:rsidR="0026664C" w:rsidRPr="00A0350D" w:rsidRDefault="0026664C" w:rsidP="0026664C">
      <w:pPr>
        <w:ind w:firstLine="284"/>
        <w:jc w:val="both"/>
      </w:pPr>
      <w:r w:rsidRPr="00A0350D">
        <w:t>8.1. Все изменения и дополнения к настоящему Договору действительны, если они составлены в письменной форме и подписаны обеими Сторонами.</w:t>
      </w:r>
    </w:p>
    <w:p w:rsidR="0026664C" w:rsidRPr="00A0350D" w:rsidRDefault="0026664C" w:rsidP="0026664C">
      <w:pPr>
        <w:ind w:firstLine="284"/>
        <w:jc w:val="both"/>
        <w:rPr>
          <w:color w:val="000000"/>
        </w:rPr>
      </w:pPr>
      <w:r w:rsidRPr="00A0350D">
        <w:rPr>
          <w:color w:val="000000"/>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rsidR="0026664C" w:rsidRPr="00A0350D" w:rsidRDefault="0026664C" w:rsidP="0026664C">
      <w:pPr>
        <w:numPr>
          <w:ilvl w:val="1"/>
          <w:numId w:val="34"/>
        </w:numPr>
        <w:tabs>
          <w:tab w:val="clear" w:pos="737"/>
          <w:tab w:val="left" w:pos="669"/>
          <w:tab w:val="num" w:pos="1080"/>
        </w:tabs>
        <w:suppressAutoHyphens/>
        <w:ind w:firstLine="284"/>
        <w:jc w:val="both"/>
        <w:rPr>
          <w:color w:val="000000"/>
        </w:rPr>
      </w:pPr>
      <w:r w:rsidRPr="00A0350D">
        <w:rPr>
          <w:color w:val="000000"/>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rsidR="0026664C" w:rsidRPr="00A0350D" w:rsidRDefault="0026664C" w:rsidP="0026664C">
      <w:pPr>
        <w:numPr>
          <w:ilvl w:val="1"/>
          <w:numId w:val="34"/>
        </w:numPr>
        <w:tabs>
          <w:tab w:val="clear" w:pos="737"/>
          <w:tab w:val="left" w:pos="681"/>
          <w:tab w:val="num" w:pos="1080"/>
        </w:tabs>
        <w:suppressAutoHyphens/>
        <w:ind w:firstLine="284"/>
        <w:jc w:val="both"/>
      </w:pPr>
      <w:r w:rsidRPr="00A0350D">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A0350D" w:rsidRPr="00A0350D" w:rsidRDefault="00A0350D" w:rsidP="00A0350D">
      <w:pPr>
        <w:tabs>
          <w:tab w:val="left" w:pos="681"/>
        </w:tabs>
        <w:suppressAutoHyphens/>
        <w:jc w:val="both"/>
      </w:pPr>
    </w:p>
    <w:p w:rsidR="00A0350D" w:rsidRPr="00A0350D" w:rsidRDefault="00A0350D" w:rsidP="00A0350D">
      <w:pPr>
        <w:shd w:val="clear" w:color="auto" w:fill="FFFFFF"/>
        <w:ind w:firstLine="709"/>
        <w:jc w:val="center"/>
        <w:rPr>
          <w:b/>
          <w:color w:val="000000"/>
        </w:rPr>
      </w:pPr>
      <w:r w:rsidRPr="00A0350D">
        <w:rPr>
          <w:b/>
          <w:color w:val="000000"/>
        </w:rPr>
        <w:t>9. Заверения подрядчика</w:t>
      </w:r>
    </w:p>
    <w:p w:rsidR="00A0350D" w:rsidRPr="00A0350D" w:rsidRDefault="00A0350D" w:rsidP="00A0350D">
      <w:pPr>
        <w:shd w:val="clear" w:color="auto" w:fill="FFFFFF"/>
        <w:ind w:firstLine="567"/>
        <w:jc w:val="both"/>
        <w:rPr>
          <w:color w:val="000000"/>
        </w:rPr>
      </w:pPr>
      <w:r w:rsidRPr="00A0350D">
        <w:rPr>
          <w:color w:val="000000"/>
        </w:rPr>
        <w:t>9.1.  Подрядчик дает Заказчику следующие заверения по состоянию на дату заключения настоящего Договора:</w:t>
      </w:r>
    </w:p>
    <w:p w:rsidR="00A0350D" w:rsidRPr="00A0350D" w:rsidRDefault="00A0350D" w:rsidP="00A0350D">
      <w:pPr>
        <w:shd w:val="clear" w:color="auto" w:fill="FFFFFF"/>
        <w:ind w:firstLine="567"/>
        <w:jc w:val="both"/>
        <w:rPr>
          <w:color w:val="000000"/>
        </w:rPr>
      </w:pPr>
      <w:r w:rsidRPr="00A0350D">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A0350D" w:rsidRPr="00A0350D" w:rsidRDefault="00A0350D" w:rsidP="00A0350D">
      <w:pPr>
        <w:shd w:val="clear" w:color="auto" w:fill="FFFFFF"/>
        <w:ind w:firstLine="567"/>
        <w:jc w:val="both"/>
        <w:rPr>
          <w:color w:val="000000"/>
        </w:rPr>
      </w:pPr>
      <w:r w:rsidRPr="00A0350D">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A0350D" w:rsidRPr="00A0350D" w:rsidRDefault="00A0350D" w:rsidP="00A0350D">
      <w:pPr>
        <w:shd w:val="clear" w:color="auto" w:fill="FFFFFF"/>
        <w:ind w:firstLine="567"/>
        <w:jc w:val="both"/>
        <w:rPr>
          <w:color w:val="000000"/>
        </w:rPr>
      </w:pPr>
      <w:r w:rsidRPr="00A0350D">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A0350D" w:rsidRPr="00A0350D" w:rsidRDefault="00A0350D" w:rsidP="00A0350D">
      <w:pPr>
        <w:shd w:val="clear" w:color="auto" w:fill="FFFFFF"/>
        <w:ind w:firstLine="567"/>
        <w:jc w:val="both"/>
        <w:rPr>
          <w:color w:val="000000"/>
        </w:rPr>
      </w:pPr>
      <w:r w:rsidRPr="00A0350D">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A0350D" w:rsidRPr="00A0350D" w:rsidRDefault="00A0350D" w:rsidP="00A0350D">
      <w:pPr>
        <w:shd w:val="clear" w:color="auto" w:fill="FFFFFF"/>
        <w:ind w:firstLine="567"/>
        <w:jc w:val="both"/>
        <w:rPr>
          <w:color w:val="000000"/>
        </w:rPr>
      </w:pPr>
      <w:r w:rsidRPr="00A0350D">
        <w:rPr>
          <w:color w:val="000000"/>
        </w:rPr>
        <w:t>- Подрядчик имеет законное право осуществлять вид экономической деятельности, предусмотренный Договором (имеет надлежащий ОКВЭД);</w:t>
      </w:r>
    </w:p>
    <w:p w:rsidR="00A0350D" w:rsidRPr="00A0350D" w:rsidRDefault="00A0350D" w:rsidP="00A0350D">
      <w:pPr>
        <w:shd w:val="clear" w:color="auto" w:fill="FFFFFF"/>
        <w:ind w:firstLine="567"/>
        <w:jc w:val="both"/>
        <w:rPr>
          <w:color w:val="000000"/>
        </w:rPr>
      </w:pPr>
      <w:r w:rsidRPr="00A0350D">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A0350D" w:rsidRPr="00A0350D" w:rsidRDefault="00A0350D" w:rsidP="00A0350D">
      <w:pPr>
        <w:shd w:val="clear" w:color="auto" w:fill="FFFFFF"/>
        <w:ind w:firstLine="567"/>
        <w:jc w:val="both"/>
        <w:rPr>
          <w:color w:val="000000"/>
        </w:rPr>
      </w:pPr>
      <w:r w:rsidRPr="00A0350D">
        <w:rPr>
          <w:color w:val="000000"/>
        </w:rPr>
        <w:lastRenderedPageBreak/>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0350D" w:rsidRPr="00A0350D" w:rsidRDefault="00A0350D" w:rsidP="00A0350D">
      <w:pPr>
        <w:shd w:val="clear" w:color="auto" w:fill="FFFFFF"/>
        <w:ind w:firstLine="567"/>
        <w:jc w:val="both"/>
        <w:rPr>
          <w:color w:val="000000"/>
        </w:rPr>
      </w:pPr>
      <w:r w:rsidRPr="00A0350D">
        <w:rPr>
          <w:color w:val="000000"/>
        </w:rPr>
        <w:t>9.1.1. Руководствуясь гражданским и налоговым законодательством, Подрядчик заверяет Заказчика и гарантирует, что:</w:t>
      </w:r>
    </w:p>
    <w:p w:rsidR="00A0350D" w:rsidRPr="00A0350D" w:rsidRDefault="00A0350D" w:rsidP="00A0350D">
      <w:pPr>
        <w:shd w:val="clear" w:color="auto" w:fill="FFFFFF"/>
        <w:ind w:firstLine="567"/>
        <w:jc w:val="both"/>
        <w:rPr>
          <w:color w:val="000000"/>
        </w:rPr>
      </w:pPr>
      <w:r w:rsidRPr="00A0350D">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A0350D" w:rsidRPr="00A0350D" w:rsidRDefault="00A0350D" w:rsidP="00A0350D">
      <w:pPr>
        <w:shd w:val="clear" w:color="auto" w:fill="FFFFFF"/>
        <w:ind w:firstLine="567"/>
        <w:jc w:val="both"/>
        <w:rPr>
          <w:color w:val="000000"/>
        </w:rPr>
      </w:pPr>
      <w:r w:rsidRPr="00A0350D">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A0350D" w:rsidRPr="00A0350D" w:rsidRDefault="00A0350D" w:rsidP="00A0350D">
      <w:pPr>
        <w:shd w:val="clear" w:color="auto" w:fill="FFFFFF"/>
        <w:ind w:firstLine="567"/>
        <w:jc w:val="both"/>
        <w:rPr>
          <w:color w:val="000000"/>
        </w:rPr>
      </w:pPr>
      <w:r w:rsidRPr="00A0350D">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A0350D" w:rsidRPr="00A0350D" w:rsidRDefault="00A0350D" w:rsidP="00A0350D">
      <w:pPr>
        <w:shd w:val="clear" w:color="auto" w:fill="FFFFFF"/>
        <w:ind w:firstLine="567"/>
        <w:jc w:val="both"/>
        <w:rPr>
          <w:color w:val="000000"/>
        </w:rPr>
      </w:pPr>
      <w:r w:rsidRPr="00A0350D">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A0350D" w:rsidRPr="00A0350D" w:rsidRDefault="00A0350D" w:rsidP="00A0350D">
      <w:pPr>
        <w:shd w:val="clear" w:color="auto" w:fill="FFFFFF"/>
        <w:ind w:firstLine="567"/>
        <w:jc w:val="both"/>
        <w:rPr>
          <w:color w:val="000000"/>
        </w:rPr>
      </w:pPr>
      <w:r w:rsidRPr="00A0350D">
        <w:rPr>
          <w:color w:val="000000"/>
        </w:rPr>
        <w:t>- основной целью настоящего Договора не являются неуплата (неполная уплата) и (или) зачет (возврат) суммы налога;</w:t>
      </w:r>
    </w:p>
    <w:p w:rsidR="00A0350D" w:rsidRPr="00A0350D" w:rsidRDefault="00A0350D" w:rsidP="00A0350D">
      <w:pPr>
        <w:shd w:val="clear" w:color="auto" w:fill="FFFFFF"/>
        <w:ind w:firstLine="567"/>
        <w:jc w:val="both"/>
        <w:rPr>
          <w:color w:val="000000"/>
        </w:rPr>
      </w:pPr>
      <w:r w:rsidRPr="00A0350D">
        <w:rPr>
          <w:color w:val="000000"/>
        </w:rPr>
        <w:t>- Подрядчик использует имущество, необходимое для исполнения обязательств по настоящему Договору, на законных основаниях.</w:t>
      </w:r>
    </w:p>
    <w:p w:rsidR="00A0350D" w:rsidRPr="00A0350D" w:rsidRDefault="00A0350D" w:rsidP="00A0350D">
      <w:pPr>
        <w:shd w:val="clear" w:color="auto" w:fill="FFFFFF"/>
        <w:ind w:firstLine="567"/>
        <w:jc w:val="both"/>
        <w:rPr>
          <w:color w:val="000000"/>
        </w:rPr>
      </w:pPr>
      <w:r w:rsidRPr="00A0350D">
        <w:rPr>
          <w:color w:val="000000"/>
        </w:rPr>
        <w:t>9.1.2.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A0350D" w:rsidRPr="00A0350D" w:rsidRDefault="00A0350D" w:rsidP="00A0350D">
      <w:pPr>
        <w:shd w:val="clear" w:color="auto" w:fill="FFFFFF"/>
        <w:ind w:firstLine="567"/>
        <w:jc w:val="both"/>
        <w:rPr>
          <w:color w:val="000000"/>
        </w:rPr>
      </w:pPr>
      <w:r w:rsidRPr="00A0350D">
        <w:rPr>
          <w:color w:val="000000"/>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A0350D" w:rsidRPr="00A0350D" w:rsidRDefault="00A0350D" w:rsidP="00A0350D">
      <w:pPr>
        <w:shd w:val="clear" w:color="auto" w:fill="FFFFFF"/>
        <w:ind w:firstLine="567"/>
        <w:jc w:val="both"/>
        <w:rPr>
          <w:color w:val="000000"/>
        </w:rPr>
      </w:pPr>
      <w:r w:rsidRPr="00A0350D">
        <w:rPr>
          <w:color w:val="000000"/>
        </w:rPr>
        <w:t>9.2.1.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A0350D" w:rsidRPr="00A0350D" w:rsidRDefault="00A0350D" w:rsidP="00A0350D">
      <w:pPr>
        <w:shd w:val="clear" w:color="auto" w:fill="FFFFFF"/>
        <w:ind w:firstLine="567"/>
        <w:jc w:val="both"/>
        <w:rPr>
          <w:color w:val="000000"/>
        </w:rPr>
      </w:pPr>
      <w:r w:rsidRPr="00A0350D">
        <w:rPr>
          <w:color w:val="000000"/>
        </w:rPr>
        <w:t>9.2.2.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A0350D" w:rsidRPr="00A0350D" w:rsidRDefault="00A0350D" w:rsidP="00A0350D">
      <w:pPr>
        <w:shd w:val="clear" w:color="auto" w:fill="FFFFFF"/>
        <w:ind w:firstLine="567"/>
        <w:jc w:val="both"/>
        <w:rPr>
          <w:color w:val="000000"/>
        </w:rPr>
      </w:pPr>
      <w:r w:rsidRPr="00A0350D">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A0350D" w:rsidRPr="00A0350D" w:rsidRDefault="00A0350D" w:rsidP="00A0350D">
      <w:pPr>
        <w:shd w:val="clear" w:color="auto" w:fill="FFFFFF"/>
        <w:ind w:firstLine="567"/>
        <w:jc w:val="both"/>
        <w:rPr>
          <w:color w:val="000000"/>
        </w:rPr>
      </w:pPr>
      <w:r w:rsidRPr="00A0350D">
        <w:rPr>
          <w:color w:val="000000"/>
        </w:rPr>
        <w:t>9.2.3.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A0350D" w:rsidRDefault="00A0350D" w:rsidP="00A0350D">
      <w:pPr>
        <w:tabs>
          <w:tab w:val="left" w:pos="681"/>
        </w:tabs>
        <w:suppressAutoHyphens/>
        <w:jc w:val="center"/>
      </w:pPr>
    </w:p>
    <w:p w:rsidR="0026664C" w:rsidRDefault="0026664C" w:rsidP="0026664C">
      <w:pPr>
        <w:tabs>
          <w:tab w:val="left" w:pos="681"/>
        </w:tabs>
        <w:suppressAutoHyphens/>
        <w:jc w:val="both"/>
      </w:pPr>
    </w:p>
    <w:p w:rsidR="0026664C" w:rsidRPr="00A0350D" w:rsidRDefault="0026664C" w:rsidP="00A0350D">
      <w:pPr>
        <w:pStyle w:val="aff6"/>
        <w:numPr>
          <w:ilvl w:val="0"/>
          <w:numId w:val="36"/>
        </w:numPr>
        <w:suppressAutoHyphens/>
        <w:jc w:val="center"/>
        <w:rPr>
          <w:b/>
        </w:rPr>
      </w:pPr>
      <w:r w:rsidRPr="00A0350D">
        <w:rPr>
          <w:b/>
        </w:rPr>
        <w:t>Заключительные положения</w:t>
      </w:r>
    </w:p>
    <w:p w:rsidR="0026664C" w:rsidRPr="00B721A6" w:rsidRDefault="00A0350D" w:rsidP="0026664C">
      <w:pPr>
        <w:ind w:firstLine="284"/>
        <w:jc w:val="both"/>
      </w:pPr>
      <w:r>
        <w:t>10</w:t>
      </w:r>
      <w:r w:rsidR="0026664C" w:rsidRPr="00B721A6">
        <w:t>.1.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26664C" w:rsidRPr="00B721A6" w:rsidRDefault="0026664C" w:rsidP="0026664C">
      <w:pPr>
        <w:tabs>
          <w:tab w:val="left" w:pos="681"/>
        </w:tabs>
        <w:suppressAutoHyphens/>
        <w:jc w:val="both"/>
      </w:pPr>
      <w:r>
        <w:t xml:space="preserve">     </w:t>
      </w:r>
      <w:r w:rsidR="00A0350D">
        <w:t>10</w:t>
      </w:r>
      <w:r>
        <w:t xml:space="preserve">.2. </w:t>
      </w:r>
      <w:r w:rsidRPr="00B721A6">
        <w:t>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rsidR="0026664C" w:rsidRPr="002630F3" w:rsidRDefault="0026664C" w:rsidP="00A0350D">
      <w:pPr>
        <w:pStyle w:val="aff6"/>
        <w:numPr>
          <w:ilvl w:val="0"/>
          <w:numId w:val="36"/>
        </w:numPr>
        <w:suppressAutoHyphens/>
        <w:jc w:val="center"/>
        <w:rPr>
          <w:b/>
          <w:sz w:val="22"/>
        </w:rPr>
      </w:pPr>
      <w:r w:rsidRPr="002630F3">
        <w:rPr>
          <w:b/>
          <w:sz w:val="22"/>
        </w:rPr>
        <w:t>Приложения к договору</w:t>
      </w:r>
    </w:p>
    <w:p w:rsidR="0026664C" w:rsidRPr="002630F3" w:rsidRDefault="0026664C" w:rsidP="0026664C">
      <w:pPr>
        <w:ind w:hanging="10"/>
        <w:jc w:val="both"/>
        <w:rPr>
          <w:color w:val="000000"/>
        </w:rPr>
      </w:pPr>
      <w:r w:rsidRPr="00B721A6">
        <w:rPr>
          <w:b/>
        </w:rPr>
        <w:t xml:space="preserve">  </w:t>
      </w:r>
      <w:r w:rsidRPr="00B721A6">
        <w:t xml:space="preserve">    1</w:t>
      </w:r>
      <w:r w:rsidR="00A0350D">
        <w:t>1</w:t>
      </w:r>
      <w:r w:rsidRPr="00B721A6">
        <w:t xml:space="preserve">.1. </w:t>
      </w:r>
      <w:r w:rsidRPr="002630F3">
        <w:t>Приложение № 1  Перечень и расположение объектов.</w:t>
      </w:r>
    </w:p>
    <w:p w:rsidR="0026664C" w:rsidRPr="002630F3" w:rsidRDefault="0026664C" w:rsidP="0026664C">
      <w:pPr>
        <w:ind w:hanging="10"/>
        <w:jc w:val="both"/>
        <w:rPr>
          <w:color w:val="000000"/>
        </w:rPr>
      </w:pPr>
      <w:r w:rsidRPr="002630F3">
        <w:rPr>
          <w:color w:val="000000"/>
        </w:rPr>
        <w:t xml:space="preserve">      1</w:t>
      </w:r>
      <w:r w:rsidR="00A0350D">
        <w:rPr>
          <w:color w:val="000000"/>
        </w:rPr>
        <w:t>1</w:t>
      </w:r>
      <w:r w:rsidRPr="002630F3">
        <w:rPr>
          <w:color w:val="000000"/>
        </w:rPr>
        <w:t>.2. Приложения № 2</w:t>
      </w:r>
      <w:r>
        <w:rPr>
          <w:color w:val="000000"/>
        </w:rPr>
        <w:t>.1-__</w:t>
      </w:r>
      <w:r w:rsidRPr="002630F3">
        <w:rPr>
          <w:color w:val="000000"/>
        </w:rPr>
        <w:t xml:space="preserve">Сметы на проектные работы по объектам, указанным в Приложении №1. </w:t>
      </w:r>
    </w:p>
    <w:p w:rsidR="0026664C" w:rsidRPr="002630F3" w:rsidRDefault="0026664C" w:rsidP="0026664C">
      <w:pPr>
        <w:ind w:hanging="10"/>
        <w:jc w:val="both"/>
        <w:rPr>
          <w:color w:val="000000"/>
        </w:rPr>
      </w:pPr>
      <w:r>
        <w:rPr>
          <w:color w:val="000000"/>
        </w:rPr>
        <w:t xml:space="preserve">      1</w:t>
      </w:r>
      <w:r w:rsidR="00A0350D">
        <w:rPr>
          <w:color w:val="000000"/>
        </w:rPr>
        <w:t>1</w:t>
      </w:r>
      <w:r>
        <w:rPr>
          <w:color w:val="000000"/>
        </w:rPr>
        <w:t>.3. Приложения № 3.1-__</w:t>
      </w:r>
      <w:r w:rsidRPr="002630F3">
        <w:rPr>
          <w:color w:val="000000"/>
        </w:rPr>
        <w:t xml:space="preserve"> Технические задания на инженерные изыскания и проектирование по объектам, указанным в Приложении №1.</w:t>
      </w:r>
    </w:p>
    <w:p w:rsidR="0026664C" w:rsidRPr="00E07324" w:rsidRDefault="0026664C" w:rsidP="0026664C">
      <w:pPr>
        <w:ind w:hanging="10"/>
        <w:jc w:val="both"/>
        <w:rPr>
          <w:bCs/>
          <w:color w:val="000000"/>
        </w:rPr>
      </w:pPr>
      <w:r w:rsidRPr="002630F3">
        <w:rPr>
          <w:color w:val="000000"/>
        </w:rPr>
        <w:t xml:space="preserve">      1</w:t>
      </w:r>
      <w:r w:rsidR="00A0350D">
        <w:rPr>
          <w:color w:val="000000"/>
        </w:rPr>
        <w:t>1</w:t>
      </w:r>
      <w:r w:rsidRPr="002630F3">
        <w:rPr>
          <w:color w:val="000000"/>
        </w:rPr>
        <w:t>.4. Приложения № 4</w:t>
      </w:r>
      <w:r>
        <w:rPr>
          <w:color w:val="000000"/>
        </w:rPr>
        <w:t>.1-__</w:t>
      </w:r>
      <w:r w:rsidRPr="002630F3">
        <w:rPr>
          <w:color w:val="000000"/>
        </w:rPr>
        <w:t xml:space="preserve"> </w:t>
      </w:r>
      <w:r w:rsidRPr="002630F3">
        <w:rPr>
          <w:bCs/>
          <w:color w:val="000000"/>
        </w:rPr>
        <w:t>Технические условия по объе</w:t>
      </w:r>
      <w:r>
        <w:rPr>
          <w:bCs/>
          <w:color w:val="000000"/>
        </w:rPr>
        <w:t>ктам, указанным в Приложении №1.</w:t>
      </w:r>
    </w:p>
    <w:p w:rsidR="0026664C" w:rsidRDefault="0026664C" w:rsidP="0026664C">
      <w:pPr>
        <w:keepNext/>
        <w:numPr>
          <w:ilvl w:val="0"/>
          <w:numId w:val="29"/>
        </w:numPr>
        <w:suppressAutoHyphens/>
        <w:jc w:val="center"/>
        <w:outlineLvl w:val="0"/>
        <w:rPr>
          <w:b/>
          <w:iCs/>
        </w:rPr>
      </w:pPr>
    </w:p>
    <w:p w:rsidR="0026664C" w:rsidRPr="002630F3" w:rsidRDefault="0026664C" w:rsidP="0026664C">
      <w:pPr>
        <w:keepNext/>
        <w:numPr>
          <w:ilvl w:val="0"/>
          <w:numId w:val="29"/>
        </w:numPr>
        <w:suppressAutoHyphens/>
        <w:jc w:val="center"/>
        <w:outlineLvl w:val="0"/>
        <w:rPr>
          <w:b/>
          <w:iCs/>
        </w:rPr>
      </w:pPr>
      <w:r w:rsidRPr="002630F3">
        <w:rPr>
          <w:b/>
          <w:iCs/>
        </w:rPr>
        <w:t>Адреса и реквизиты Сторон</w:t>
      </w:r>
    </w:p>
    <w:p w:rsidR="0026664C" w:rsidRPr="00AA0541" w:rsidRDefault="0026664C" w:rsidP="0026664C">
      <w:pPr>
        <w:ind w:left="360"/>
      </w:pPr>
    </w:p>
    <w:tbl>
      <w:tblPr>
        <w:tblW w:w="10518" w:type="dxa"/>
        <w:tblInd w:w="-75" w:type="dxa"/>
        <w:tblLayout w:type="fixed"/>
        <w:tblLook w:val="0000" w:firstRow="0" w:lastRow="0" w:firstColumn="0" w:lastColumn="0" w:noHBand="0" w:noVBand="0"/>
      </w:tblPr>
      <w:tblGrid>
        <w:gridCol w:w="4193"/>
        <w:gridCol w:w="943"/>
        <w:gridCol w:w="4284"/>
        <w:gridCol w:w="1098"/>
      </w:tblGrid>
      <w:tr w:rsidR="0026664C" w:rsidRPr="00AA0541" w:rsidTr="00FE3ADE">
        <w:trPr>
          <w:trHeight w:val="524"/>
        </w:trPr>
        <w:tc>
          <w:tcPr>
            <w:tcW w:w="5136" w:type="dxa"/>
            <w:gridSpan w:val="2"/>
            <w:tcBorders>
              <w:top w:val="single" w:sz="4" w:space="0" w:color="FFFFFF"/>
              <w:left w:val="single" w:sz="4" w:space="0" w:color="FFFFFF"/>
              <w:bottom w:val="single" w:sz="4" w:space="0" w:color="FFFFFF"/>
            </w:tcBorders>
          </w:tcPr>
          <w:p w:rsidR="0026664C" w:rsidRPr="00AA0541" w:rsidRDefault="0026664C" w:rsidP="00FE3ADE">
            <w:pPr>
              <w:snapToGrid w:val="0"/>
              <w:jc w:val="center"/>
              <w:rPr>
                <w:b/>
              </w:rPr>
            </w:pPr>
            <w:r w:rsidRPr="00AA0541">
              <w:rPr>
                <w:b/>
              </w:rPr>
              <w:t>ЗАКАЗЧИК</w:t>
            </w:r>
          </w:p>
        </w:tc>
        <w:tc>
          <w:tcPr>
            <w:tcW w:w="5382" w:type="dxa"/>
            <w:gridSpan w:val="2"/>
            <w:tcBorders>
              <w:top w:val="single" w:sz="4" w:space="0" w:color="FFFFFF"/>
              <w:left w:val="single" w:sz="4" w:space="0" w:color="FFFFFF"/>
              <w:bottom w:val="single" w:sz="4" w:space="0" w:color="FFFFFF"/>
              <w:right w:val="single" w:sz="4" w:space="0" w:color="FFFFFF"/>
            </w:tcBorders>
          </w:tcPr>
          <w:p w:rsidR="0026664C" w:rsidRPr="00E07324" w:rsidRDefault="0026664C" w:rsidP="00FE3ADE">
            <w:pPr>
              <w:snapToGrid w:val="0"/>
              <w:jc w:val="center"/>
              <w:rPr>
                <w:b/>
                <w:color w:val="000000"/>
              </w:rPr>
            </w:pPr>
            <w:r w:rsidRPr="00E07324">
              <w:rPr>
                <w:b/>
                <w:color w:val="000000"/>
              </w:rPr>
              <w:t>ПОДРЯДЧИК</w:t>
            </w:r>
          </w:p>
        </w:tc>
      </w:tr>
      <w:tr w:rsidR="0026664C" w:rsidRPr="00CD3495" w:rsidTr="00FE3ADE">
        <w:trPr>
          <w:gridAfter w:val="1"/>
          <w:wAfter w:w="1098" w:type="dxa"/>
        </w:trPr>
        <w:tc>
          <w:tcPr>
            <w:tcW w:w="4193" w:type="dxa"/>
            <w:shd w:val="clear" w:color="auto" w:fill="auto"/>
          </w:tcPr>
          <w:p w:rsidR="0026664C" w:rsidRPr="00CD3495" w:rsidRDefault="0026664C" w:rsidP="00FE3ADE">
            <w:pPr>
              <w:contextualSpacing/>
              <w:rPr>
                <w:b/>
              </w:rPr>
            </w:pPr>
            <w:r w:rsidRPr="00CD3495">
              <w:rPr>
                <w:b/>
              </w:rPr>
              <w:t>ПАО «Волгоградоблэлектро»</w:t>
            </w:r>
          </w:p>
          <w:p w:rsidR="0026664C" w:rsidRPr="00CD3495" w:rsidRDefault="0026664C" w:rsidP="00FE3ADE">
            <w:pPr>
              <w:contextualSpacing/>
            </w:pPr>
            <w:r w:rsidRPr="00CD3495">
              <w:t xml:space="preserve">Юр. адрес: </w:t>
            </w:r>
            <w:smartTag w:uri="urn:schemas-microsoft-com:office:smarttags" w:element="metricconverter">
              <w:smartTagPr>
                <w:attr w:name="ProductID" w:val="400075, г"/>
              </w:smartTagPr>
              <w:r w:rsidRPr="00CD3495">
                <w:t>400075, г</w:t>
              </w:r>
            </w:smartTag>
            <w:r w:rsidRPr="00CD3495">
              <w:t>. Волгоград, ул. Шопена, 13</w:t>
            </w:r>
          </w:p>
          <w:p w:rsidR="0026664C" w:rsidRPr="00CD3495" w:rsidRDefault="0026664C" w:rsidP="00FE3ADE">
            <w:pPr>
              <w:contextualSpacing/>
            </w:pPr>
            <w:r w:rsidRPr="00CD3495">
              <w:t>ИНН   3443029580</w:t>
            </w:r>
          </w:p>
          <w:p w:rsidR="0026664C" w:rsidRPr="00CD3495" w:rsidRDefault="0026664C" w:rsidP="00FE3ADE">
            <w:pPr>
              <w:contextualSpacing/>
            </w:pPr>
            <w:r w:rsidRPr="00CD3495">
              <w:t xml:space="preserve">КПП    </w:t>
            </w:r>
            <w:r>
              <w:t xml:space="preserve">344301001 </w:t>
            </w:r>
            <w:r w:rsidRPr="00CD3495">
              <w:t>ОГРН 1023402971272</w:t>
            </w:r>
          </w:p>
          <w:p w:rsidR="0026664C" w:rsidRPr="00CD3495" w:rsidRDefault="0026664C" w:rsidP="00FE3ADE">
            <w:pPr>
              <w:contextualSpacing/>
            </w:pPr>
            <w:r w:rsidRPr="00CD3495">
              <w:t>Р/С      40702810601000001087</w:t>
            </w:r>
          </w:p>
          <w:p w:rsidR="0026664C" w:rsidRPr="00CD3495" w:rsidRDefault="0026664C" w:rsidP="00FE3ADE">
            <w:pPr>
              <w:contextualSpacing/>
            </w:pPr>
            <w:r w:rsidRPr="00CD3495">
              <w:t>Банк    Южный ф-л ПАО «Промсвязьбанк»  к/с       30101810100000000715</w:t>
            </w:r>
          </w:p>
          <w:p w:rsidR="0026664C" w:rsidRPr="00CD3495" w:rsidRDefault="0026664C" w:rsidP="00FE3ADE">
            <w:pPr>
              <w:contextualSpacing/>
            </w:pPr>
            <w:r w:rsidRPr="00CD3495">
              <w:t>БИК    041806715</w:t>
            </w:r>
          </w:p>
          <w:p w:rsidR="0026664C" w:rsidRPr="00CD3495" w:rsidRDefault="0026664C" w:rsidP="00FE3ADE">
            <w:pPr>
              <w:contextualSpacing/>
            </w:pPr>
          </w:p>
          <w:p w:rsidR="0026664C" w:rsidRPr="00CD3495" w:rsidRDefault="0026664C" w:rsidP="00FE3ADE">
            <w:pPr>
              <w:contextualSpacing/>
            </w:pPr>
          </w:p>
          <w:p w:rsidR="0026664C" w:rsidRPr="00CD3495" w:rsidRDefault="0026664C" w:rsidP="00FE3ADE">
            <w:pPr>
              <w:contextualSpacing/>
            </w:pPr>
          </w:p>
          <w:p w:rsidR="0026664C" w:rsidRPr="00CD3495" w:rsidRDefault="0026664C" w:rsidP="00FE3ADE">
            <w:pPr>
              <w:contextualSpacing/>
            </w:pPr>
            <w:r>
              <w:t>Г</w:t>
            </w:r>
            <w:r w:rsidRPr="00CD3495">
              <w:t>енеральн</w:t>
            </w:r>
            <w:r>
              <w:t>ый</w:t>
            </w:r>
            <w:r w:rsidRPr="00CD3495">
              <w:t xml:space="preserve"> директор </w:t>
            </w:r>
          </w:p>
          <w:p w:rsidR="0026664C" w:rsidRPr="00CD3495" w:rsidRDefault="0026664C" w:rsidP="00FE3ADE">
            <w:pPr>
              <w:contextualSpacing/>
            </w:pPr>
            <w:r w:rsidRPr="00CD3495">
              <w:t>ПАО «Волгоградоблэлектро»</w:t>
            </w:r>
          </w:p>
          <w:p w:rsidR="0026664C" w:rsidRPr="00CD3495" w:rsidRDefault="0026664C" w:rsidP="00FE3ADE">
            <w:pPr>
              <w:contextualSpacing/>
            </w:pPr>
          </w:p>
          <w:p w:rsidR="0026664C" w:rsidRPr="00CD3495" w:rsidRDefault="0026664C" w:rsidP="00FE3ADE">
            <w:pPr>
              <w:contextualSpacing/>
            </w:pPr>
            <w:r w:rsidRPr="00CD3495">
              <w:t>___________________/</w:t>
            </w:r>
            <w:r>
              <w:t>А.В. Воцко</w:t>
            </w:r>
            <w:r w:rsidRPr="00CD3495">
              <w:br/>
            </w:r>
          </w:p>
        </w:tc>
        <w:tc>
          <w:tcPr>
            <w:tcW w:w="5227" w:type="dxa"/>
            <w:gridSpan w:val="2"/>
            <w:shd w:val="clear" w:color="auto" w:fill="auto"/>
          </w:tcPr>
          <w:p w:rsidR="0026664C" w:rsidRPr="00CD3495"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Default="0026664C" w:rsidP="00FE3ADE">
            <w:pPr>
              <w:contextualSpacing/>
            </w:pPr>
          </w:p>
          <w:p w:rsidR="0026664C" w:rsidRPr="00CD3495" w:rsidRDefault="0026664C" w:rsidP="00FE3ADE">
            <w:pPr>
              <w:contextualSpacing/>
            </w:pPr>
            <w:r w:rsidRPr="00CD3495">
              <w:t>Генеральный директор</w:t>
            </w:r>
          </w:p>
          <w:p w:rsidR="0026664C" w:rsidRDefault="0026664C" w:rsidP="00FE3ADE">
            <w:pPr>
              <w:contextualSpacing/>
            </w:pPr>
            <w:r w:rsidRPr="00CD3495">
              <w:t xml:space="preserve"> </w:t>
            </w:r>
          </w:p>
          <w:p w:rsidR="0026664C" w:rsidRPr="00CD3495" w:rsidRDefault="0026664C" w:rsidP="00FE3ADE">
            <w:pPr>
              <w:contextualSpacing/>
            </w:pPr>
          </w:p>
          <w:p w:rsidR="0026664C" w:rsidRPr="00CD3495" w:rsidRDefault="0026664C" w:rsidP="00FE3ADE">
            <w:pPr>
              <w:contextualSpacing/>
            </w:pPr>
            <w:r w:rsidRPr="00CD3495">
              <w:t>_______________________/</w:t>
            </w:r>
          </w:p>
          <w:p w:rsidR="0026664C" w:rsidRPr="00CD3495" w:rsidRDefault="0026664C" w:rsidP="00FE3ADE">
            <w:pPr>
              <w:contextualSpacing/>
            </w:pPr>
          </w:p>
        </w:tc>
      </w:tr>
    </w:tbl>
    <w:p w:rsidR="0026664C" w:rsidRDefault="0026664C" w:rsidP="0026664C"/>
    <w:p w:rsidR="0026664C" w:rsidRDefault="0026664C" w:rsidP="0026664C"/>
    <w:p w:rsidR="00FC401B" w:rsidRPr="00813A80" w:rsidRDefault="00FC401B" w:rsidP="00FC401B">
      <w:pPr>
        <w:ind w:left="360"/>
      </w:pPr>
    </w:p>
    <w:p w:rsidR="00FC401B" w:rsidRDefault="00FC401B" w:rsidP="00FC401B">
      <w:pPr>
        <w:rPr>
          <w:sz w:val="22"/>
          <w:szCs w:val="22"/>
        </w:rPr>
      </w:pPr>
    </w:p>
    <w:p w:rsidR="00FC401B" w:rsidRDefault="00FC401B" w:rsidP="00FC401B">
      <w:pPr>
        <w:shd w:val="clear" w:color="auto" w:fill="FFFFFF"/>
        <w:spacing w:before="133" w:after="133"/>
        <w:jc w:val="center"/>
        <w:outlineLvl w:val="1"/>
        <w:rPr>
          <w:b/>
          <w:bCs/>
          <w:color w:val="000000"/>
          <w:sz w:val="22"/>
          <w:szCs w:val="22"/>
          <w:shd w:val="clear" w:color="auto" w:fill="FFFFFF"/>
        </w:rPr>
      </w:pPr>
    </w:p>
    <w:p w:rsidR="00FC401B" w:rsidRDefault="00FC401B" w:rsidP="00FC401B">
      <w:pPr>
        <w:shd w:val="clear" w:color="auto" w:fill="FFFFFF"/>
        <w:spacing w:before="133" w:after="133"/>
        <w:jc w:val="center"/>
        <w:outlineLvl w:val="1"/>
        <w:rPr>
          <w:b/>
          <w:bCs/>
          <w:color w:val="000000"/>
          <w:sz w:val="22"/>
          <w:szCs w:val="22"/>
          <w:shd w:val="clear" w:color="auto" w:fill="FFFFFF"/>
        </w:rPr>
      </w:pPr>
    </w:p>
    <w:p w:rsidR="00FC401B" w:rsidRDefault="00FC401B" w:rsidP="00FC401B">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rsidR="00FC401B" w:rsidRDefault="00FC401B" w:rsidP="00FC401B">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rsidR="00FC401B" w:rsidRDefault="00FC401B" w:rsidP="00FC401B">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rsidR="00FC401B" w:rsidRDefault="00FC401B" w:rsidP="00FC401B">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rsidR="00FC401B" w:rsidRDefault="00FC401B" w:rsidP="00FC401B">
      <w:pPr>
        <w:shd w:val="clear" w:color="auto" w:fill="FFFFFF"/>
        <w:spacing w:before="133" w:after="133"/>
        <w:jc w:val="center"/>
        <w:outlineLvl w:val="1"/>
        <w:rPr>
          <w:b/>
          <w:bCs/>
          <w:color w:val="000000"/>
          <w:sz w:val="22"/>
          <w:szCs w:val="22"/>
          <w:shd w:val="clear" w:color="auto" w:fill="FFFFFF"/>
        </w:rPr>
      </w:pPr>
    </w:p>
    <w:p w:rsidR="00FC401B" w:rsidRDefault="00FC401B" w:rsidP="00FC401B">
      <w:pPr>
        <w:shd w:val="clear" w:color="auto" w:fill="FFFFFF"/>
        <w:spacing w:before="133" w:after="133"/>
        <w:jc w:val="center"/>
        <w:outlineLvl w:val="1"/>
        <w:rPr>
          <w:b/>
          <w:bCs/>
          <w:color w:val="000000"/>
          <w:sz w:val="22"/>
          <w:szCs w:val="22"/>
          <w:shd w:val="clear" w:color="auto" w:fill="FFFFFF"/>
        </w:rPr>
      </w:pPr>
    </w:p>
    <w:p w:rsidR="00FC401B" w:rsidRPr="00F84F12" w:rsidRDefault="00FC401B" w:rsidP="00FC401B">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FC401B" w:rsidRPr="00F84F12" w:rsidTr="00FC40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 xml:space="preserve">                                                                                                          «       »                     2019 года</w:t>
            </w:r>
          </w:p>
        </w:tc>
      </w:tr>
    </w:tbl>
    <w:p w:rsidR="00FC401B" w:rsidRPr="00F84F12" w:rsidRDefault="00FC401B" w:rsidP="00FC401B">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t>действующе</w:t>
      </w:r>
      <w:proofErr w:type="spellEnd"/>
      <w:r w:rsidRPr="00F84F1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r>
      <w:tr w:rsidR="00FC401B" w:rsidRPr="00F84F12" w:rsidTr="00FC40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r>
    </w:tbl>
    <w:p w:rsidR="00FC401B" w:rsidRPr="00F84F12" w:rsidRDefault="00FC401B" w:rsidP="00FC401B">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FC401B" w:rsidRPr="00F84F12" w:rsidRDefault="00FC401B" w:rsidP="00FC401B">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rsidR="00FC401B" w:rsidRPr="00F84F12" w:rsidRDefault="00FC401B" w:rsidP="00FC401B">
      <w:pPr>
        <w:pStyle w:val="1d"/>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rsidR="00FC401B" w:rsidRPr="00F84F12" w:rsidRDefault="00FC401B" w:rsidP="00FC401B">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FC401B" w:rsidRPr="00F84F12" w:rsidRDefault="00FC401B" w:rsidP="00FC401B">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FC401B" w:rsidRPr="00F84F12" w:rsidRDefault="00FC401B" w:rsidP="00FC401B">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FC401B" w:rsidRPr="00F84F12" w:rsidRDefault="00FC401B" w:rsidP="00FC401B">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rsidR="00FC401B" w:rsidRPr="00F84F12" w:rsidRDefault="00FC401B" w:rsidP="00FC401B">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FC401B" w:rsidRPr="00F84F12" w:rsidRDefault="00FC401B" w:rsidP="00FC401B">
      <w:pPr>
        <w:shd w:val="clear" w:color="auto" w:fill="FFFFFF"/>
        <w:jc w:val="both"/>
        <w:rPr>
          <w:sz w:val="22"/>
          <w:szCs w:val="22"/>
        </w:rPr>
      </w:pP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FC401B" w:rsidRPr="00F84F12" w:rsidRDefault="00FC401B" w:rsidP="00FC401B">
            <w:pPr>
              <w:jc w:val="both"/>
            </w:pPr>
            <w:r w:rsidRPr="00F84F12">
              <w:rPr>
                <w:b/>
                <w:bCs/>
                <w:position w:val="-2"/>
                <w:shd w:val="clear" w:color="auto" w:fill="FFFFFF"/>
              </w:rPr>
              <w:t>БЕНЕФИЦИАР</w:t>
            </w:r>
          </w:p>
        </w:tc>
      </w:tr>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ПУБЛИЧНОЕ АКЦИОНЕРНОЕ ОБЩЕСТВО "ВОЛГОГРАДОБЛЭЛЕКТРО"</w:t>
            </w:r>
          </w:p>
        </w:tc>
      </w:tr>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3443029580</w:t>
            </w:r>
          </w:p>
        </w:tc>
      </w:tr>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1023402971272</w:t>
            </w:r>
          </w:p>
        </w:tc>
      </w:tr>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400075, ОБЛ ВОЛГОГРАДСКАЯ, Г ВОЛГОГРАД, УЛ ИМ ШОПЕНА, дом 13</w:t>
            </w:r>
          </w:p>
        </w:tc>
      </w:tr>
      <w:tr w:rsidR="00FC401B" w:rsidRPr="00F84F12" w:rsidTr="00FC40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b/>
                <w:bCs/>
                <w:position w:val="-2"/>
                <w:shd w:val="clear" w:color="auto" w:fill="FFFFFF"/>
              </w:rPr>
              <w:t>Сумма Гарантии</w:t>
            </w:r>
          </w:p>
        </w:tc>
      </w:tr>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r>
      <w:tr w:rsidR="00FC401B" w:rsidRPr="00F84F12" w:rsidTr="00FC40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b/>
                <w:bCs/>
                <w:position w:val="-2"/>
                <w:shd w:val="clear" w:color="auto" w:fill="FFFFFF"/>
              </w:rPr>
              <w:t>Срок действия Гарантии</w:t>
            </w:r>
          </w:p>
        </w:tc>
      </w:tr>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 xml:space="preserve">Гарантия вступает в силу с </w:t>
            </w:r>
            <w:r w:rsidRPr="00F84F12">
              <w:rPr>
                <w:b/>
                <w:bCs/>
                <w:position w:val="-2"/>
                <w:shd w:val="clear" w:color="auto" w:fill="FFFFFF"/>
              </w:rPr>
              <w:t>«     »                   201___ года и действует по «      »                              201____года включительно.</w:t>
            </w:r>
          </w:p>
          <w:p w:rsidR="00FC401B" w:rsidRPr="00F84F12" w:rsidRDefault="00FC401B" w:rsidP="00FC401B">
            <w:pPr>
              <w:shd w:val="clear" w:color="auto" w:fill="FFFFFF"/>
              <w:jc w:val="both"/>
              <w:textAlignment w:val="center"/>
            </w:pPr>
            <w:r w:rsidRPr="00F84F12">
              <w:rPr>
                <w:position w:val="-2"/>
                <w:shd w:val="clear" w:color="auto" w:fill="FFFFFF"/>
              </w:rPr>
              <w:lastRenderedPageBreak/>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lastRenderedPageBreak/>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FC401B" w:rsidRPr="00F84F12" w:rsidRDefault="00FC401B" w:rsidP="00FC401B">
            <w:pPr>
              <w:jc w:val="both"/>
            </w:pPr>
            <w:r w:rsidRPr="00F84F12">
              <w:rPr>
                <w:b/>
                <w:bCs/>
                <w:position w:val="-2"/>
                <w:shd w:val="clear" w:color="auto" w:fill="FFFFFF"/>
              </w:rPr>
              <w:t>ПРИНЦИПАЛ</w:t>
            </w:r>
          </w:p>
        </w:tc>
      </w:tr>
      <w:tr w:rsidR="00FC401B" w:rsidRPr="00F84F12" w:rsidTr="00FC40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r>
      <w:tr w:rsidR="00FC401B" w:rsidRPr="00F84F12" w:rsidTr="00FC40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r>
      <w:tr w:rsidR="00FC401B" w:rsidRPr="00F84F12" w:rsidTr="00FC40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r>
      <w:tr w:rsidR="00FC401B" w:rsidRPr="00F84F12" w:rsidTr="00FC40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C401B" w:rsidRPr="00F84F12" w:rsidRDefault="00FC401B" w:rsidP="00FC401B">
            <w:pPr>
              <w:jc w:val="both"/>
            </w:pPr>
            <w:r w:rsidRPr="00F84F12">
              <w:rPr>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C401B" w:rsidRPr="00F84F12" w:rsidRDefault="00FC401B" w:rsidP="00FC401B">
            <w:pPr>
              <w:spacing w:line="276" w:lineRule="auto"/>
              <w:jc w:val="both"/>
            </w:pPr>
          </w:p>
        </w:tc>
      </w:tr>
    </w:tbl>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FC401B" w:rsidRPr="00F84F12" w:rsidRDefault="00FC401B" w:rsidP="00FC401B">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К указанному Требованию должны быть приложены следующие документы:</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lastRenderedPageBreak/>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rsidR="00FC401B" w:rsidRPr="00F84F12" w:rsidRDefault="00FC401B" w:rsidP="00FC401B">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rsidR="00FC401B" w:rsidRPr="00F84F12" w:rsidRDefault="00FC401B" w:rsidP="00FC401B">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rsidR="00FC401B" w:rsidRPr="00F84F12" w:rsidRDefault="00FC401B" w:rsidP="00FC401B">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C401B" w:rsidRPr="00F84F12" w:rsidRDefault="00FC401B" w:rsidP="00FC401B">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FC401B" w:rsidTr="00FC40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C401B" w:rsidRDefault="00FC401B" w:rsidP="00FC401B">
            <w:pPr>
              <w:jc w:val="both"/>
            </w:pPr>
            <w:r>
              <w:rPr>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C401B" w:rsidRDefault="00FC401B" w:rsidP="00FC401B">
            <w:pPr>
              <w:jc w:val="both"/>
            </w:pPr>
            <w:r>
              <w:rPr>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FC401B" w:rsidRDefault="00FC401B" w:rsidP="00FC401B">
            <w:pPr>
              <w:spacing w:line="276" w:lineRule="auto"/>
              <w:jc w:val="both"/>
            </w:pPr>
          </w:p>
        </w:tc>
      </w:tr>
      <w:tr w:rsidR="00FC401B" w:rsidTr="00FC40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C401B" w:rsidRDefault="00FC401B" w:rsidP="00FC401B">
            <w:pPr>
              <w:jc w:val="both"/>
            </w:pPr>
            <w:r>
              <w:rPr>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FC401B" w:rsidRDefault="00FC401B" w:rsidP="00FC401B">
            <w:pPr>
              <w:spacing w:line="276" w:lineRule="auto"/>
              <w:jc w:val="both"/>
              <w:rPr>
                <w:position w:val="-2"/>
                <w:shd w:val="clear" w:color="auto" w:fill="FFFFFF"/>
              </w:rPr>
            </w:pPr>
          </w:p>
          <w:p w:rsidR="00FC401B" w:rsidRDefault="00FC401B" w:rsidP="00FC401B">
            <w:pPr>
              <w:jc w:val="both"/>
              <w:rPr>
                <w:position w:val="-2"/>
                <w:shd w:val="clear" w:color="auto" w:fill="FFFFFF"/>
              </w:rPr>
            </w:pPr>
            <w:r>
              <w:rPr>
                <w:position w:val="-2"/>
                <w:shd w:val="clear" w:color="auto" w:fill="FFFFFF"/>
              </w:rPr>
              <w:t>_____________</w:t>
            </w:r>
          </w:p>
          <w:p w:rsidR="00FC401B" w:rsidRDefault="00FC401B" w:rsidP="00FC401B">
            <w:pPr>
              <w:jc w:val="both"/>
              <w:rPr>
                <w:sz w:val="18"/>
                <w:szCs w:val="18"/>
              </w:rPr>
            </w:pPr>
            <w:r>
              <w:rPr>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C401B" w:rsidRDefault="00FC401B" w:rsidP="00FC401B">
            <w:pPr>
              <w:jc w:val="both"/>
            </w:pPr>
            <w:r>
              <w:rPr>
                <w:position w:val="-2"/>
                <w:shd w:val="clear" w:color="auto" w:fill="FFFFFF"/>
              </w:rPr>
              <w:t>Ф.И.О.</w:t>
            </w:r>
          </w:p>
        </w:tc>
      </w:tr>
    </w:tbl>
    <w:p w:rsidR="00FC401B" w:rsidRDefault="00FC401B" w:rsidP="00FC401B">
      <w:pPr>
        <w:jc w:val="both"/>
      </w:pPr>
    </w:p>
    <w:p w:rsidR="00FC401B" w:rsidRDefault="00FC401B" w:rsidP="00FC401B">
      <w:pPr>
        <w:jc w:val="both"/>
      </w:pPr>
    </w:p>
    <w:p w:rsidR="00FC401B" w:rsidRDefault="00FC401B" w:rsidP="00FC401B">
      <w:pPr>
        <w:jc w:val="both"/>
      </w:pPr>
    </w:p>
    <w:p w:rsidR="00FC401B" w:rsidRPr="0002084B" w:rsidRDefault="00FC401B" w:rsidP="00FC401B">
      <w:pPr>
        <w:widowControl w:val="0"/>
        <w:tabs>
          <w:tab w:val="left" w:pos="0"/>
        </w:tabs>
        <w:jc w:val="center"/>
        <w:outlineLvl w:val="0"/>
        <w:rPr>
          <w:b/>
          <w:sz w:val="22"/>
          <w:szCs w:val="22"/>
        </w:rPr>
      </w:pPr>
      <w:r w:rsidRPr="0002084B">
        <w:rPr>
          <w:b/>
          <w:sz w:val="22"/>
          <w:szCs w:val="22"/>
        </w:rPr>
        <w:t>7. ИНФОРМАЦИОННАЯ КАРТА</w:t>
      </w:r>
    </w:p>
    <w:p w:rsidR="00FC401B" w:rsidRPr="0002084B" w:rsidRDefault="00FC401B" w:rsidP="00FC401B">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FC401B" w:rsidRPr="0002084B" w:rsidTr="00FC401B">
        <w:trPr>
          <w:trHeight w:val="440"/>
          <w:tblHeader/>
        </w:trPr>
        <w:tc>
          <w:tcPr>
            <w:tcW w:w="426" w:type="dxa"/>
            <w:vAlign w:val="center"/>
          </w:tcPr>
          <w:p w:rsidR="00FC401B" w:rsidRPr="0002084B" w:rsidRDefault="00FC401B" w:rsidP="00FC401B">
            <w:pPr>
              <w:widowControl w:val="0"/>
              <w:spacing w:line="23" w:lineRule="atLeast"/>
              <w:jc w:val="center"/>
            </w:pPr>
            <w:r w:rsidRPr="0002084B">
              <w:rPr>
                <w:sz w:val="22"/>
                <w:szCs w:val="22"/>
              </w:rPr>
              <w:t>№ п/п</w:t>
            </w:r>
          </w:p>
        </w:tc>
        <w:tc>
          <w:tcPr>
            <w:tcW w:w="2551" w:type="dxa"/>
            <w:vAlign w:val="center"/>
          </w:tcPr>
          <w:p w:rsidR="00FC401B" w:rsidRPr="0002084B" w:rsidRDefault="00FC401B" w:rsidP="00FC401B">
            <w:pPr>
              <w:widowControl w:val="0"/>
              <w:spacing w:line="23" w:lineRule="atLeast"/>
              <w:jc w:val="center"/>
              <w:rPr>
                <w:bCs/>
              </w:rPr>
            </w:pPr>
            <w:r w:rsidRPr="0002084B">
              <w:rPr>
                <w:bCs/>
                <w:sz w:val="22"/>
                <w:szCs w:val="22"/>
              </w:rPr>
              <w:t>Наименование п/п</w:t>
            </w:r>
          </w:p>
        </w:tc>
        <w:tc>
          <w:tcPr>
            <w:tcW w:w="6946" w:type="dxa"/>
            <w:vAlign w:val="center"/>
          </w:tcPr>
          <w:p w:rsidR="00FC401B" w:rsidRPr="0002084B" w:rsidRDefault="00FC401B" w:rsidP="00FC401B">
            <w:pPr>
              <w:widowControl w:val="0"/>
              <w:spacing w:line="23" w:lineRule="atLeast"/>
              <w:jc w:val="center"/>
              <w:rPr>
                <w:bCs/>
              </w:rPr>
            </w:pPr>
            <w:r w:rsidRPr="0002084B">
              <w:rPr>
                <w:bCs/>
                <w:sz w:val="22"/>
                <w:szCs w:val="22"/>
              </w:rPr>
              <w:t>Содержание</w:t>
            </w:r>
          </w:p>
        </w:tc>
      </w:tr>
      <w:tr w:rsidR="00FC401B" w:rsidRPr="0002084B" w:rsidTr="00FC401B">
        <w:trPr>
          <w:trHeight w:val="315"/>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02084B" w:rsidRDefault="00FC401B" w:rsidP="00FC401B">
            <w:pPr>
              <w:tabs>
                <w:tab w:val="left" w:pos="993"/>
              </w:tabs>
              <w:spacing w:line="23" w:lineRule="atLeast"/>
              <w:jc w:val="both"/>
            </w:pPr>
            <w:r w:rsidRPr="0002084B">
              <w:rPr>
                <w:sz w:val="22"/>
                <w:szCs w:val="22"/>
              </w:rPr>
              <w:t>Способ закупки</w:t>
            </w:r>
          </w:p>
        </w:tc>
        <w:tc>
          <w:tcPr>
            <w:tcW w:w="6946" w:type="dxa"/>
          </w:tcPr>
          <w:p w:rsidR="00FC401B" w:rsidRPr="0002084B" w:rsidRDefault="00FC401B" w:rsidP="00FC401B">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FC401B" w:rsidRPr="0002084B" w:rsidTr="00FC401B">
        <w:trPr>
          <w:trHeight w:val="964"/>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02084B" w:rsidRDefault="00FC401B" w:rsidP="00FC401B">
            <w:pPr>
              <w:spacing w:line="23" w:lineRule="atLeast"/>
              <w:jc w:val="both"/>
            </w:pPr>
            <w:r w:rsidRPr="0002084B">
              <w:rPr>
                <w:sz w:val="22"/>
                <w:szCs w:val="22"/>
              </w:rPr>
              <w:t>Заказчик</w:t>
            </w:r>
          </w:p>
        </w:tc>
        <w:tc>
          <w:tcPr>
            <w:tcW w:w="6946" w:type="dxa"/>
          </w:tcPr>
          <w:p w:rsidR="00FC401B" w:rsidRPr="0002084B" w:rsidRDefault="00FC401B" w:rsidP="00FC401B">
            <w:pPr>
              <w:spacing w:line="23" w:lineRule="atLeast"/>
              <w:jc w:val="both"/>
            </w:pPr>
            <w:r w:rsidRPr="0002084B">
              <w:rPr>
                <w:sz w:val="22"/>
                <w:szCs w:val="22"/>
              </w:rPr>
              <w:t>ПАО «Волгоградоблэлектро»</w:t>
            </w:r>
          </w:p>
          <w:p w:rsidR="00FC401B" w:rsidRPr="0002084B" w:rsidRDefault="00FC401B" w:rsidP="00FC401B">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FC401B" w:rsidRPr="0002084B" w:rsidRDefault="00FC401B" w:rsidP="00FC401B">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FC401B" w:rsidRPr="0002084B" w:rsidRDefault="00FC401B" w:rsidP="00FC401B">
            <w:pPr>
              <w:spacing w:line="23" w:lineRule="atLeast"/>
              <w:jc w:val="both"/>
            </w:pPr>
            <w:r w:rsidRPr="0002084B">
              <w:rPr>
                <w:sz w:val="22"/>
                <w:szCs w:val="22"/>
              </w:rPr>
              <w:t xml:space="preserve">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FC401B" w:rsidRPr="0002084B" w:rsidTr="00FC401B">
        <w:trPr>
          <w:trHeight w:val="1299"/>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02084B" w:rsidRDefault="00FC401B" w:rsidP="00FC401B">
            <w:pPr>
              <w:spacing w:line="23" w:lineRule="atLeast"/>
              <w:jc w:val="both"/>
            </w:pPr>
            <w:r w:rsidRPr="0002084B">
              <w:rPr>
                <w:sz w:val="22"/>
                <w:szCs w:val="22"/>
              </w:rPr>
              <w:t>Контактные лица</w:t>
            </w:r>
          </w:p>
        </w:tc>
        <w:tc>
          <w:tcPr>
            <w:tcW w:w="6946" w:type="dxa"/>
          </w:tcPr>
          <w:p w:rsidR="00FC401B" w:rsidRPr="00CE2347" w:rsidRDefault="00FC401B" w:rsidP="00FC401B">
            <w:pPr>
              <w:spacing w:line="23" w:lineRule="atLeast"/>
              <w:jc w:val="both"/>
            </w:pPr>
            <w:r w:rsidRPr="00CE2347">
              <w:rPr>
                <w:sz w:val="22"/>
                <w:szCs w:val="22"/>
              </w:rPr>
              <w:t>По вопросам организационного характера:</w:t>
            </w:r>
          </w:p>
          <w:p w:rsidR="00FC401B" w:rsidRPr="00CE2347" w:rsidRDefault="00FC401B" w:rsidP="00FC401B">
            <w:pPr>
              <w:spacing w:line="23" w:lineRule="atLeast"/>
              <w:jc w:val="both"/>
              <w:rPr>
                <w:sz w:val="22"/>
                <w:szCs w:val="22"/>
              </w:rPr>
            </w:pPr>
            <w:r>
              <w:rPr>
                <w:sz w:val="22"/>
                <w:szCs w:val="22"/>
              </w:rPr>
              <w:t>Буянов Георгий Дмитриевич, Балашова Нина Анатольевна</w:t>
            </w:r>
          </w:p>
          <w:p w:rsidR="00FC401B" w:rsidRPr="00CE2347" w:rsidRDefault="00FC401B" w:rsidP="00FC401B">
            <w:pPr>
              <w:spacing w:line="23" w:lineRule="atLeast"/>
              <w:jc w:val="both"/>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4"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rsidR="00FC401B" w:rsidRPr="00CE2347" w:rsidRDefault="00FC401B" w:rsidP="00FC401B">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rsidR="00FC401B" w:rsidRPr="00CE2347" w:rsidRDefault="00FC401B" w:rsidP="00FC401B">
            <w:pPr>
              <w:spacing w:line="23" w:lineRule="atLeast"/>
              <w:jc w:val="both"/>
              <w:rPr>
                <w:bCs/>
                <w:sz w:val="22"/>
                <w:szCs w:val="22"/>
              </w:rPr>
            </w:pPr>
            <w:r>
              <w:rPr>
                <w:bCs/>
                <w:sz w:val="22"/>
                <w:szCs w:val="22"/>
              </w:rPr>
              <w:t>Степанова Алла Валерьевна</w:t>
            </w:r>
          </w:p>
          <w:p w:rsidR="00FC401B" w:rsidRPr="00D749E6" w:rsidRDefault="00FC401B" w:rsidP="00FC401B">
            <w:pPr>
              <w:spacing w:line="23" w:lineRule="atLeast"/>
              <w:jc w:val="both"/>
            </w:pPr>
            <w:r w:rsidRPr="00CE2347">
              <w:rPr>
                <w:bCs/>
                <w:sz w:val="22"/>
                <w:szCs w:val="22"/>
              </w:rPr>
              <w:t xml:space="preserve">Тел.: (8442) </w:t>
            </w:r>
            <w:r>
              <w:rPr>
                <w:bCs/>
                <w:sz w:val="22"/>
                <w:szCs w:val="22"/>
              </w:rPr>
              <w:t>56-20-88 доб. 1061</w:t>
            </w:r>
          </w:p>
        </w:tc>
      </w:tr>
      <w:tr w:rsidR="00FC401B" w:rsidRPr="0002084B" w:rsidTr="00FC401B">
        <w:trPr>
          <w:trHeight w:val="1299"/>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3B5E8D" w:rsidRDefault="00FC401B" w:rsidP="00FC401B">
            <w:pPr>
              <w:spacing w:line="23" w:lineRule="atLeast"/>
              <w:jc w:val="both"/>
            </w:pPr>
            <w:r w:rsidRPr="003B5E8D">
              <w:rPr>
                <w:sz w:val="22"/>
                <w:szCs w:val="22"/>
              </w:rPr>
              <w:t>Проведение процедуры запроса предложений:</w:t>
            </w:r>
          </w:p>
        </w:tc>
        <w:tc>
          <w:tcPr>
            <w:tcW w:w="6946" w:type="dxa"/>
          </w:tcPr>
          <w:p w:rsidR="00FC401B" w:rsidRPr="003B5E8D" w:rsidRDefault="00FC401B" w:rsidP="00FC401B">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 xml:space="preserve">договора </w:t>
            </w:r>
            <w:r w:rsidRPr="00BF35A7">
              <w:rPr>
                <w:sz w:val="22"/>
                <w:szCs w:val="22"/>
              </w:rPr>
              <w:t xml:space="preserve">подряда на выполнение проектных работ </w:t>
            </w:r>
            <w:r w:rsidR="0026664C" w:rsidRPr="00594A8A">
              <w:rPr>
                <w:sz w:val="22"/>
                <w:szCs w:val="22"/>
              </w:rPr>
              <w:t xml:space="preserve">и инженерных изысканий в филиале </w:t>
            </w:r>
            <w:proofErr w:type="spellStart"/>
            <w:r w:rsidR="0026664C" w:rsidRPr="00594A8A">
              <w:rPr>
                <w:sz w:val="22"/>
                <w:szCs w:val="22"/>
              </w:rPr>
              <w:t>Камышинские</w:t>
            </w:r>
            <w:proofErr w:type="spellEnd"/>
            <w:r w:rsidR="0026664C" w:rsidRPr="00594A8A">
              <w:rPr>
                <w:sz w:val="22"/>
                <w:szCs w:val="22"/>
              </w:rPr>
              <w:t xml:space="preserve"> МЭС и </w:t>
            </w:r>
            <w:proofErr w:type="spellStart"/>
            <w:r w:rsidR="0026664C" w:rsidRPr="00594A8A">
              <w:rPr>
                <w:sz w:val="22"/>
                <w:szCs w:val="22"/>
              </w:rPr>
              <w:t>Жирновские</w:t>
            </w:r>
            <w:proofErr w:type="spellEnd"/>
            <w:r w:rsidR="0026664C" w:rsidRPr="00594A8A">
              <w:rPr>
                <w:sz w:val="22"/>
                <w:szCs w:val="22"/>
              </w:rPr>
              <w:t xml:space="preserve"> МЭС </w:t>
            </w:r>
            <w:r w:rsidRPr="003B5E8D">
              <w:rPr>
                <w:sz w:val="22"/>
                <w:szCs w:val="22"/>
              </w:rPr>
              <w:t>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FC401B" w:rsidRPr="0002084B" w:rsidTr="00FC401B">
        <w:trPr>
          <w:trHeight w:val="909"/>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CE2347" w:rsidRDefault="00FC401B" w:rsidP="00FC401B">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FC401B" w:rsidRPr="00CE2347" w:rsidRDefault="00201D7B" w:rsidP="00FC401B">
            <w:pPr>
              <w:tabs>
                <w:tab w:val="left" w:pos="993"/>
              </w:tabs>
              <w:spacing w:line="23" w:lineRule="atLeast"/>
              <w:jc w:val="both"/>
            </w:pPr>
            <w:hyperlink r:id="rId15" w:tgtFrame="_blank" w:history="1">
              <w:r w:rsidR="00FC401B" w:rsidRPr="00DC641C">
                <w:rPr>
                  <w:rStyle w:val="a7"/>
                  <w:color w:val="005A95"/>
                  <w:sz w:val="22"/>
                  <w:szCs w:val="22"/>
                  <w:shd w:val="clear" w:color="auto" w:fill="FFFFFF"/>
                </w:rPr>
                <w:t>https://msp.lot-online.ru/</w:t>
              </w:r>
            </w:hyperlink>
            <w:r w:rsidR="00FC401B" w:rsidRPr="00DC641C">
              <w:rPr>
                <w:color w:val="000000"/>
                <w:sz w:val="22"/>
                <w:szCs w:val="22"/>
                <w:shd w:val="clear" w:color="auto" w:fill="FFFFFF"/>
              </w:rPr>
              <w:t>  </w:t>
            </w:r>
          </w:p>
        </w:tc>
      </w:tr>
      <w:tr w:rsidR="00FC401B" w:rsidRPr="0002084B" w:rsidTr="00FC401B">
        <w:trPr>
          <w:trHeight w:val="1299"/>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widowControl w:val="0"/>
              <w:spacing w:line="23" w:lineRule="atLeast"/>
              <w:jc w:val="both"/>
            </w:pPr>
            <w:r w:rsidRPr="00D57CCD">
              <w:rPr>
                <w:bCs/>
                <w:sz w:val="22"/>
                <w:szCs w:val="22"/>
              </w:rPr>
              <w:t>Нормативные документы, регламентирующие проведение закупочной процедуры</w:t>
            </w:r>
          </w:p>
        </w:tc>
        <w:tc>
          <w:tcPr>
            <w:tcW w:w="6946" w:type="dxa"/>
          </w:tcPr>
          <w:p w:rsidR="00FC401B" w:rsidRPr="00D57CCD" w:rsidRDefault="00FC401B" w:rsidP="00FC401B">
            <w:pPr>
              <w:widowControl w:val="0"/>
              <w:spacing w:line="23" w:lineRule="atLeast"/>
              <w:jc w:val="both"/>
              <w:rPr>
                <w:shd w:val="clear" w:color="auto" w:fill="FDE9D9"/>
              </w:rPr>
            </w:pPr>
            <w:r w:rsidRPr="00D57CCD">
              <w:rPr>
                <w:sz w:val="22"/>
                <w:szCs w:val="22"/>
              </w:rPr>
              <w:t xml:space="preserve">Федеральный закон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FC401B" w:rsidRPr="0002084B" w:rsidTr="00FC401B">
        <w:trPr>
          <w:trHeight w:val="499"/>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widowControl w:val="0"/>
              <w:spacing w:line="23" w:lineRule="atLeast"/>
              <w:jc w:val="both"/>
              <w:rPr>
                <w:bCs/>
              </w:rPr>
            </w:pPr>
            <w:r w:rsidRPr="00D57CCD">
              <w:rPr>
                <w:bCs/>
                <w:sz w:val="22"/>
                <w:szCs w:val="22"/>
              </w:rPr>
              <w:t xml:space="preserve">Предмет закупочной процедуры </w:t>
            </w:r>
          </w:p>
        </w:tc>
        <w:tc>
          <w:tcPr>
            <w:tcW w:w="6946" w:type="dxa"/>
          </w:tcPr>
          <w:p w:rsidR="00FC401B" w:rsidRPr="00D57CCD" w:rsidRDefault="00FC401B" w:rsidP="00FC401B">
            <w:pPr>
              <w:widowControl w:val="0"/>
              <w:tabs>
                <w:tab w:val="left" w:pos="0"/>
              </w:tabs>
              <w:jc w:val="both"/>
              <w:outlineLvl w:val="0"/>
            </w:pPr>
            <w:r w:rsidRPr="00D57CCD">
              <w:rPr>
                <w:sz w:val="22"/>
                <w:szCs w:val="22"/>
              </w:rPr>
              <w:t xml:space="preserve">Право заключения договора </w:t>
            </w:r>
            <w:r w:rsidRPr="00BF35A7">
              <w:rPr>
                <w:sz w:val="22"/>
                <w:szCs w:val="22"/>
              </w:rPr>
              <w:t xml:space="preserve">подряда на выполнение проектных работ </w:t>
            </w:r>
            <w:r w:rsidR="0026664C" w:rsidRPr="00594A8A">
              <w:rPr>
                <w:sz w:val="22"/>
                <w:szCs w:val="22"/>
              </w:rPr>
              <w:t xml:space="preserve">и инженерных изысканий в филиале </w:t>
            </w:r>
            <w:proofErr w:type="spellStart"/>
            <w:r w:rsidR="0026664C" w:rsidRPr="00594A8A">
              <w:rPr>
                <w:sz w:val="22"/>
                <w:szCs w:val="22"/>
              </w:rPr>
              <w:t>Камышинские</w:t>
            </w:r>
            <w:proofErr w:type="spellEnd"/>
            <w:r w:rsidR="0026664C" w:rsidRPr="00594A8A">
              <w:rPr>
                <w:sz w:val="22"/>
                <w:szCs w:val="22"/>
              </w:rPr>
              <w:t xml:space="preserve"> МЭС и </w:t>
            </w:r>
            <w:proofErr w:type="spellStart"/>
            <w:r w:rsidR="0026664C" w:rsidRPr="00594A8A">
              <w:rPr>
                <w:sz w:val="22"/>
                <w:szCs w:val="22"/>
              </w:rPr>
              <w:t>Жирновские</w:t>
            </w:r>
            <w:proofErr w:type="spellEnd"/>
            <w:r w:rsidR="0026664C" w:rsidRPr="00594A8A">
              <w:rPr>
                <w:sz w:val="22"/>
                <w:szCs w:val="22"/>
              </w:rPr>
              <w:t xml:space="preserve"> МЭС </w:t>
            </w:r>
            <w:r w:rsidRPr="00D57CCD">
              <w:rPr>
                <w:sz w:val="22"/>
                <w:szCs w:val="22"/>
              </w:rPr>
              <w:t>ПАО «Волгоградоблэлектро».</w:t>
            </w:r>
          </w:p>
        </w:tc>
      </w:tr>
      <w:tr w:rsidR="00FC401B" w:rsidRPr="0002084B" w:rsidTr="00FC401B">
        <w:trPr>
          <w:trHeight w:val="1299"/>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spacing w:line="23" w:lineRule="atLeast"/>
              <w:jc w:val="both"/>
            </w:pPr>
            <w:r w:rsidRPr="00D57CCD">
              <w:rPr>
                <w:sz w:val="22"/>
                <w:szCs w:val="22"/>
              </w:rPr>
              <w:t>Сроки и место поставки товаров, выполнения работ, оказания услуг и другие требования:</w:t>
            </w:r>
          </w:p>
        </w:tc>
        <w:tc>
          <w:tcPr>
            <w:tcW w:w="6946" w:type="dxa"/>
          </w:tcPr>
          <w:p w:rsidR="0026664C" w:rsidRDefault="0026664C" w:rsidP="0026664C">
            <w:pPr>
              <w:tabs>
                <w:tab w:val="left" w:pos="900"/>
                <w:tab w:val="num" w:pos="1080"/>
              </w:tabs>
              <w:spacing w:line="23" w:lineRule="atLeast"/>
              <w:jc w:val="both"/>
              <w:rPr>
                <w:sz w:val="22"/>
                <w:szCs w:val="22"/>
              </w:rPr>
            </w:pPr>
            <w:r w:rsidRPr="001A2DD8">
              <w:rPr>
                <w:b/>
                <w:bCs/>
                <w:sz w:val="22"/>
                <w:szCs w:val="22"/>
              </w:rPr>
              <w:t xml:space="preserve">Лот №1. </w:t>
            </w:r>
            <w:r>
              <w:rPr>
                <w:b/>
                <w:bCs/>
                <w:sz w:val="22"/>
                <w:szCs w:val="22"/>
              </w:rPr>
              <w:t>В</w:t>
            </w:r>
            <w:r w:rsidRPr="00BF35A7">
              <w:rPr>
                <w:b/>
                <w:bCs/>
                <w:sz w:val="22"/>
                <w:szCs w:val="22"/>
              </w:rPr>
              <w:t xml:space="preserve">ыполнение проектных работ </w:t>
            </w:r>
            <w:r w:rsidRPr="00594A8A">
              <w:rPr>
                <w:b/>
                <w:bCs/>
                <w:sz w:val="22"/>
                <w:szCs w:val="22"/>
              </w:rPr>
              <w:t xml:space="preserve">и инженерных изысканий в филиале </w:t>
            </w:r>
            <w:proofErr w:type="spellStart"/>
            <w:r w:rsidRPr="00594A8A">
              <w:rPr>
                <w:b/>
                <w:bCs/>
                <w:sz w:val="22"/>
                <w:szCs w:val="22"/>
              </w:rPr>
              <w:t>Камышинские</w:t>
            </w:r>
            <w:proofErr w:type="spellEnd"/>
            <w:r w:rsidRPr="00594A8A">
              <w:rPr>
                <w:b/>
                <w:bCs/>
                <w:sz w:val="22"/>
                <w:szCs w:val="22"/>
              </w:rPr>
              <w:t xml:space="preserve"> МЭС и </w:t>
            </w:r>
            <w:proofErr w:type="spellStart"/>
            <w:r w:rsidRPr="00594A8A">
              <w:rPr>
                <w:b/>
                <w:bCs/>
                <w:sz w:val="22"/>
                <w:szCs w:val="22"/>
              </w:rPr>
              <w:t>Жирновские</w:t>
            </w:r>
            <w:proofErr w:type="spellEnd"/>
            <w:r w:rsidRPr="00594A8A">
              <w:rPr>
                <w:b/>
                <w:bCs/>
                <w:sz w:val="22"/>
                <w:szCs w:val="22"/>
              </w:rPr>
              <w:t xml:space="preserve"> МЭС</w:t>
            </w:r>
            <w:r>
              <w:rPr>
                <w:sz w:val="22"/>
                <w:szCs w:val="22"/>
              </w:rPr>
              <w:t xml:space="preserve"> </w:t>
            </w:r>
            <w:r w:rsidRPr="00594A8A">
              <w:rPr>
                <w:b/>
                <w:bCs/>
                <w:sz w:val="22"/>
                <w:szCs w:val="22"/>
              </w:rPr>
              <w:t>ПАО «Волгоградоблэлектро».</w:t>
            </w:r>
            <w:r w:rsidRPr="00594A8A">
              <w:rPr>
                <w:sz w:val="22"/>
                <w:szCs w:val="22"/>
              </w:rPr>
              <w:t xml:space="preserve"> </w:t>
            </w:r>
          </w:p>
          <w:p w:rsidR="0026664C" w:rsidRDefault="0026664C" w:rsidP="0026664C">
            <w:pPr>
              <w:tabs>
                <w:tab w:val="left" w:pos="900"/>
                <w:tab w:val="num" w:pos="1080"/>
              </w:tabs>
              <w:spacing w:line="23" w:lineRule="atLeast"/>
              <w:jc w:val="both"/>
              <w:rPr>
                <w:sz w:val="22"/>
                <w:szCs w:val="22"/>
              </w:rPr>
            </w:pPr>
            <w:r w:rsidRPr="002E7EFD">
              <w:rPr>
                <w:b/>
                <w:bCs/>
                <w:sz w:val="22"/>
                <w:szCs w:val="22"/>
              </w:rPr>
              <w:t xml:space="preserve">Район размещения площадки: </w:t>
            </w:r>
            <w:r>
              <w:rPr>
                <w:sz w:val="22"/>
                <w:szCs w:val="22"/>
              </w:rPr>
              <w:t>Волгоградская область.</w:t>
            </w:r>
          </w:p>
          <w:p w:rsidR="0026664C" w:rsidRDefault="0026664C" w:rsidP="0026664C">
            <w:pPr>
              <w:tabs>
                <w:tab w:val="left" w:pos="900"/>
                <w:tab w:val="num" w:pos="1080"/>
              </w:tabs>
              <w:spacing w:line="23" w:lineRule="atLeast"/>
              <w:jc w:val="both"/>
              <w:rPr>
                <w:b/>
                <w:bCs/>
                <w:sz w:val="22"/>
                <w:szCs w:val="22"/>
              </w:rPr>
            </w:pPr>
            <w:r>
              <w:rPr>
                <w:b/>
                <w:bCs/>
                <w:sz w:val="22"/>
                <w:szCs w:val="22"/>
              </w:rPr>
              <w:t>Сроки выполнения проекта</w:t>
            </w:r>
            <w:r>
              <w:rPr>
                <w:sz w:val="22"/>
                <w:szCs w:val="22"/>
              </w:rPr>
              <w:t xml:space="preserve">: срок выполнения работ на объектах не должен превышать </w:t>
            </w:r>
            <w:r>
              <w:rPr>
                <w:b/>
                <w:bCs/>
                <w:sz w:val="22"/>
                <w:szCs w:val="22"/>
              </w:rPr>
              <w:t>120 календарных дней.</w:t>
            </w:r>
          </w:p>
          <w:p w:rsidR="0026664C" w:rsidRDefault="0026664C" w:rsidP="0026664C">
            <w:pPr>
              <w:tabs>
                <w:tab w:val="left" w:pos="900"/>
                <w:tab w:val="num" w:pos="1080"/>
              </w:tabs>
              <w:spacing w:line="23" w:lineRule="atLeast"/>
              <w:jc w:val="both"/>
              <w:rPr>
                <w:sz w:val="22"/>
                <w:szCs w:val="22"/>
              </w:rPr>
            </w:pPr>
            <w:r>
              <w:rPr>
                <w:b/>
                <w:bCs/>
                <w:sz w:val="22"/>
                <w:szCs w:val="22"/>
              </w:rPr>
              <w:t>Гарантийный срок: не менее 60 месяцев</w:t>
            </w:r>
            <w:r>
              <w:rPr>
                <w:sz w:val="22"/>
                <w:szCs w:val="22"/>
              </w:rPr>
              <w:t>.</w:t>
            </w:r>
          </w:p>
          <w:p w:rsidR="0026664C" w:rsidRPr="002E7EFD" w:rsidRDefault="0026664C" w:rsidP="0026664C">
            <w:pPr>
              <w:tabs>
                <w:tab w:val="left" w:pos="900"/>
                <w:tab w:val="num" w:pos="1080"/>
              </w:tabs>
              <w:spacing w:line="23" w:lineRule="atLeast"/>
              <w:jc w:val="both"/>
              <w:rPr>
                <w:b/>
                <w:bCs/>
                <w:sz w:val="18"/>
                <w:szCs w:val="18"/>
              </w:rPr>
            </w:pPr>
            <w:r w:rsidRPr="002E7EFD">
              <w:rPr>
                <w:b/>
                <w:bCs/>
                <w:sz w:val="22"/>
                <w:szCs w:val="22"/>
              </w:rPr>
              <w:t xml:space="preserve">Требования к архитектурно-строительным, объемно-планировочным и конструктивным решениям: </w:t>
            </w:r>
            <w:r w:rsidRPr="002E7EFD">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2E7EFD">
              <w:rPr>
                <w:bCs/>
                <w:sz w:val="22"/>
                <w:szCs w:val="22"/>
              </w:rPr>
              <w:t>ОАО</w:t>
            </w:r>
            <w:r w:rsidRPr="002E7EFD">
              <w:rPr>
                <w:sz w:val="22"/>
                <w:szCs w:val="22"/>
              </w:rPr>
              <w:t xml:space="preserve"> "НТЦ Электроэнергетики" - </w:t>
            </w:r>
            <w:r w:rsidRPr="002E7EFD">
              <w:rPr>
                <w:bCs/>
                <w:sz w:val="22"/>
                <w:szCs w:val="22"/>
              </w:rPr>
              <w:t>РОСЭП</w:t>
            </w:r>
            <w:r w:rsidRPr="002E7EFD">
              <w:rPr>
                <w:sz w:val="22"/>
                <w:szCs w:val="22"/>
              </w:rPr>
              <w:t>". Не типовые решения при проектировании не допускаются.</w:t>
            </w:r>
          </w:p>
          <w:p w:rsidR="0026664C" w:rsidRDefault="0026664C" w:rsidP="0026664C">
            <w:pPr>
              <w:tabs>
                <w:tab w:val="left" w:pos="900"/>
                <w:tab w:val="num" w:pos="1080"/>
              </w:tabs>
              <w:spacing w:line="23" w:lineRule="atLeast"/>
              <w:jc w:val="both"/>
              <w:rPr>
                <w:sz w:val="20"/>
                <w:szCs w:val="20"/>
              </w:rPr>
            </w:pPr>
            <w:r w:rsidRPr="00E21886">
              <w:rPr>
                <w:b/>
                <w:bCs/>
                <w:sz w:val="22"/>
                <w:szCs w:val="22"/>
              </w:rPr>
              <w:t>Особые условия для проектирования:</w:t>
            </w:r>
            <w:r>
              <w:rPr>
                <w:sz w:val="22"/>
                <w:szCs w:val="22"/>
              </w:rPr>
              <w:t xml:space="preserve"> </w:t>
            </w:r>
            <w:r w:rsidRPr="00600FF4">
              <w:rPr>
                <w:sz w:val="22"/>
                <w:szCs w:val="22"/>
              </w:rPr>
              <w:t>ППО и ПОС – не выполнять</w:t>
            </w:r>
            <w:r>
              <w:rPr>
                <w:sz w:val="22"/>
                <w:szCs w:val="22"/>
              </w:rPr>
              <w:t>.</w:t>
            </w:r>
          </w:p>
          <w:p w:rsidR="00FC401B" w:rsidRPr="001A2DD8" w:rsidRDefault="00FC401B" w:rsidP="00FC401B">
            <w:pPr>
              <w:tabs>
                <w:tab w:val="left" w:pos="900"/>
                <w:tab w:val="num" w:pos="1080"/>
              </w:tabs>
              <w:spacing w:line="23" w:lineRule="atLeast"/>
              <w:jc w:val="both"/>
              <w:rPr>
                <w:sz w:val="22"/>
                <w:szCs w:val="22"/>
              </w:rPr>
            </w:pPr>
          </w:p>
          <w:p w:rsidR="00FC401B" w:rsidRPr="00D57CCD" w:rsidRDefault="00FC401B" w:rsidP="00FC401B">
            <w:pPr>
              <w:tabs>
                <w:tab w:val="left" w:pos="900"/>
                <w:tab w:val="num" w:pos="1080"/>
              </w:tabs>
              <w:spacing w:line="23" w:lineRule="atLeast"/>
              <w:jc w:val="both"/>
              <w:rPr>
                <w:snapToGrid w:val="0"/>
              </w:rPr>
            </w:pPr>
            <w:r w:rsidRPr="00CE234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FC401B" w:rsidRPr="0002084B" w:rsidTr="00FC401B">
        <w:trPr>
          <w:trHeight w:val="1299"/>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widowControl w:val="0"/>
              <w:spacing w:line="23" w:lineRule="atLeast"/>
              <w:jc w:val="both"/>
            </w:pPr>
            <w:r w:rsidRPr="00D57CCD">
              <w:rPr>
                <w:sz w:val="22"/>
                <w:szCs w:val="22"/>
              </w:rPr>
              <w:t>Начальная (максимальная) цена договора (цена лота)</w:t>
            </w:r>
          </w:p>
        </w:tc>
        <w:tc>
          <w:tcPr>
            <w:tcW w:w="6946" w:type="dxa"/>
          </w:tcPr>
          <w:p w:rsidR="0026664C" w:rsidRPr="001A2DD8" w:rsidRDefault="0026664C" w:rsidP="0026664C">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Pr>
                <w:b/>
                <w:sz w:val="22"/>
                <w:szCs w:val="22"/>
              </w:rPr>
              <w:t>6 247 200</w:t>
            </w:r>
            <w:r w:rsidRPr="001A2DD8">
              <w:rPr>
                <w:b/>
                <w:sz w:val="22"/>
                <w:szCs w:val="22"/>
              </w:rPr>
              <w:t xml:space="preserve"> (</w:t>
            </w:r>
            <w:r>
              <w:rPr>
                <w:b/>
                <w:sz w:val="22"/>
                <w:szCs w:val="22"/>
              </w:rPr>
              <w:t>шесть миллионов двести сорок семь тысяч двести</w:t>
            </w:r>
            <w:r w:rsidRPr="001A2DD8">
              <w:rPr>
                <w:b/>
                <w:sz w:val="22"/>
                <w:szCs w:val="22"/>
              </w:rPr>
              <w:t>) рублей</w:t>
            </w:r>
            <w:r>
              <w:rPr>
                <w:b/>
                <w:sz w:val="22"/>
                <w:szCs w:val="22"/>
              </w:rPr>
              <w:t xml:space="preserve"> 00 </w:t>
            </w:r>
            <w:r w:rsidRPr="001A2DD8">
              <w:rPr>
                <w:b/>
                <w:sz w:val="22"/>
                <w:szCs w:val="22"/>
              </w:rPr>
              <w:t>копеек, с учетом НДС 20%.</w:t>
            </w:r>
            <w:r w:rsidRPr="001A2DD8">
              <w:rPr>
                <w:bCs/>
                <w:sz w:val="22"/>
                <w:szCs w:val="22"/>
              </w:rPr>
              <w:t xml:space="preserve"> </w:t>
            </w:r>
          </w:p>
          <w:p w:rsidR="0026664C" w:rsidRPr="00CE2347" w:rsidRDefault="0026664C" w:rsidP="0026664C">
            <w:pPr>
              <w:tabs>
                <w:tab w:val="left" w:pos="993"/>
              </w:tabs>
              <w:spacing w:line="23" w:lineRule="atLeast"/>
              <w:jc w:val="both"/>
              <w:rPr>
                <w:sz w:val="22"/>
                <w:szCs w:val="22"/>
              </w:rPr>
            </w:pPr>
            <w:r w:rsidRPr="001A2DD8">
              <w:rPr>
                <w:bCs/>
                <w:sz w:val="22"/>
                <w:szCs w:val="22"/>
              </w:rPr>
              <w:t>Начальная (максимальная) цена договора без НД</w:t>
            </w:r>
            <w:r w:rsidRPr="00CE2347">
              <w:rPr>
                <w:bCs/>
                <w:sz w:val="22"/>
                <w:szCs w:val="22"/>
              </w:rPr>
              <w:t xml:space="preserve">С: </w:t>
            </w:r>
            <w:r>
              <w:rPr>
                <w:b/>
                <w:sz w:val="22"/>
                <w:szCs w:val="22"/>
              </w:rPr>
              <w:t xml:space="preserve">5 206 000 </w:t>
            </w:r>
            <w:r w:rsidRPr="001A2DD8">
              <w:rPr>
                <w:b/>
                <w:sz w:val="22"/>
                <w:szCs w:val="22"/>
              </w:rPr>
              <w:t>(</w:t>
            </w:r>
            <w:r>
              <w:rPr>
                <w:b/>
                <w:sz w:val="22"/>
                <w:szCs w:val="22"/>
              </w:rPr>
              <w:t>пять миллионов двести шесть тысяч)</w:t>
            </w:r>
            <w:r w:rsidRPr="001A2DD8">
              <w:rPr>
                <w:b/>
                <w:sz w:val="22"/>
                <w:szCs w:val="22"/>
              </w:rPr>
              <w:t xml:space="preserve"> рубл</w:t>
            </w:r>
            <w:r>
              <w:rPr>
                <w:b/>
                <w:sz w:val="22"/>
                <w:szCs w:val="22"/>
              </w:rPr>
              <w:t>ей 00</w:t>
            </w:r>
            <w:r w:rsidRPr="001A2DD8">
              <w:rPr>
                <w:b/>
                <w:sz w:val="22"/>
                <w:szCs w:val="22"/>
              </w:rPr>
              <w:t xml:space="preserve"> копе</w:t>
            </w:r>
            <w:r>
              <w:rPr>
                <w:b/>
                <w:sz w:val="22"/>
                <w:szCs w:val="22"/>
              </w:rPr>
              <w:t>ек</w:t>
            </w:r>
            <w:r w:rsidRPr="001A2DD8">
              <w:rPr>
                <w:b/>
                <w:sz w:val="22"/>
                <w:szCs w:val="22"/>
              </w:rPr>
              <w:t>.</w:t>
            </w:r>
            <w:r w:rsidRPr="00CE2347">
              <w:rPr>
                <w:sz w:val="22"/>
                <w:szCs w:val="22"/>
              </w:rPr>
              <w:t xml:space="preserve"> </w:t>
            </w:r>
          </w:p>
          <w:p w:rsidR="00FC401B" w:rsidRPr="00D57CCD" w:rsidRDefault="00FC401B" w:rsidP="00FC401B">
            <w:pPr>
              <w:tabs>
                <w:tab w:val="left" w:pos="993"/>
              </w:tabs>
              <w:spacing w:line="23" w:lineRule="atLeast"/>
              <w:jc w:val="both"/>
            </w:pPr>
            <w:r w:rsidRPr="00D57CCD">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FC401B" w:rsidRPr="00D57CCD" w:rsidRDefault="00FC401B" w:rsidP="00FC401B">
            <w:pPr>
              <w:tabs>
                <w:tab w:val="left" w:pos="420"/>
              </w:tabs>
              <w:autoSpaceDE w:val="0"/>
              <w:autoSpaceDN w:val="0"/>
              <w:adjustRightInd w:val="0"/>
              <w:spacing w:line="23" w:lineRule="atLeast"/>
              <w:jc w:val="both"/>
              <w:rPr>
                <w:b/>
                <w:bCs/>
                <w:i/>
              </w:rPr>
            </w:pPr>
            <w:r w:rsidRPr="00D57CCD">
              <w:rPr>
                <w:sz w:val="22"/>
                <w:szCs w:val="22"/>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FC401B" w:rsidRPr="0002084B" w:rsidTr="00FC401B">
        <w:trPr>
          <w:trHeight w:val="152"/>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widowControl w:val="0"/>
              <w:spacing w:line="23" w:lineRule="atLeast"/>
              <w:jc w:val="both"/>
            </w:pPr>
            <w:r w:rsidRPr="00D57CCD">
              <w:rPr>
                <w:sz w:val="22"/>
                <w:szCs w:val="22"/>
              </w:rPr>
              <w:t>Порядок и сроки оплаты товаров, работ, услуг</w:t>
            </w:r>
          </w:p>
        </w:tc>
        <w:tc>
          <w:tcPr>
            <w:tcW w:w="6946" w:type="dxa"/>
          </w:tcPr>
          <w:p w:rsidR="00FC401B" w:rsidRPr="00D57CCD" w:rsidRDefault="00FC401B" w:rsidP="00FC401B">
            <w:pPr>
              <w:widowControl w:val="0"/>
              <w:spacing w:line="23" w:lineRule="atLeast"/>
              <w:jc w:val="both"/>
            </w:pPr>
            <w:r w:rsidRPr="00D57CCD">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C401B" w:rsidRPr="0002084B" w:rsidTr="00FC401B">
        <w:trPr>
          <w:trHeight w:val="808"/>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tabs>
                <w:tab w:val="left" w:pos="993"/>
              </w:tabs>
              <w:spacing w:line="23" w:lineRule="atLeast"/>
              <w:jc w:val="both"/>
            </w:pPr>
            <w:r w:rsidRPr="00D57CCD">
              <w:rPr>
                <w:sz w:val="22"/>
                <w:szCs w:val="22"/>
              </w:rPr>
              <w:t>Порядок формирования цены договора (цены лота)</w:t>
            </w:r>
          </w:p>
        </w:tc>
        <w:tc>
          <w:tcPr>
            <w:tcW w:w="6946" w:type="dxa"/>
          </w:tcPr>
          <w:p w:rsidR="00FC401B" w:rsidRPr="00D57CCD" w:rsidRDefault="00FC401B" w:rsidP="00FC401B">
            <w:pPr>
              <w:tabs>
                <w:tab w:val="left" w:pos="993"/>
              </w:tabs>
              <w:spacing w:line="23" w:lineRule="atLeast"/>
              <w:jc w:val="both"/>
            </w:pPr>
            <w:r w:rsidRPr="00D57CCD">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FC401B" w:rsidRPr="0002084B" w:rsidTr="00FC401B">
        <w:trPr>
          <w:trHeight w:val="808"/>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widowControl w:val="0"/>
            </w:pPr>
            <w:r w:rsidRPr="00D57CCD">
              <w:rPr>
                <w:sz w:val="22"/>
                <w:szCs w:val="22"/>
              </w:rPr>
              <w:t xml:space="preserve">Состав Заявки и порядок размещения документов в составе Заявки </w:t>
            </w:r>
          </w:p>
        </w:tc>
        <w:tc>
          <w:tcPr>
            <w:tcW w:w="6946" w:type="dxa"/>
          </w:tcPr>
          <w:p w:rsidR="00FC401B" w:rsidRPr="00D57CCD" w:rsidRDefault="00FC401B" w:rsidP="00FC401B">
            <w:pPr>
              <w:pStyle w:val="Times12"/>
              <w:widowControl w:val="0"/>
              <w:tabs>
                <w:tab w:val="left" w:pos="353"/>
                <w:tab w:val="left" w:pos="1142"/>
              </w:tabs>
              <w:ind w:firstLine="0"/>
            </w:pPr>
            <w:r w:rsidRPr="00D57CCD">
              <w:rPr>
                <w:sz w:val="22"/>
              </w:rPr>
              <w:t>Состав заявки</w:t>
            </w:r>
          </w:p>
          <w:p w:rsidR="00FC401B" w:rsidRPr="00D57CCD" w:rsidRDefault="00FC401B" w:rsidP="00FC401B">
            <w:pPr>
              <w:pStyle w:val="Times12"/>
              <w:widowControl w:val="0"/>
              <w:tabs>
                <w:tab w:val="left" w:pos="353"/>
                <w:tab w:val="left" w:pos="1142"/>
              </w:tabs>
              <w:ind w:firstLine="0"/>
              <w:rPr>
                <w:b/>
              </w:rPr>
            </w:pPr>
            <w:r w:rsidRPr="00D57CCD">
              <w:rPr>
                <w:b/>
                <w:sz w:val="22"/>
              </w:rPr>
              <w:t xml:space="preserve">Первая часть: </w:t>
            </w:r>
          </w:p>
          <w:p w:rsidR="00FC401B" w:rsidRPr="00D57CCD" w:rsidRDefault="00FC401B" w:rsidP="00FC401B">
            <w:pPr>
              <w:pStyle w:val="Times12"/>
              <w:widowControl w:val="0"/>
              <w:numPr>
                <w:ilvl w:val="0"/>
                <w:numId w:val="10"/>
              </w:numPr>
              <w:tabs>
                <w:tab w:val="left" w:pos="353"/>
                <w:tab w:val="left" w:pos="1142"/>
              </w:tabs>
              <w:ind w:left="0" w:firstLine="0"/>
            </w:pPr>
            <w:r w:rsidRPr="00D57CCD">
              <w:rPr>
                <w:sz w:val="22"/>
              </w:rPr>
              <w:t xml:space="preserve"> Техническое предложение (раздел 8, форма 4);</w:t>
            </w:r>
          </w:p>
          <w:p w:rsidR="00FC401B" w:rsidRPr="00D57CCD" w:rsidRDefault="00FC401B" w:rsidP="00FC401B">
            <w:pPr>
              <w:pStyle w:val="Times12"/>
              <w:widowControl w:val="0"/>
              <w:tabs>
                <w:tab w:val="left" w:pos="353"/>
                <w:tab w:val="left" w:pos="1142"/>
              </w:tabs>
              <w:ind w:firstLine="0"/>
              <w:rPr>
                <w:b/>
              </w:rPr>
            </w:pPr>
            <w:r w:rsidRPr="00D57CCD">
              <w:rPr>
                <w:b/>
                <w:sz w:val="22"/>
              </w:rPr>
              <w:t>Вторая часть:</w:t>
            </w:r>
          </w:p>
          <w:p w:rsidR="00FC401B" w:rsidRPr="00D57CCD" w:rsidRDefault="00FC401B" w:rsidP="00FC401B">
            <w:pPr>
              <w:pStyle w:val="Times12"/>
              <w:widowControl w:val="0"/>
              <w:numPr>
                <w:ilvl w:val="0"/>
                <w:numId w:val="10"/>
              </w:numPr>
              <w:tabs>
                <w:tab w:val="left" w:pos="353"/>
                <w:tab w:val="left" w:pos="1142"/>
              </w:tabs>
              <w:ind w:left="0" w:firstLine="0"/>
            </w:pPr>
            <w:r w:rsidRPr="00D57CCD">
              <w:rPr>
                <w:sz w:val="22"/>
              </w:rPr>
              <w:t xml:space="preserve">Заявка (раздел 8 Форма 1) с приложением документов, указанных в пункте 3 документации (в зависимости от статуса участника) </w:t>
            </w:r>
          </w:p>
          <w:p w:rsidR="00FC401B" w:rsidRPr="00D57CCD" w:rsidRDefault="00FC401B" w:rsidP="00FC401B">
            <w:pPr>
              <w:pStyle w:val="Times12"/>
              <w:widowControl w:val="0"/>
              <w:numPr>
                <w:ilvl w:val="0"/>
                <w:numId w:val="10"/>
              </w:numPr>
              <w:tabs>
                <w:tab w:val="left" w:pos="353"/>
                <w:tab w:val="left" w:pos="1205"/>
              </w:tabs>
              <w:ind w:left="0" w:firstLine="0"/>
            </w:pPr>
            <w:r w:rsidRPr="00D57CCD">
              <w:rPr>
                <w:sz w:val="22"/>
              </w:rPr>
              <w:t xml:space="preserve">Анкета участника (раздел 8, </w:t>
            </w:r>
            <w:hyperlink w:anchor="_Анкета_Участника_процедуры" w:history="1">
              <w:r w:rsidRPr="00D57CCD">
                <w:rPr>
                  <w:rStyle w:val="a7"/>
                  <w:color w:val="auto"/>
                  <w:sz w:val="22"/>
                </w:rPr>
                <w:t>форма</w:t>
              </w:r>
            </w:hyperlink>
            <w:r w:rsidRPr="00D57CCD">
              <w:rPr>
                <w:sz w:val="22"/>
              </w:rPr>
              <w:t xml:space="preserve"> 2);</w:t>
            </w:r>
          </w:p>
          <w:p w:rsidR="00FC401B" w:rsidRPr="00D57CCD" w:rsidRDefault="00FC401B" w:rsidP="00FC401B">
            <w:pPr>
              <w:pStyle w:val="Times12"/>
              <w:widowControl w:val="0"/>
              <w:numPr>
                <w:ilvl w:val="0"/>
                <w:numId w:val="10"/>
              </w:numPr>
              <w:tabs>
                <w:tab w:val="left" w:pos="353"/>
                <w:tab w:val="left" w:pos="1205"/>
              </w:tabs>
              <w:ind w:left="0" w:firstLine="0"/>
            </w:pPr>
            <w:r w:rsidRPr="00D57CCD">
              <w:rPr>
                <w:sz w:val="22"/>
              </w:rPr>
              <w:t>Квалификация участника (раздел 8, формы 3, 5, 6);</w:t>
            </w:r>
          </w:p>
          <w:p w:rsidR="00FC401B" w:rsidRPr="00D57CCD" w:rsidRDefault="00FC401B" w:rsidP="00FC401B">
            <w:pPr>
              <w:pStyle w:val="Times12"/>
              <w:widowControl w:val="0"/>
              <w:numPr>
                <w:ilvl w:val="0"/>
                <w:numId w:val="10"/>
              </w:numPr>
              <w:tabs>
                <w:tab w:val="left" w:pos="353"/>
                <w:tab w:val="left" w:pos="1205"/>
              </w:tabs>
              <w:ind w:left="0" w:firstLine="0"/>
            </w:pPr>
            <w:r w:rsidRPr="00D57CCD">
              <w:rPr>
                <w:sz w:val="22"/>
              </w:rPr>
              <w:t>Согласие на обработку персональных данных (раздел 8 форма 7);</w:t>
            </w:r>
          </w:p>
          <w:p w:rsidR="00FC401B" w:rsidRPr="00D57CCD" w:rsidRDefault="00FC401B" w:rsidP="00FC401B">
            <w:pPr>
              <w:pStyle w:val="Times12"/>
              <w:widowControl w:val="0"/>
              <w:numPr>
                <w:ilvl w:val="0"/>
                <w:numId w:val="10"/>
              </w:numPr>
              <w:tabs>
                <w:tab w:val="left" w:pos="353"/>
                <w:tab w:val="left" w:pos="1205"/>
              </w:tabs>
              <w:ind w:left="0" w:firstLine="0"/>
            </w:pPr>
            <w:r w:rsidRPr="00D57CCD">
              <w:rPr>
                <w:sz w:val="22"/>
              </w:rPr>
              <w:t xml:space="preserve">Согласие на проведение проверки (раздел 8 форма 8); </w:t>
            </w:r>
          </w:p>
          <w:p w:rsidR="00FC401B" w:rsidRPr="00D57CCD" w:rsidRDefault="00FC401B" w:rsidP="00FC401B">
            <w:pPr>
              <w:pStyle w:val="Times12"/>
              <w:widowControl w:val="0"/>
              <w:tabs>
                <w:tab w:val="left" w:pos="353"/>
                <w:tab w:val="left" w:pos="1205"/>
              </w:tabs>
              <w:ind w:firstLine="0"/>
              <w:rPr>
                <w:b/>
              </w:rPr>
            </w:pPr>
            <w:r w:rsidRPr="00D57CCD">
              <w:rPr>
                <w:b/>
                <w:sz w:val="22"/>
              </w:rPr>
              <w:t>Ценовое предложение:</w:t>
            </w:r>
          </w:p>
          <w:p w:rsidR="00FC401B" w:rsidRPr="00D57CCD" w:rsidRDefault="00FC401B" w:rsidP="00FC401B">
            <w:pPr>
              <w:pStyle w:val="Times12"/>
              <w:widowControl w:val="0"/>
              <w:tabs>
                <w:tab w:val="left" w:pos="353"/>
                <w:tab w:val="left" w:pos="1205"/>
              </w:tabs>
              <w:ind w:firstLine="0"/>
            </w:pPr>
            <w:r w:rsidRPr="00D57CCD">
              <w:rPr>
                <w:sz w:val="22"/>
              </w:rPr>
              <w:t>7) Ценовое предложение (раздел 8, форма 9);</w:t>
            </w: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widowControl w:val="0"/>
              <w:spacing w:line="23" w:lineRule="atLeast"/>
              <w:jc w:val="both"/>
            </w:pPr>
            <w:r w:rsidRPr="00D57CCD">
              <w:rPr>
                <w:sz w:val="22"/>
                <w:szCs w:val="22"/>
              </w:rPr>
              <w:t xml:space="preserve">Размер и валюта обеспечения заявки. </w:t>
            </w:r>
          </w:p>
          <w:p w:rsidR="00FC401B" w:rsidRPr="00D57CCD" w:rsidRDefault="00FC401B" w:rsidP="00FC401B">
            <w:pPr>
              <w:widowControl w:val="0"/>
              <w:spacing w:line="23" w:lineRule="atLeast"/>
              <w:jc w:val="both"/>
            </w:pPr>
          </w:p>
        </w:tc>
        <w:tc>
          <w:tcPr>
            <w:tcW w:w="6946" w:type="dxa"/>
          </w:tcPr>
          <w:p w:rsidR="00FC401B" w:rsidRPr="00D57CCD" w:rsidRDefault="00FC401B" w:rsidP="00FC401B">
            <w:pPr>
              <w:widowControl w:val="0"/>
              <w:tabs>
                <w:tab w:val="left" w:pos="1134"/>
              </w:tabs>
              <w:spacing w:line="23" w:lineRule="atLeast"/>
              <w:jc w:val="both"/>
              <w:rPr>
                <w:bCs/>
              </w:rPr>
            </w:pPr>
            <w:r w:rsidRPr="00D57CCD">
              <w:rPr>
                <w:b/>
                <w:bCs/>
                <w:sz w:val="22"/>
                <w:szCs w:val="22"/>
              </w:rPr>
              <w:t>Лот № 1</w:t>
            </w:r>
            <w:r w:rsidRPr="00D57CCD">
              <w:rPr>
                <w:bCs/>
                <w:sz w:val="22"/>
                <w:szCs w:val="22"/>
              </w:rPr>
              <w:t xml:space="preserve">: обеспечение заявки составляет </w:t>
            </w:r>
            <w:r w:rsidR="0026664C">
              <w:rPr>
                <w:b/>
                <w:sz w:val="22"/>
                <w:szCs w:val="22"/>
              </w:rPr>
              <w:t>124 944,00</w:t>
            </w:r>
            <w:r w:rsidRPr="001A2DD8">
              <w:rPr>
                <w:b/>
                <w:sz w:val="22"/>
                <w:szCs w:val="22"/>
              </w:rPr>
              <w:t xml:space="preserve"> рублей (2 %)</w:t>
            </w:r>
            <w:r w:rsidRPr="00A42EF8">
              <w:rPr>
                <w:bCs/>
                <w:sz w:val="22"/>
                <w:szCs w:val="22"/>
              </w:rPr>
              <w:t xml:space="preserve"> </w:t>
            </w:r>
            <w:r w:rsidRPr="00D57CCD">
              <w:rPr>
                <w:bCs/>
                <w:sz w:val="22"/>
                <w:szCs w:val="22"/>
              </w:rPr>
              <w:t>от начальной (максимальной) цены договора, указанной в настоящем извещении.</w:t>
            </w:r>
          </w:p>
          <w:p w:rsidR="00FC401B" w:rsidRPr="00D57CCD" w:rsidRDefault="00FC401B" w:rsidP="00FC401B">
            <w:pPr>
              <w:spacing w:line="23" w:lineRule="atLeast"/>
              <w:jc w:val="both"/>
              <w:rPr>
                <w:spacing w:val="-6"/>
              </w:rPr>
            </w:pPr>
            <w:r w:rsidRPr="00D57CCD">
              <w:rPr>
                <w:bCs/>
                <w:sz w:val="22"/>
                <w:szCs w:val="22"/>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rsidR="00FC401B" w:rsidRPr="00D57CCD" w:rsidRDefault="00FC401B" w:rsidP="00FC401B">
            <w:pPr>
              <w:widowControl w:val="0"/>
              <w:tabs>
                <w:tab w:val="left" w:pos="1134"/>
              </w:tabs>
              <w:spacing w:line="23" w:lineRule="atLeast"/>
              <w:jc w:val="both"/>
              <w:rPr>
                <w:b/>
                <w:bCs/>
              </w:rPr>
            </w:pPr>
          </w:p>
          <w:p w:rsidR="00FC401B" w:rsidRPr="00D57CCD" w:rsidRDefault="00FC401B" w:rsidP="00FC401B">
            <w:pPr>
              <w:widowControl w:val="0"/>
              <w:tabs>
                <w:tab w:val="left" w:pos="1134"/>
              </w:tabs>
              <w:spacing w:line="23" w:lineRule="atLeast"/>
              <w:jc w:val="both"/>
              <w:rPr>
                <w:bCs/>
              </w:rPr>
            </w:pPr>
            <w:r w:rsidRPr="00D57CCD">
              <w:rPr>
                <w:b/>
                <w:bCs/>
                <w:sz w:val="22"/>
                <w:szCs w:val="22"/>
              </w:rPr>
              <w:t xml:space="preserve">Примечание: </w:t>
            </w:r>
            <w:r w:rsidRPr="00D57CCD">
              <w:rPr>
                <w:bCs/>
                <w:sz w:val="22"/>
                <w:szCs w:val="22"/>
              </w:rPr>
              <w:t>Если начальная максимальная цена договора</w:t>
            </w:r>
            <w:r w:rsidRPr="00D57CCD">
              <w:rPr>
                <w:b/>
                <w:bCs/>
                <w:sz w:val="22"/>
                <w:szCs w:val="22"/>
              </w:rPr>
              <w:t xml:space="preserve"> </w:t>
            </w:r>
            <w:r w:rsidRPr="00D57CCD">
              <w:rPr>
                <w:bCs/>
                <w:sz w:val="22"/>
                <w:szCs w:val="22"/>
              </w:rPr>
              <w:t>не превышает 5 000 000 (пять миллионов) рублей, обеспечение заявки на участие в закупке не устанавливается.</w:t>
            </w: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widowControl w:val="0"/>
              <w:spacing w:line="23" w:lineRule="atLeast"/>
              <w:jc w:val="both"/>
            </w:pPr>
            <w:r w:rsidRPr="00D57CCD">
              <w:rPr>
                <w:sz w:val="22"/>
                <w:szCs w:val="22"/>
              </w:rPr>
              <w:t>Размер и валюта обеспечения договора. Реквизиты для перечисления обеспечения:</w:t>
            </w:r>
          </w:p>
        </w:tc>
        <w:tc>
          <w:tcPr>
            <w:tcW w:w="6946" w:type="dxa"/>
          </w:tcPr>
          <w:p w:rsidR="00FC401B" w:rsidRPr="00D57CCD" w:rsidRDefault="00FC401B" w:rsidP="00FC401B">
            <w:pPr>
              <w:spacing w:line="23" w:lineRule="atLeast"/>
              <w:jc w:val="both"/>
              <w:rPr>
                <w:bCs/>
              </w:rPr>
            </w:pPr>
            <w:r w:rsidRPr="00D57CCD">
              <w:rPr>
                <w:b/>
                <w:bCs/>
                <w:sz w:val="22"/>
                <w:szCs w:val="22"/>
              </w:rPr>
              <w:t>Лот № 1:</w:t>
            </w:r>
            <w:r w:rsidRPr="00D57CCD">
              <w:rPr>
                <w:bCs/>
                <w:sz w:val="22"/>
                <w:szCs w:val="22"/>
              </w:rPr>
              <w:t xml:space="preserve"> обеспечение исполнения договора составляет </w:t>
            </w:r>
            <w:r w:rsidR="0026664C">
              <w:rPr>
                <w:b/>
                <w:sz w:val="22"/>
                <w:szCs w:val="22"/>
              </w:rPr>
              <w:t>312 360,00</w:t>
            </w:r>
            <w:r>
              <w:rPr>
                <w:b/>
                <w:sz w:val="22"/>
                <w:szCs w:val="22"/>
              </w:rPr>
              <w:t xml:space="preserve"> </w:t>
            </w:r>
            <w:r w:rsidRPr="001A2DD8">
              <w:rPr>
                <w:b/>
                <w:sz w:val="22"/>
                <w:szCs w:val="22"/>
              </w:rPr>
              <w:t>рублей (5 %)</w:t>
            </w:r>
            <w:r w:rsidRPr="00A42EF8">
              <w:rPr>
                <w:bCs/>
                <w:sz w:val="22"/>
                <w:szCs w:val="22"/>
              </w:rPr>
              <w:t xml:space="preserve"> </w:t>
            </w:r>
            <w:r w:rsidRPr="00D57CCD">
              <w:rPr>
                <w:bCs/>
                <w:sz w:val="22"/>
                <w:szCs w:val="22"/>
              </w:rPr>
              <w:t>от начальной (максимальной) цены договора, указанной в настоящем извещении.</w:t>
            </w:r>
            <w:r w:rsidRPr="00D57CCD">
              <w:rPr>
                <w:bCs/>
              </w:rPr>
              <w:t xml:space="preserve"> </w:t>
            </w:r>
          </w:p>
          <w:p w:rsidR="00FC401B" w:rsidRPr="00D57CCD" w:rsidRDefault="00FC401B" w:rsidP="00FC401B">
            <w:pPr>
              <w:spacing w:line="23" w:lineRule="atLeast"/>
              <w:jc w:val="both"/>
              <w:rPr>
                <w:spacing w:val="-6"/>
              </w:rPr>
            </w:pPr>
            <w:r w:rsidRPr="00D57CCD">
              <w:rPr>
                <w:bCs/>
                <w:sz w:val="22"/>
                <w:szCs w:val="22"/>
              </w:rPr>
              <w:t>Обеспечение может предоставляться участником зак</w:t>
            </w:r>
            <w:bookmarkStart w:id="24" w:name="_GoBack"/>
            <w:bookmarkEnd w:id="24"/>
            <w:r w:rsidRPr="00D57CCD">
              <w:rPr>
                <w:bCs/>
                <w:sz w:val="22"/>
                <w:szCs w:val="22"/>
              </w:rPr>
              <w:t>упки по его выбору путем внесения денежных средств на расчетный счет или путем предоставления банковской гарантии.</w:t>
            </w:r>
          </w:p>
          <w:p w:rsidR="00FC401B" w:rsidRPr="00D57CCD" w:rsidRDefault="00FC401B" w:rsidP="00FC401B">
            <w:pPr>
              <w:widowControl w:val="0"/>
              <w:tabs>
                <w:tab w:val="left" w:pos="1134"/>
              </w:tabs>
              <w:spacing w:line="23" w:lineRule="atLeast"/>
              <w:jc w:val="both"/>
              <w:rPr>
                <w:bCs/>
              </w:rPr>
            </w:pPr>
          </w:p>
          <w:p w:rsidR="00FC401B" w:rsidRPr="00D57CCD" w:rsidRDefault="00FC401B" w:rsidP="00FC401B">
            <w:pPr>
              <w:spacing w:line="23" w:lineRule="atLeast"/>
              <w:jc w:val="both"/>
              <w:rPr>
                <w:bCs/>
              </w:rPr>
            </w:pPr>
            <w:r w:rsidRPr="00D57CCD">
              <w:rPr>
                <w:b/>
                <w:bCs/>
                <w:sz w:val="22"/>
                <w:szCs w:val="22"/>
              </w:rPr>
              <w:t>Примечание:</w:t>
            </w:r>
            <w:r w:rsidRPr="00D57CCD">
              <w:rPr>
                <w:bCs/>
                <w:sz w:val="22"/>
                <w:szCs w:val="22"/>
              </w:rPr>
              <w:t xml:space="preserve"> В платежном поручении необходимо указать название и номер закупки, по которой производится обеспечение.</w:t>
            </w:r>
          </w:p>
          <w:p w:rsidR="00FC401B" w:rsidRPr="00D57CCD" w:rsidRDefault="00FC401B" w:rsidP="00FC401B">
            <w:pPr>
              <w:autoSpaceDE w:val="0"/>
              <w:autoSpaceDN w:val="0"/>
              <w:adjustRightInd w:val="0"/>
              <w:spacing w:line="23" w:lineRule="atLeast"/>
              <w:jc w:val="both"/>
            </w:pPr>
            <w:r w:rsidRPr="00D57CCD">
              <w:rPr>
                <w:sz w:val="22"/>
                <w:szCs w:val="22"/>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tabs>
                <w:tab w:val="left" w:pos="993"/>
              </w:tabs>
              <w:spacing w:line="23" w:lineRule="atLeast"/>
              <w:jc w:val="both"/>
            </w:pPr>
            <w:r w:rsidRPr="00D57CCD">
              <w:rPr>
                <w:sz w:val="22"/>
                <w:szCs w:val="22"/>
              </w:rPr>
              <w:t>Место подачи заявок</w:t>
            </w:r>
          </w:p>
        </w:tc>
        <w:tc>
          <w:tcPr>
            <w:tcW w:w="6946" w:type="dxa"/>
          </w:tcPr>
          <w:p w:rsidR="00FC401B" w:rsidRPr="00D57CCD" w:rsidRDefault="00FC401B" w:rsidP="00FC401B">
            <w:pPr>
              <w:widowControl w:val="0"/>
              <w:spacing w:line="23" w:lineRule="atLeast"/>
              <w:jc w:val="both"/>
            </w:pPr>
            <w:r w:rsidRPr="00D57CCD">
              <w:rPr>
                <w:sz w:val="22"/>
                <w:szCs w:val="22"/>
              </w:rPr>
              <w:t xml:space="preserve">Электронная торговая площадка </w:t>
            </w:r>
            <w:hyperlink r:id="rId16"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w:t>
            </w: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tabs>
                <w:tab w:val="left" w:pos="993"/>
              </w:tabs>
              <w:spacing w:line="23" w:lineRule="atLeast"/>
              <w:jc w:val="both"/>
            </w:pPr>
            <w:r w:rsidRPr="00D57CCD">
              <w:rPr>
                <w:sz w:val="22"/>
                <w:szCs w:val="22"/>
              </w:rPr>
              <w:t>Дата и время подачи заявок на участие в закупке Порядок подачи заявок</w:t>
            </w:r>
          </w:p>
        </w:tc>
        <w:tc>
          <w:tcPr>
            <w:tcW w:w="6946" w:type="dxa"/>
          </w:tcPr>
          <w:p w:rsidR="00FC401B" w:rsidRPr="00D57CCD" w:rsidRDefault="00FC401B" w:rsidP="00FC401B">
            <w:pPr>
              <w:widowControl w:val="0"/>
              <w:spacing w:line="23" w:lineRule="atLeast"/>
              <w:jc w:val="both"/>
            </w:pPr>
            <w:r w:rsidRPr="00D57CCD">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201D7B">
              <w:rPr>
                <w:sz w:val="22"/>
                <w:szCs w:val="22"/>
              </w:rPr>
              <w:t>11</w:t>
            </w:r>
            <w:r w:rsidRPr="00D57CCD">
              <w:rPr>
                <w:sz w:val="22"/>
                <w:szCs w:val="22"/>
              </w:rPr>
              <w:t xml:space="preserve"> час. </w:t>
            </w:r>
            <w:proofErr w:type="gramStart"/>
            <w:r w:rsidR="00201D7B">
              <w:rPr>
                <w:sz w:val="22"/>
                <w:szCs w:val="22"/>
              </w:rPr>
              <w:t>00</w:t>
            </w:r>
            <w:r w:rsidRPr="00D57CCD">
              <w:rPr>
                <w:sz w:val="22"/>
                <w:szCs w:val="22"/>
              </w:rPr>
              <w:t xml:space="preserve">  мин.</w:t>
            </w:r>
            <w:proofErr w:type="gramEnd"/>
            <w:r w:rsidRPr="00D57CCD">
              <w:rPr>
                <w:sz w:val="22"/>
                <w:szCs w:val="22"/>
              </w:rPr>
              <w:t xml:space="preserve"> (время местное, </w:t>
            </w:r>
            <w:r w:rsidRPr="00D57CCD">
              <w:rPr>
                <w:sz w:val="22"/>
                <w:szCs w:val="22"/>
                <w:lang w:val="en-US"/>
              </w:rPr>
              <w:t>GMT</w:t>
            </w:r>
            <w:r w:rsidRPr="00D57CCD">
              <w:rPr>
                <w:sz w:val="22"/>
                <w:szCs w:val="22"/>
              </w:rPr>
              <w:t>+4) «</w:t>
            </w:r>
            <w:r w:rsidR="00201D7B">
              <w:rPr>
                <w:sz w:val="22"/>
                <w:szCs w:val="22"/>
              </w:rPr>
              <w:t>10</w:t>
            </w:r>
            <w:r w:rsidRPr="00D57CCD">
              <w:rPr>
                <w:sz w:val="22"/>
                <w:szCs w:val="22"/>
              </w:rPr>
              <w:t xml:space="preserve">» </w:t>
            </w:r>
            <w:r w:rsidR="00201D7B">
              <w:rPr>
                <w:sz w:val="22"/>
                <w:szCs w:val="22"/>
              </w:rPr>
              <w:t>января</w:t>
            </w:r>
            <w:r w:rsidRPr="00D57CCD">
              <w:rPr>
                <w:sz w:val="22"/>
                <w:szCs w:val="22"/>
              </w:rPr>
              <w:t xml:space="preserve"> 20</w:t>
            </w:r>
            <w:r w:rsidR="00201D7B">
              <w:rPr>
                <w:sz w:val="22"/>
                <w:szCs w:val="22"/>
              </w:rPr>
              <w:t>20</w:t>
            </w:r>
            <w:r w:rsidRPr="00D57CCD">
              <w:rPr>
                <w:sz w:val="22"/>
                <w:szCs w:val="22"/>
              </w:rPr>
              <w:t xml:space="preserve"> года.</w:t>
            </w:r>
          </w:p>
          <w:p w:rsidR="00FC401B" w:rsidRPr="00D57CCD" w:rsidRDefault="00FC401B" w:rsidP="00FC401B">
            <w:pPr>
              <w:widowControl w:val="0"/>
              <w:spacing w:line="23" w:lineRule="atLeast"/>
              <w:jc w:val="both"/>
            </w:pPr>
            <w:r w:rsidRPr="00D57CCD">
              <w:rPr>
                <w:snapToGrid w:val="0"/>
                <w:sz w:val="22"/>
                <w:szCs w:val="22"/>
              </w:rPr>
              <w:t xml:space="preserve">Заявка должна состоять из двух частей и ценового предложения. </w:t>
            </w:r>
            <w:r w:rsidRPr="00D57CCD">
              <w:rPr>
                <w:snapToGrid w:val="0"/>
                <w:sz w:val="22"/>
                <w:szCs w:val="22"/>
              </w:rPr>
              <w:lastRenderedPageBreak/>
              <w:t>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tabs>
                <w:tab w:val="left" w:pos="993"/>
              </w:tabs>
              <w:spacing w:line="23" w:lineRule="atLeast"/>
              <w:jc w:val="both"/>
            </w:pPr>
            <w:r w:rsidRPr="00D57CCD">
              <w:rPr>
                <w:sz w:val="22"/>
                <w:szCs w:val="22"/>
              </w:rPr>
              <w:t>Дата и время рассмотрения первых частей заявок. Место рассмотрения первых частей заявок.</w:t>
            </w:r>
          </w:p>
        </w:tc>
        <w:tc>
          <w:tcPr>
            <w:tcW w:w="6946" w:type="dxa"/>
          </w:tcPr>
          <w:p w:rsidR="00FC401B" w:rsidRPr="00D57CCD" w:rsidRDefault="00201D7B" w:rsidP="00FC401B">
            <w:pPr>
              <w:widowControl w:val="0"/>
              <w:spacing w:line="23" w:lineRule="atLeast"/>
              <w:jc w:val="both"/>
            </w:pPr>
            <w:r>
              <w:rPr>
                <w:sz w:val="22"/>
                <w:szCs w:val="22"/>
              </w:rPr>
              <w:t>11</w:t>
            </w:r>
            <w:r w:rsidR="00FC401B" w:rsidRPr="00D57CCD">
              <w:rPr>
                <w:sz w:val="22"/>
                <w:szCs w:val="22"/>
              </w:rPr>
              <w:t xml:space="preserve"> час. </w:t>
            </w:r>
            <w:proofErr w:type="gramStart"/>
            <w:r>
              <w:rPr>
                <w:sz w:val="22"/>
                <w:szCs w:val="22"/>
              </w:rPr>
              <w:t>30</w:t>
            </w:r>
            <w:r w:rsidR="00FC401B" w:rsidRPr="00D57CCD">
              <w:rPr>
                <w:sz w:val="22"/>
                <w:szCs w:val="22"/>
              </w:rPr>
              <w:t xml:space="preserve">  мин.</w:t>
            </w:r>
            <w:proofErr w:type="gramEnd"/>
            <w:r w:rsidR="00FC401B" w:rsidRPr="00D57CCD">
              <w:rPr>
                <w:sz w:val="22"/>
                <w:szCs w:val="22"/>
              </w:rPr>
              <w:t xml:space="preserve"> (время местное, </w:t>
            </w:r>
            <w:r w:rsidR="00FC401B" w:rsidRPr="00D57CCD">
              <w:rPr>
                <w:sz w:val="22"/>
                <w:szCs w:val="22"/>
                <w:lang w:val="en-US"/>
              </w:rPr>
              <w:t>GMT</w:t>
            </w:r>
            <w:r w:rsidR="00FC401B" w:rsidRPr="00D57CCD">
              <w:rPr>
                <w:sz w:val="22"/>
                <w:szCs w:val="22"/>
              </w:rPr>
              <w:t>+4) «</w:t>
            </w:r>
            <w:r>
              <w:rPr>
                <w:sz w:val="22"/>
                <w:szCs w:val="22"/>
              </w:rPr>
              <w:t>10</w:t>
            </w:r>
            <w:r w:rsidR="00FC401B" w:rsidRPr="00D57CCD">
              <w:rPr>
                <w:sz w:val="22"/>
                <w:szCs w:val="22"/>
              </w:rPr>
              <w:t xml:space="preserve">» </w:t>
            </w:r>
            <w:r>
              <w:rPr>
                <w:sz w:val="22"/>
                <w:szCs w:val="22"/>
              </w:rPr>
              <w:t>января</w:t>
            </w:r>
            <w:r w:rsidR="00FC401B" w:rsidRPr="00D57CCD">
              <w:rPr>
                <w:sz w:val="22"/>
                <w:szCs w:val="22"/>
              </w:rPr>
              <w:t xml:space="preserve"> 20</w:t>
            </w:r>
            <w:r>
              <w:rPr>
                <w:sz w:val="22"/>
                <w:szCs w:val="22"/>
              </w:rPr>
              <w:t>20</w:t>
            </w:r>
            <w:r w:rsidR="00FC401B" w:rsidRPr="00D57CCD">
              <w:rPr>
                <w:sz w:val="22"/>
                <w:szCs w:val="22"/>
              </w:rPr>
              <w:t xml:space="preserve"> года.</w:t>
            </w:r>
          </w:p>
          <w:p w:rsidR="00FC401B" w:rsidRPr="00D57CCD" w:rsidRDefault="00FC401B" w:rsidP="00FC401B">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7"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FC401B" w:rsidRPr="00D57CCD" w:rsidRDefault="00FC401B" w:rsidP="00FC401B">
            <w:pPr>
              <w:widowControl w:val="0"/>
              <w:spacing w:line="23" w:lineRule="atLeast"/>
              <w:jc w:val="both"/>
              <w:rPr>
                <w:spacing w:val="-6"/>
              </w:rPr>
            </w:pP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tabs>
                <w:tab w:val="left" w:pos="993"/>
              </w:tabs>
              <w:spacing w:line="23" w:lineRule="atLeast"/>
              <w:jc w:val="both"/>
            </w:pPr>
            <w:r w:rsidRPr="00D57CCD">
              <w:rPr>
                <w:sz w:val="22"/>
                <w:szCs w:val="22"/>
              </w:rPr>
              <w:t>Дата и время рассмотрения вторых частей заявок. Место рассмотрения вторых частей заявок.</w:t>
            </w:r>
          </w:p>
        </w:tc>
        <w:tc>
          <w:tcPr>
            <w:tcW w:w="6946" w:type="dxa"/>
          </w:tcPr>
          <w:p w:rsidR="00FC401B" w:rsidRPr="00D57CCD" w:rsidRDefault="00201D7B" w:rsidP="00FC401B">
            <w:pPr>
              <w:widowControl w:val="0"/>
              <w:spacing w:line="23" w:lineRule="atLeast"/>
              <w:jc w:val="both"/>
            </w:pPr>
            <w:r>
              <w:rPr>
                <w:sz w:val="22"/>
                <w:szCs w:val="22"/>
              </w:rPr>
              <w:t>11</w:t>
            </w:r>
            <w:r w:rsidR="00FC401B" w:rsidRPr="00D57CCD">
              <w:rPr>
                <w:sz w:val="22"/>
                <w:szCs w:val="22"/>
              </w:rPr>
              <w:t xml:space="preserve"> час. </w:t>
            </w:r>
            <w:proofErr w:type="gramStart"/>
            <w:r>
              <w:rPr>
                <w:sz w:val="22"/>
                <w:szCs w:val="22"/>
              </w:rPr>
              <w:t>00</w:t>
            </w:r>
            <w:r w:rsidR="00FC401B" w:rsidRPr="00D57CCD">
              <w:rPr>
                <w:sz w:val="22"/>
                <w:szCs w:val="22"/>
              </w:rPr>
              <w:t xml:space="preserve">  мин.</w:t>
            </w:r>
            <w:proofErr w:type="gramEnd"/>
            <w:r w:rsidR="00FC401B" w:rsidRPr="00D57CCD">
              <w:rPr>
                <w:sz w:val="22"/>
                <w:szCs w:val="22"/>
              </w:rPr>
              <w:t xml:space="preserve"> (время местное, </w:t>
            </w:r>
            <w:r w:rsidR="00FC401B" w:rsidRPr="00D57CCD">
              <w:rPr>
                <w:sz w:val="22"/>
                <w:szCs w:val="22"/>
                <w:lang w:val="en-US"/>
              </w:rPr>
              <w:t>GMT</w:t>
            </w:r>
            <w:r w:rsidR="00FC401B" w:rsidRPr="00D57CCD">
              <w:rPr>
                <w:sz w:val="22"/>
                <w:szCs w:val="22"/>
              </w:rPr>
              <w:t>+4) «</w:t>
            </w:r>
            <w:r>
              <w:rPr>
                <w:sz w:val="22"/>
                <w:szCs w:val="22"/>
              </w:rPr>
              <w:t>13</w:t>
            </w:r>
            <w:r w:rsidR="00FC401B" w:rsidRPr="00D57CCD">
              <w:rPr>
                <w:sz w:val="22"/>
                <w:szCs w:val="22"/>
              </w:rPr>
              <w:t xml:space="preserve">» </w:t>
            </w:r>
            <w:r>
              <w:rPr>
                <w:sz w:val="22"/>
                <w:szCs w:val="22"/>
              </w:rPr>
              <w:t>января</w:t>
            </w:r>
            <w:r w:rsidR="00FC401B" w:rsidRPr="00D57CCD">
              <w:rPr>
                <w:sz w:val="22"/>
                <w:szCs w:val="22"/>
              </w:rPr>
              <w:t xml:space="preserve"> 20</w:t>
            </w:r>
            <w:r>
              <w:rPr>
                <w:sz w:val="22"/>
                <w:szCs w:val="22"/>
              </w:rPr>
              <w:t>20</w:t>
            </w:r>
            <w:r w:rsidR="00FC401B" w:rsidRPr="00D57CCD">
              <w:rPr>
                <w:sz w:val="22"/>
                <w:szCs w:val="22"/>
              </w:rPr>
              <w:t xml:space="preserve"> года.</w:t>
            </w:r>
          </w:p>
          <w:p w:rsidR="00FC401B" w:rsidRPr="00D57CCD" w:rsidRDefault="00FC401B" w:rsidP="00FC401B">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8"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FC401B" w:rsidRPr="00D57CCD" w:rsidRDefault="00FC401B" w:rsidP="00FC401B">
            <w:pPr>
              <w:widowControl w:val="0"/>
              <w:spacing w:line="23" w:lineRule="atLeast"/>
              <w:jc w:val="both"/>
            </w:pP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tabs>
                <w:tab w:val="left" w:pos="993"/>
              </w:tabs>
              <w:spacing w:line="23" w:lineRule="atLeast"/>
              <w:jc w:val="both"/>
            </w:pPr>
            <w:r w:rsidRPr="00D57CCD">
              <w:rPr>
                <w:sz w:val="22"/>
                <w:szCs w:val="22"/>
              </w:rPr>
              <w:t>Дата и время подведения итогов закупки</w:t>
            </w:r>
          </w:p>
        </w:tc>
        <w:tc>
          <w:tcPr>
            <w:tcW w:w="6946" w:type="dxa"/>
          </w:tcPr>
          <w:p w:rsidR="00FC401B" w:rsidRPr="00D57CCD" w:rsidRDefault="00201D7B" w:rsidP="00FC401B">
            <w:pPr>
              <w:widowControl w:val="0"/>
              <w:spacing w:line="23" w:lineRule="atLeast"/>
              <w:jc w:val="both"/>
            </w:pPr>
            <w:r>
              <w:rPr>
                <w:sz w:val="22"/>
                <w:szCs w:val="22"/>
              </w:rPr>
              <w:t>12</w:t>
            </w:r>
            <w:r w:rsidR="00FC401B" w:rsidRPr="00D57CCD">
              <w:rPr>
                <w:sz w:val="22"/>
                <w:szCs w:val="22"/>
              </w:rPr>
              <w:t xml:space="preserve"> час. </w:t>
            </w:r>
            <w:proofErr w:type="gramStart"/>
            <w:r>
              <w:rPr>
                <w:sz w:val="22"/>
                <w:szCs w:val="22"/>
              </w:rPr>
              <w:t>00</w:t>
            </w:r>
            <w:r w:rsidR="00FC401B" w:rsidRPr="00D57CCD">
              <w:rPr>
                <w:sz w:val="22"/>
                <w:szCs w:val="22"/>
              </w:rPr>
              <w:t xml:space="preserve">  мин.</w:t>
            </w:r>
            <w:proofErr w:type="gramEnd"/>
            <w:r w:rsidR="00FC401B" w:rsidRPr="00D57CCD">
              <w:rPr>
                <w:sz w:val="22"/>
                <w:szCs w:val="22"/>
              </w:rPr>
              <w:t xml:space="preserve"> (время местное, </w:t>
            </w:r>
            <w:r w:rsidR="00FC401B" w:rsidRPr="00D57CCD">
              <w:rPr>
                <w:sz w:val="22"/>
                <w:szCs w:val="22"/>
                <w:lang w:val="en-US"/>
              </w:rPr>
              <w:t>GMT</w:t>
            </w:r>
            <w:r w:rsidR="00FC401B" w:rsidRPr="00D57CCD">
              <w:rPr>
                <w:sz w:val="22"/>
                <w:szCs w:val="22"/>
              </w:rPr>
              <w:t>+4) «</w:t>
            </w:r>
            <w:r>
              <w:rPr>
                <w:sz w:val="22"/>
                <w:szCs w:val="22"/>
              </w:rPr>
              <w:t>31</w:t>
            </w:r>
            <w:r w:rsidR="00FC401B" w:rsidRPr="00D57CCD">
              <w:rPr>
                <w:sz w:val="22"/>
                <w:szCs w:val="22"/>
              </w:rPr>
              <w:t xml:space="preserve">» </w:t>
            </w:r>
            <w:r>
              <w:rPr>
                <w:sz w:val="22"/>
                <w:szCs w:val="22"/>
              </w:rPr>
              <w:t>января</w:t>
            </w:r>
            <w:r w:rsidR="00FC401B" w:rsidRPr="00D57CCD">
              <w:rPr>
                <w:sz w:val="22"/>
                <w:szCs w:val="22"/>
              </w:rPr>
              <w:t xml:space="preserve"> 20</w:t>
            </w:r>
            <w:r>
              <w:rPr>
                <w:sz w:val="22"/>
                <w:szCs w:val="22"/>
              </w:rPr>
              <w:t>20</w:t>
            </w:r>
            <w:r w:rsidR="00FC401B" w:rsidRPr="00D57CCD">
              <w:rPr>
                <w:sz w:val="22"/>
                <w:szCs w:val="22"/>
              </w:rPr>
              <w:t xml:space="preserve"> года.</w:t>
            </w:r>
          </w:p>
          <w:p w:rsidR="00FC401B" w:rsidRPr="00D57CCD" w:rsidRDefault="00FC401B" w:rsidP="00FC401B">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9"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FC401B" w:rsidRPr="00D57CCD" w:rsidRDefault="00FC401B" w:rsidP="00FC401B">
            <w:pPr>
              <w:widowControl w:val="0"/>
              <w:spacing w:line="23" w:lineRule="atLeast"/>
              <w:jc w:val="both"/>
            </w:pP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tabs>
                <w:tab w:val="left" w:pos="993"/>
              </w:tabs>
              <w:spacing w:line="23" w:lineRule="atLeast"/>
              <w:jc w:val="both"/>
            </w:pPr>
            <w:r w:rsidRPr="00D57CCD">
              <w:rPr>
                <w:sz w:val="22"/>
                <w:szCs w:val="22"/>
              </w:rPr>
              <w:t xml:space="preserve">Срок предоставления участникам закупки разъяснений положений документации </w:t>
            </w:r>
          </w:p>
        </w:tc>
        <w:tc>
          <w:tcPr>
            <w:tcW w:w="6946" w:type="dxa"/>
          </w:tcPr>
          <w:p w:rsidR="00FC401B" w:rsidRPr="00D57CCD" w:rsidRDefault="00FC401B" w:rsidP="00FC401B">
            <w:pPr>
              <w:widowControl w:val="0"/>
              <w:spacing w:line="23" w:lineRule="atLeast"/>
              <w:jc w:val="both"/>
            </w:pPr>
            <w:r w:rsidRPr="00D57CCD">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FC401B" w:rsidRPr="00D57CCD" w:rsidRDefault="00201D7B" w:rsidP="00FC401B">
            <w:pPr>
              <w:widowControl w:val="0"/>
              <w:spacing w:line="23" w:lineRule="atLeast"/>
              <w:jc w:val="both"/>
            </w:pPr>
            <w:r>
              <w:rPr>
                <w:sz w:val="22"/>
                <w:szCs w:val="22"/>
              </w:rPr>
              <w:t>11</w:t>
            </w:r>
            <w:r w:rsidR="00FC401B" w:rsidRPr="00D57CCD">
              <w:rPr>
                <w:sz w:val="22"/>
                <w:szCs w:val="22"/>
              </w:rPr>
              <w:t xml:space="preserve"> час. </w:t>
            </w:r>
            <w:proofErr w:type="gramStart"/>
            <w:r>
              <w:rPr>
                <w:sz w:val="22"/>
                <w:szCs w:val="22"/>
              </w:rPr>
              <w:t>00</w:t>
            </w:r>
            <w:r w:rsidR="00FC401B" w:rsidRPr="00D57CCD">
              <w:rPr>
                <w:sz w:val="22"/>
                <w:szCs w:val="22"/>
              </w:rPr>
              <w:t xml:space="preserve">  мин.</w:t>
            </w:r>
            <w:proofErr w:type="gramEnd"/>
            <w:r w:rsidR="00FC401B" w:rsidRPr="00D57CCD">
              <w:rPr>
                <w:sz w:val="22"/>
                <w:szCs w:val="22"/>
              </w:rPr>
              <w:t xml:space="preserve"> (время местное, </w:t>
            </w:r>
            <w:r w:rsidR="00FC401B" w:rsidRPr="00D57CCD">
              <w:rPr>
                <w:sz w:val="22"/>
                <w:szCs w:val="22"/>
                <w:lang w:val="en-US"/>
              </w:rPr>
              <w:t>GMT</w:t>
            </w:r>
            <w:r w:rsidR="00FC401B" w:rsidRPr="00D57CCD">
              <w:rPr>
                <w:sz w:val="22"/>
                <w:szCs w:val="22"/>
              </w:rPr>
              <w:t>+4) «</w:t>
            </w:r>
            <w:r>
              <w:rPr>
                <w:sz w:val="22"/>
                <w:szCs w:val="22"/>
              </w:rPr>
              <w:t>10</w:t>
            </w:r>
            <w:r w:rsidR="00FC401B" w:rsidRPr="00D57CCD">
              <w:rPr>
                <w:sz w:val="22"/>
                <w:szCs w:val="22"/>
              </w:rPr>
              <w:t xml:space="preserve">» </w:t>
            </w:r>
            <w:r>
              <w:rPr>
                <w:sz w:val="22"/>
                <w:szCs w:val="22"/>
              </w:rPr>
              <w:t>января</w:t>
            </w:r>
            <w:r w:rsidR="00FC401B" w:rsidRPr="00D57CCD">
              <w:rPr>
                <w:sz w:val="22"/>
                <w:szCs w:val="22"/>
              </w:rPr>
              <w:t xml:space="preserve"> 20</w:t>
            </w:r>
            <w:r>
              <w:rPr>
                <w:sz w:val="22"/>
                <w:szCs w:val="22"/>
              </w:rPr>
              <w:t>20</w:t>
            </w:r>
            <w:r w:rsidR="00FC401B" w:rsidRPr="00D57CCD">
              <w:rPr>
                <w:sz w:val="22"/>
                <w:szCs w:val="22"/>
              </w:rPr>
              <w:t xml:space="preserve"> года.</w:t>
            </w: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tabs>
                <w:tab w:val="left" w:pos="993"/>
              </w:tabs>
              <w:spacing w:line="23" w:lineRule="atLeast"/>
              <w:jc w:val="both"/>
            </w:pPr>
            <w:r w:rsidRPr="00D57CCD">
              <w:rPr>
                <w:sz w:val="22"/>
                <w:szCs w:val="22"/>
              </w:rPr>
              <w:t>Срок место порядок предоставления документации о закупке.</w:t>
            </w:r>
          </w:p>
        </w:tc>
        <w:tc>
          <w:tcPr>
            <w:tcW w:w="6946" w:type="dxa"/>
          </w:tcPr>
          <w:p w:rsidR="00FC401B" w:rsidRPr="00D57CCD" w:rsidRDefault="00FC401B" w:rsidP="00FC401B">
            <w:pPr>
              <w:widowControl w:val="0"/>
              <w:spacing w:line="23" w:lineRule="atLeast"/>
              <w:jc w:val="both"/>
              <w:rPr>
                <w:spacing w:val="-6"/>
              </w:rPr>
            </w:pPr>
            <w:r w:rsidRPr="00D57CCD">
              <w:rPr>
                <w:spacing w:val="-6"/>
                <w:sz w:val="22"/>
                <w:szCs w:val="22"/>
              </w:rPr>
              <w:t xml:space="preserve">Документация и извещение в форме электронного документа, размещена на сайте Заказчика </w:t>
            </w:r>
            <w:hyperlink r:id="rId20" w:history="1">
              <w:r w:rsidRPr="00D57CCD">
                <w:rPr>
                  <w:rStyle w:val="a7"/>
                  <w:color w:val="auto"/>
                  <w:spacing w:val="-6"/>
                  <w:sz w:val="22"/>
                  <w:szCs w:val="22"/>
                </w:rPr>
                <w:t>www.voel.ru</w:t>
              </w:r>
            </w:hyperlink>
            <w:r w:rsidRPr="00D57CCD">
              <w:rPr>
                <w:spacing w:val="-6"/>
                <w:sz w:val="22"/>
                <w:szCs w:val="22"/>
              </w:rPr>
              <w:t xml:space="preserve">, в единой информационной системе </w:t>
            </w:r>
            <w:hyperlink r:id="rId21" w:history="1">
              <w:r w:rsidRPr="00D57CCD">
                <w:rPr>
                  <w:spacing w:val="-6"/>
                  <w:sz w:val="22"/>
                  <w:szCs w:val="22"/>
                  <w:u w:val="single"/>
                </w:rPr>
                <w:t>www.zakupki.gov.ru</w:t>
              </w:r>
            </w:hyperlink>
            <w:r w:rsidRPr="00D57CCD">
              <w:rPr>
                <w:spacing w:val="-6"/>
                <w:sz w:val="22"/>
                <w:szCs w:val="22"/>
              </w:rPr>
              <w:t xml:space="preserve"> и сайте электронной торговой площадки и доступна для ознакомления бесплатно.</w:t>
            </w:r>
          </w:p>
          <w:p w:rsidR="00FC401B" w:rsidRPr="00D57CCD" w:rsidRDefault="00FC401B" w:rsidP="00FC401B">
            <w:pPr>
              <w:widowControl w:val="0"/>
              <w:spacing w:line="23" w:lineRule="atLeast"/>
              <w:jc w:val="both"/>
            </w:pPr>
            <w:r w:rsidRPr="00D57CCD">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C401B" w:rsidRPr="0002084B" w:rsidTr="00FC401B">
        <w:trPr>
          <w:trHeight w:val="70"/>
        </w:trPr>
        <w:tc>
          <w:tcPr>
            <w:tcW w:w="426" w:type="dxa"/>
          </w:tcPr>
          <w:p w:rsidR="00FC401B" w:rsidRPr="0002084B" w:rsidRDefault="00FC401B" w:rsidP="00FC401B">
            <w:pPr>
              <w:widowControl w:val="0"/>
              <w:numPr>
                <w:ilvl w:val="0"/>
                <w:numId w:val="9"/>
              </w:numPr>
              <w:tabs>
                <w:tab w:val="left" w:pos="360"/>
                <w:tab w:val="num" w:pos="643"/>
                <w:tab w:val="left" w:pos="786"/>
              </w:tabs>
              <w:spacing w:line="23" w:lineRule="atLeast"/>
              <w:ind w:left="57" w:firstLine="0"/>
            </w:pPr>
          </w:p>
        </w:tc>
        <w:tc>
          <w:tcPr>
            <w:tcW w:w="2551" w:type="dxa"/>
          </w:tcPr>
          <w:p w:rsidR="00FC401B" w:rsidRPr="00D57CCD" w:rsidRDefault="00FC401B" w:rsidP="00FC401B">
            <w:pPr>
              <w:widowControl w:val="0"/>
              <w:spacing w:line="23" w:lineRule="atLeast"/>
              <w:jc w:val="both"/>
            </w:pPr>
            <w:r w:rsidRPr="00D57CCD">
              <w:rPr>
                <w:sz w:val="22"/>
                <w:szCs w:val="22"/>
              </w:rPr>
              <w:t>Особенности участия в закупке субъектов малого и среднего предпринимательства</w:t>
            </w:r>
          </w:p>
        </w:tc>
        <w:tc>
          <w:tcPr>
            <w:tcW w:w="6946" w:type="dxa"/>
          </w:tcPr>
          <w:p w:rsidR="00FC401B" w:rsidRPr="00D57CCD" w:rsidRDefault="00FC401B" w:rsidP="00FC401B">
            <w:pPr>
              <w:widowControl w:val="0"/>
              <w:spacing w:line="23" w:lineRule="atLeast"/>
              <w:jc w:val="both"/>
              <w:rPr>
                <w:spacing w:val="-6"/>
              </w:rPr>
            </w:pPr>
            <w:bookmarkStart w:id="25" w:name="_Hlk531008151"/>
            <w:r w:rsidRPr="00D57CCD">
              <w:rPr>
                <w:spacing w:val="-6"/>
                <w:sz w:val="22"/>
                <w:szCs w:val="22"/>
              </w:rPr>
              <w:t>Участниками данной закупки могут быть только субъекты малого и среднего предпринимательства.</w:t>
            </w:r>
            <w:bookmarkEnd w:id="25"/>
          </w:p>
        </w:tc>
      </w:tr>
      <w:tr w:rsidR="00D85A33" w:rsidRPr="0002084B" w:rsidTr="00FC401B">
        <w:trPr>
          <w:trHeight w:val="70"/>
        </w:trPr>
        <w:tc>
          <w:tcPr>
            <w:tcW w:w="426" w:type="dxa"/>
          </w:tcPr>
          <w:p w:rsidR="00D85A33" w:rsidRPr="0002084B" w:rsidRDefault="00D85A33" w:rsidP="00D85A33">
            <w:pPr>
              <w:widowControl w:val="0"/>
              <w:numPr>
                <w:ilvl w:val="0"/>
                <w:numId w:val="9"/>
              </w:numPr>
              <w:tabs>
                <w:tab w:val="left" w:pos="360"/>
                <w:tab w:val="num" w:pos="643"/>
                <w:tab w:val="left" w:pos="786"/>
              </w:tabs>
              <w:spacing w:line="23" w:lineRule="atLeast"/>
              <w:ind w:left="57" w:firstLine="0"/>
            </w:pPr>
          </w:p>
        </w:tc>
        <w:tc>
          <w:tcPr>
            <w:tcW w:w="2551" w:type="dxa"/>
          </w:tcPr>
          <w:p w:rsidR="00D85A33" w:rsidRPr="00D85A33" w:rsidRDefault="00D85A33" w:rsidP="00D85A33">
            <w:pPr>
              <w:jc w:val="both"/>
              <w:rPr>
                <w:sz w:val="22"/>
                <w:szCs w:val="22"/>
              </w:rPr>
            </w:pPr>
            <w:r w:rsidRPr="00D85A33">
              <w:rPr>
                <w:sz w:val="22"/>
                <w:szCs w:val="22"/>
              </w:rPr>
              <w:t>Дополнительные требования к участникам</w:t>
            </w:r>
          </w:p>
        </w:tc>
        <w:tc>
          <w:tcPr>
            <w:tcW w:w="6946" w:type="dxa"/>
          </w:tcPr>
          <w:p w:rsidR="00D85A33" w:rsidRPr="00D85A33" w:rsidRDefault="00D85A33" w:rsidP="00D85A33">
            <w:pPr>
              <w:jc w:val="both"/>
              <w:rPr>
                <w:sz w:val="22"/>
                <w:szCs w:val="22"/>
              </w:rPr>
            </w:pPr>
            <w:r w:rsidRPr="00D85A33">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bl>
    <w:p w:rsidR="00FC401B" w:rsidRDefault="00FC401B" w:rsidP="00FC401B">
      <w:pPr>
        <w:pStyle w:val="1"/>
        <w:keepNext w:val="0"/>
        <w:widowControl w:val="0"/>
        <w:tabs>
          <w:tab w:val="clear" w:pos="927"/>
          <w:tab w:val="left" w:pos="1212"/>
          <w:tab w:val="left" w:pos="1495"/>
        </w:tabs>
        <w:ind w:left="0" w:firstLine="0"/>
        <w:jc w:val="center"/>
        <w:rPr>
          <w:sz w:val="22"/>
          <w:szCs w:val="22"/>
        </w:rPr>
      </w:pPr>
    </w:p>
    <w:p w:rsidR="00FC401B" w:rsidRPr="001A38A0" w:rsidRDefault="00FC401B" w:rsidP="00FC401B">
      <w:pPr>
        <w:pStyle w:val="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FC401B" w:rsidRPr="001A38A0" w:rsidRDefault="00FC401B" w:rsidP="00FC401B">
      <w:pPr>
        <w:pStyle w:val="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FC401B" w:rsidRPr="001A38A0" w:rsidRDefault="00FC401B" w:rsidP="00FC401B">
      <w:pPr>
        <w:pStyle w:val="Times12"/>
        <w:widowControl w:val="0"/>
        <w:ind w:firstLine="0"/>
        <w:jc w:val="right"/>
        <w:rPr>
          <w:bCs w:val="0"/>
          <w:sz w:val="22"/>
        </w:rPr>
      </w:pPr>
      <w:r w:rsidRPr="001A38A0">
        <w:rPr>
          <w:bCs w:val="0"/>
          <w:sz w:val="22"/>
        </w:rPr>
        <w:t>Форма 1.</w:t>
      </w:r>
    </w:p>
    <w:p w:rsidR="00FC401B" w:rsidRPr="001A38A0" w:rsidRDefault="00FC401B" w:rsidP="00FC401B">
      <w:pPr>
        <w:widowControl w:val="0"/>
        <w:tabs>
          <w:tab w:val="left" w:pos="7938"/>
        </w:tabs>
        <w:rPr>
          <w:b/>
          <w:i/>
          <w:sz w:val="22"/>
          <w:szCs w:val="22"/>
        </w:rPr>
      </w:pPr>
      <w:r w:rsidRPr="001A38A0">
        <w:rPr>
          <w:b/>
          <w:i/>
          <w:sz w:val="22"/>
          <w:szCs w:val="22"/>
        </w:rPr>
        <w:t>Фирменный бланк участника процедуры закупки</w:t>
      </w:r>
    </w:p>
    <w:p w:rsidR="00FC401B" w:rsidRPr="001A38A0" w:rsidRDefault="00FC401B" w:rsidP="00FC401B">
      <w:pPr>
        <w:pStyle w:val="Times12"/>
        <w:widowControl w:val="0"/>
        <w:ind w:firstLine="0"/>
        <w:jc w:val="left"/>
        <w:rPr>
          <w:sz w:val="22"/>
        </w:rPr>
      </w:pPr>
      <w:r w:rsidRPr="001A38A0">
        <w:rPr>
          <w:sz w:val="22"/>
        </w:rPr>
        <w:t>«___» __________ 20___ года №______</w:t>
      </w:r>
    </w:p>
    <w:p w:rsidR="00FC401B" w:rsidRPr="001A38A0" w:rsidRDefault="00FC401B" w:rsidP="00FC401B">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FC401B" w:rsidRPr="001A38A0" w:rsidRDefault="00FC401B" w:rsidP="00FC401B">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FC401B" w:rsidRDefault="00FC401B" w:rsidP="00FC401B">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FC401B" w:rsidRPr="001A38A0" w:rsidRDefault="00FC401B" w:rsidP="00FC401B">
      <w:pPr>
        <w:pStyle w:val="a8"/>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FC401B" w:rsidRPr="001A38A0" w:rsidRDefault="00FC401B" w:rsidP="00FC401B">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FC401B" w:rsidRPr="001A38A0" w:rsidRDefault="00FC401B" w:rsidP="00FC401B">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FC401B" w:rsidRPr="001A38A0" w:rsidRDefault="00FC401B" w:rsidP="00FC401B">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FC401B" w:rsidRPr="001A38A0" w:rsidRDefault="00FC401B" w:rsidP="00FC401B">
      <w:pPr>
        <w:pStyle w:val="Times12"/>
        <w:widowControl w:val="0"/>
        <w:ind w:left="2832" w:firstLine="708"/>
        <w:jc w:val="left"/>
        <w:rPr>
          <w:b/>
          <w:i/>
          <w:sz w:val="22"/>
          <w:vertAlign w:val="superscript"/>
        </w:rPr>
      </w:pPr>
      <w:r w:rsidRPr="001A38A0">
        <w:rPr>
          <w:i/>
          <w:sz w:val="22"/>
          <w:vertAlign w:val="superscript"/>
        </w:rPr>
        <w:lastRenderedPageBreak/>
        <w:t>(</w:t>
      </w:r>
      <w:r w:rsidRPr="001A38A0">
        <w:rPr>
          <w:b/>
          <w:i/>
          <w:sz w:val="22"/>
          <w:vertAlign w:val="superscript"/>
        </w:rPr>
        <w:t>юридический адрес участника процедуры закупки)</w:t>
      </w:r>
    </w:p>
    <w:p w:rsidR="00FC401B" w:rsidRPr="001A38A0" w:rsidRDefault="00FC401B" w:rsidP="00FC401B">
      <w:pPr>
        <w:pStyle w:val="Times12"/>
        <w:widowControl w:val="0"/>
        <w:ind w:firstLine="0"/>
        <w:rPr>
          <w:sz w:val="22"/>
        </w:rPr>
      </w:pPr>
      <w:r w:rsidRPr="001A38A0">
        <w:rPr>
          <w:sz w:val="22"/>
        </w:rPr>
        <w:t>предлагает заключить договор на: _____________________________________</w:t>
      </w:r>
    </w:p>
    <w:p w:rsidR="00FC401B" w:rsidRPr="001A38A0" w:rsidRDefault="00FC401B" w:rsidP="00FC401B">
      <w:pPr>
        <w:pStyle w:val="af2"/>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FC401B" w:rsidRPr="001A38A0" w:rsidRDefault="00FC401B" w:rsidP="00FC401B">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Pr>
          <w:sz w:val="22"/>
        </w:rPr>
        <w:t>.</w:t>
      </w:r>
    </w:p>
    <w:p w:rsidR="00FC401B" w:rsidRDefault="00FC401B" w:rsidP="00FC401B">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FC401B" w:rsidRDefault="00FC401B" w:rsidP="00FC401B">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FC401B" w:rsidRPr="001A38A0" w:rsidRDefault="00FC401B" w:rsidP="00FC401B">
      <w:pPr>
        <w:pStyle w:val="af2"/>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FC401B" w:rsidRDefault="00FC401B" w:rsidP="00FC401B">
      <w:pPr>
        <w:pStyle w:val="a8"/>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FC401B" w:rsidRPr="001A38A0" w:rsidRDefault="00FC401B" w:rsidP="00FC401B">
      <w:pPr>
        <w:pStyle w:val="a8"/>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FC401B" w:rsidRPr="001A38A0" w:rsidRDefault="00FC401B" w:rsidP="00FC401B">
      <w:pPr>
        <w:pStyle w:val="a8"/>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FC401B" w:rsidRPr="001A38A0" w:rsidRDefault="00FC401B" w:rsidP="00FC401B">
      <w:pPr>
        <w:pStyle w:val="a8"/>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FC401B" w:rsidRPr="001A38A0" w:rsidRDefault="00FC401B" w:rsidP="00FC401B">
      <w:pPr>
        <w:pStyle w:val="a8"/>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FC401B" w:rsidRPr="001A38A0" w:rsidRDefault="00FC401B" w:rsidP="00FC401B">
      <w:pPr>
        <w:pStyle w:val="a8"/>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FC401B" w:rsidRDefault="00FC401B" w:rsidP="00FC401B">
      <w:pPr>
        <w:pStyle w:val="a8"/>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FC401B" w:rsidRPr="001A38A0" w:rsidRDefault="00FC401B" w:rsidP="00FC401B">
      <w:pPr>
        <w:pStyle w:val="a8"/>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FC401B" w:rsidRDefault="00FC401B" w:rsidP="00FC401B">
      <w:pPr>
        <w:pStyle w:val="a8"/>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FC401B" w:rsidRDefault="00FC401B" w:rsidP="00FC401B">
      <w:pPr>
        <w:pStyle w:val="a8"/>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FC401B" w:rsidRDefault="00FC401B" w:rsidP="00FC401B">
      <w:pPr>
        <w:pStyle w:val="a8"/>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FC401B" w:rsidRPr="001A38A0" w:rsidRDefault="00FC401B" w:rsidP="00FC401B">
      <w:pPr>
        <w:pStyle w:val="a8"/>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FC401B" w:rsidRPr="001A38A0" w:rsidRDefault="00FC401B" w:rsidP="00FC401B">
      <w:pPr>
        <w:pStyle w:val="37"/>
        <w:widowControl w:val="0"/>
        <w:rPr>
          <w:sz w:val="22"/>
          <w:szCs w:val="22"/>
        </w:rPr>
      </w:pPr>
      <w:r w:rsidRPr="001A38A0">
        <w:rPr>
          <w:sz w:val="22"/>
          <w:szCs w:val="22"/>
        </w:rPr>
        <w:t>Мы, _______________________________________ согласны</w:t>
      </w:r>
    </w:p>
    <w:p w:rsidR="00FC401B" w:rsidRPr="001A38A0" w:rsidRDefault="00FC401B" w:rsidP="00FC401B">
      <w:pPr>
        <w:pStyle w:val="37"/>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FC401B" w:rsidRPr="001A38A0" w:rsidRDefault="00FC401B" w:rsidP="00FC401B">
      <w:pPr>
        <w:pStyle w:val="37"/>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FC401B" w:rsidRPr="001A38A0" w:rsidRDefault="00FC401B" w:rsidP="00FC401B">
      <w:pPr>
        <w:pStyle w:val="a8"/>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FC401B" w:rsidRPr="001A38A0" w:rsidRDefault="00FC401B" w:rsidP="00FC401B">
      <w:pPr>
        <w:pStyle w:val="a9"/>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FC401B" w:rsidRPr="001A38A0" w:rsidRDefault="00FC401B" w:rsidP="00FC401B">
      <w:pPr>
        <w:pStyle w:val="a9"/>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FC401B" w:rsidRPr="000D1A7D" w:rsidRDefault="00FC401B" w:rsidP="00FC401B">
      <w:pPr>
        <w:pStyle w:val="a9"/>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FC401B" w:rsidRPr="000D1A7D" w:rsidRDefault="00FC401B" w:rsidP="00FC401B">
      <w:pPr>
        <w:pStyle w:val="a8"/>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FC401B" w:rsidRPr="000D1A7D" w:rsidRDefault="00FC401B" w:rsidP="00FC401B">
      <w:pPr>
        <w:pStyle w:val="37"/>
        <w:widowControl w:val="0"/>
        <w:rPr>
          <w:sz w:val="22"/>
          <w:szCs w:val="22"/>
        </w:rPr>
      </w:pPr>
      <w:r w:rsidRPr="000D1A7D">
        <w:rPr>
          <w:sz w:val="22"/>
          <w:szCs w:val="22"/>
        </w:rPr>
        <w:t>Мы, _______________________________________ согласны</w:t>
      </w:r>
    </w:p>
    <w:p w:rsidR="00FC401B" w:rsidRPr="000D1A7D" w:rsidRDefault="00FC401B" w:rsidP="00FC401B">
      <w:pPr>
        <w:pStyle w:val="37"/>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FC401B" w:rsidRPr="000D1A7D" w:rsidRDefault="00FC401B" w:rsidP="00FC401B">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FC401B" w:rsidRDefault="00FC401B" w:rsidP="00FC401B">
      <w:pPr>
        <w:jc w:val="both"/>
        <w:rPr>
          <w:sz w:val="22"/>
          <w:szCs w:val="22"/>
        </w:rPr>
      </w:pPr>
      <w:r>
        <w:rPr>
          <w:sz w:val="22"/>
          <w:szCs w:val="22"/>
        </w:rPr>
        <w:lastRenderedPageBreak/>
        <w:t>- предоставления нами в составе заявки ложных сведений, информации или документов;</w:t>
      </w:r>
    </w:p>
    <w:p w:rsidR="00FC401B" w:rsidRDefault="00FC401B" w:rsidP="00FC401B">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FC401B" w:rsidRDefault="00FC401B" w:rsidP="00FC401B">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FC401B" w:rsidRDefault="00FC401B" w:rsidP="00FC401B">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FC401B" w:rsidRPr="001A38A0" w:rsidRDefault="00FC401B" w:rsidP="00FC401B">
      <w:pPr>
        <w:pStyle w:val="af2"/>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FC401B" w:rsidRPr="001A38A0" w:rsidTr="00FC401B">
        <w:trPr>
          <w:tblHeader/>
        </w:trPr>
        <w:tc>
          <w:tcPr>
            <w:tcW w:w="683" w:type="dxa"/>
            <w:vAlign w:val="center"/>
          </w:tcPr>
          <w:p w:rsidR="00FC401B" w:rsidRPr="00E9621F" w:rsidRDefault="00FC401B" w:rsidP="00FC401B">
            <w:pPr>
              <w:pStyle w:val="af1"/>
              <w:jc w:val="center"/>
              <w:rPr>
                <w:rFonts w:ascii="Times New Roman" w:hAnsi="Times New Roman"/>
              </w:rPr>
            </w:pPr>
            <w:r w:rsidRPr="00E9621F">
              <w:rPr>
                <w:rFonts w:ascii="Times New Roman" w:hAnsi="Times New Roman"/>
                <w:sz w:val="22"/>
              </w:rPr>
              <w:t>№</w:t>
            </w:r>
          </w:p>
          <w:p w:rsidR="00FC401B" w:rsidRPr="00E9621F" w:rsidRDefault="00FC401B" w:rsidP="00FC401B">
            <w:pPr>
              <w:pStyle w:val="af1"/>
              <w:jc w:val="center"/>
              <w:rPr>
                <w:rFonts w:ascii="Times New Roman" w:hAnsi="Times New Roman"/>
              </w:rPr>
            </w:pPr>
            <w:r w:rsidRPr="00E9621F">
              <w:rPr>
                <w:rFonts w:ascii="Times New Roman" w:hAnsi="Times New Roman"/>
                <w:sz w:val="22"/>
              </w:rPr>
              <w:t>п/п</w:t>
            </w:r>
          </w:p>
        </w:tc>
        <w:tc>
          <w:tcPr>
            <w:tcW w:w="6361" w:type="dxa"/>
            <w:vAlign w:val="center"/>
          </w:tcPr>
          <w:p w:rsidR="00FC401B" w:rsidRPr="00E9621F" w:rsidRDefault="00FC401B" w:rsidP="00FC401B">
            <w:pPr>
              <w:pStyle w:val="af1"/>
              <w:jc w:val="center"/>
              <w:rPr>
                <w:rFonts w:ascii="Times New Roman" w:hAnsi="Times New Roman"/>
              </w:rPr>
            </w:pPr>
            <w:r w:rsidRPr="00E9621F">
              <w:rPr>
                <w:rFonts w:ascii="Times New Roman" w:hAnsi="Times New Roman"/>
                <w:sz w:val="22"/>
              </w:rPr>
              <w:t xml:space="preserve">Наименование документа </w:t>
            </w:r>
          </w:p>
          <w:p w:rsidR="00FC401B" w:rsidRPr="00E9621F" w:rsidRDefault="00FC401B" w:rsidP="00FC401B">
            <w:pPr>
              <w:pStyle w:val="af1"/>
              <w:jc w:val="center"/>
              <w:rPr>
                <w:rFonts w:ascii="Times New Roman" w:hAnsi="Times New Roman"/>
              </w:rPr>
            </w:pPr>
          </w:p>
        </w:tc>
        <w:tc>
          <w:tcPr>
            <w:tcW w:w="1559" w:type="dxa"/>
            <w:vAlign w:val="center"/>
          </w:tcPr>
          <w:p w:rsidR="00FC401B" w:rsidRPr="00E9621F" w:rsidRDefault="00FC401B" w:rsidP="00FC401B">
            <w:pPr>
              <w:pStyle w:val="af1"/>
              <w:jc w:val="center"/>
              <w:rPr>
                <w:rFonts w:ascii="Times New Roman" w:hAnsi="Times New Roman"/>
              </w:rPr>
            </w:pPr>
            <w:r w:rsidRPr="00E9621F">
              <w:rPr>
                <w:rFonts w:ascii="Times New Roman" w:hAnsi="Times New Roman"/>
                <w:sz w:val="22"/>
              </w:rPr>
              <w:t xml:space="preserve">№ </w:t>
            </w:r>
          </w:p>
          <w:p w:rsidR="00FC401B" w:rsidRPr="00E9621F" w:rsidRDefault="00FC401B" w:rsidP="00FC401B">
            <w:pPr>
              <w:pStyle w:val="af1"/>
              <w:jc w:val="center"/>
              <w:rPr>
                <w:rFonts w:ascii="Times New Roman" w:hAnsi="Times New Roman"/>
              </w:rPr>
            </w:pPr>
            <w:r w:rsidRPr="00E9621F">
              <w:rPr>
                <w:rFonts w:ascii="Times New Roman" w:hAnsi="Times New Roman"/>
                <w:sz w:val="22"/>
              </w:rPr>
              <w:t>страницы</w:t>
            </w:r>
          </w:p>
        </w:tc>
        <w:tc>
          <w:tcPr>
            <w:tcW w:w="1418" w:type="dxa"/>
            <w:vAlign w:val="center"/>
          </w:tcPr>
          <w:p w:rsidR="00FC401B" w:rsidRPr="00E9621F" w:rsidRDefault="00FC401B" w:rsidP="00FC401B">
            <w:pPr>
              <w:pStyle w:val="af1"/>
              <w:jc w:val="center"/>
              <w:rPr>
                <w:rFonts w:ascii="Times New Roman" w:hAnsi="Times New Roman"/>
              </w:rPr>
            </w:pPr>
            <w:r w:rsidRPr="00E9621F">
              <w:rPr>
                <w:rFonts w:ascii="Times New Roman" w:hAnsi="Times New Roman"/>
                <w:sz w:val="22"/>
              </w:rPr>
              <w:t>Количество</w:t>
            </w:r>
          </w:p>
          <w:p w:rsidR="00FC401B" w:rsidRPr="00E9621F" w:rsidRDefault="00FC401B" w:rsidP="00FC401B">
            <w:pPr>
              <w:pStyle w:val="af1"/>
              <w:jc w:val="center"/>
              <w:rPr>
                <w:rFonts w:ascii="Times New Roman" w:hAnsi="Times New Roman"/>
              </w:rPr>
            </w:pPr>
            <w:r w:rsidRPr="00E9621F">
              <w:rPr>
                <w:rFonts w:ascii="Times New Roman" w:hAnsi="Times New Roman"/>
                <w:sz w:val="22"/>
              </w:rPr>
              <w:t>страниц</w:t>
            </w:r>
          </w:p>
        </w:tc>
      </w:tr>
      <w:tr w:rsidR="00FC401B" w:rsidRPr="001A38A0" w:rsidTr="00FC401B">
        <w:tc>
          <w:tcPr>
            <w:tcW w:w="683" w:type="dxa"/>
            <w:vAlign w:val="center"/>
          </w:tcPr>
          <w:p w:rsidR="00FC401B" w:rsidRPr="001A38A0" w:rsidRDefault="00FC401B" w:rsidP="00FC401B">
            <w:pPr>
              <w:widowControl w:val="0"/>
              <w:numPr>
                <w:ilvl w:val="0"/>
                <w:numId w:val="12"/>
              </w:numPr>
              <w:tabs>
                <w:tab w:val="left" w:pos="0"/>
              </w:tabs>
              <w:ind w:left="0" w:firstLine="0"/>
            </w:pPr>
          </w:p>
        </w:tc>
        <w:tc>
          <w:tcPr>
            <w:tcW w:w="6361" w:type="dxa"/>
          </w:tcPr>
          <w:p w:rsidR="00FC401B" w:rsidRPr="00E9621F" w:rsidRDefault="00FC401B" w:rsidP="00FC401B">
            <w:pPr>
              <w:pStyle w:val="af1"/>
              <w:rPr>
                <w:rFonts w:ascii="Times New Roman" w:hAnsi="Times New Roman"/>
              </w:rPr>
            </w:pPr>
          </w:p>
        </w:tc>
        <w:tc>
          <w:tcPr>
            <w:tcW w:w="1559" w:type="dxa"/>
          </w:tcPr>
          <w:p w:rsidR="00FC401B" w:rsidRPr="00E9621F" w:rsidRDefault="00FC401B" w:rsidP="00FC401B">
            <w:pPr>
              <w:pStyle w:val="af1"/>
              <w:rPr>
                <w:rFonts w:ascii="Times New Roman" w:hAnsi="Times New Roman"/>
              </w:rPr>
            </w:pPr>
          </w:p>
        </w:tc>
        <w:tc>
          <w:tcPr>
            <w:tcW w:w="1418" w:type="dxa"/>
          </w:tcPr>
          <w:p w:rsidR="00FC401B" w:rsidRPr="00E9621F" w:rsidRDefault="00FC401B" w:rsidP="00FC401B">
            <w:pPr>
              <w:pStyle w:val="af1"/>
              <w:rPr>
                <w:rFonts w:ascii="Times New Roman" w:hAnsi="Times New Roman"/>
              </w:rPr>
            </w:pPr>
          </w:p>
        </w:tc>
      </w:tr>
      <w:tr w:rsidR="00FC401B" w:rsidRPr="001A38A0" w:rsidTr="00FC401B">
        <w:tc>
          <w:tcPr>
            <w:tcW w:w="683" w:type="dxa"/>
            <w:vAlign w:val="center"/>
          </w:tcPr>
          <w:p w:rsidR="00FC401B" w:rsidRPr="001A38A0" w:rsidRDefault="00FC401B" w:rsidP="00FC401B">
            <w:pPr>
              <w:widowControl w:val="0"/>
              <w:numPr>
                <w:ilvl w:val="0"/>
                <w:numId w:val="12"/>
              </w:numPr>
              <w:tabs>
                <w:tab w:val="left" w:pos="0"/>
              </w:tabs>
              <w:ind w:left="0" w:firstLine="0"/>
            </w:pPr>
          </w:p>
        </w:tc>
        <w:tc>
          <w:tcPr>
            <w:tcW w:w="6361" w:type="dxa"/>
          </w:tcPr>
          <w:p w:rsidR="00FC401B" w:rsidRPr="00E9621F" w:rsidRDefault="00FC401B" w:rsidP="00FC401B">
            <w:pPr>
              <w:pStyle w:val="af1"/>
              <w:rPr>
                <w:rFonts w:ascii="Times New Roman" w:hAnsi="Times New Roman"/>
              </w:rPr>
            </w:pPr>
          </w:p>
        </w:tc>
        <w:tc>
          <w:tcPr>
            <w:tcW w:w="1559" w:type="dxa"/>
          </w:tcPr>
          <w:p w:rsidR="00FC401B" w:rsidRPr="00E9621F" w:rsidRDefault="00FC401B" w:rsidP="00FC401B">
            <w:pPr>
              <w:pStyle w:val="af1"/>
              <w:rPr>
                <w:rFonts w:ascii="Times New Roman" w:hAnsi="Times New Roman"/>
              </w:rPr>
            </w:pPr>
          </w:p>
        </w:tc>
        <w:tc>
          <w:tcPr>
            <w:tcW w:w="1418" w:type="dxa"/>
          </w:tcPr>
          <w:p w:rsidR="00FC401B" w:rsidRPr="00E9621F" w:rsidRDefault="00FC401B" w:rsidP="00FC401B">
            <w:pPr>
              <w:pStyle w:val="af1"/>
              <w:rPr>
                <w:rFonts w:ascii="Times New Roman" w:hAnsi="Times New Roman"/>
              </w:rPr>
            </w:pPr>
          </w:p>
        </w:tc>
      </w:tr>
      <w:tr w:rsidR="00FC401B" w:rsidRPr="001A38A0" w:rsidTr="00FC401B">
        <w:tc>
          <w:tcPr>
            <w:tcW w:w="683" w:type="dxa"/>
            <w:vAlign w:val="center"/>
          </w:tcPr>
          <w:p w:rsidR="00FC401B" w:rsidRPr="001A38A0" w:rsidRDefault="00FC401B" w:rsidP="00FC401B">
            <w:pPr>
              <w:widowControl w:val="0"/>
              <w:numPr>
                <w:ilvl w:val="0"/>
                <w:numId w:val="12"/>
              </w:numPr>
              <w:tabs>
                <w:tab w:val="left" w:pos="0"/>
              </w:tabs>
              <w:ind w:left="0" w:firstLine="0"/>
            </w:pPr>
          </w:p>
        </w:tc>
        <w:tc>
          <w:tcPr>
            <w:tcW w:w="6361" w:type="dxa"/>
          </w:tcPr>
          <w:p w:rsidR="00FC401B" w:rsidRPr="00E9621F" w:rsidRDefault="00FC401B" w:rsidP="00FC401B">
            <w:pPr>
              <w:pStyle w:val="af1"/>
              <w:rPr>
                <w:rFonts w:ascii="Times New Roman" w:hAnsi="Times New Roman"/>
              </w:rPr>
            </w:pPr>
          </w:p>
        </w:tc>
        <w:tc>
          <w:tcPr>
            <w:tcW w:w="1559" w:type="dxa"/>
          </w:tcPr>
          <w:p w:rsidR="00FC401B" w:rsidRPr="00E9621F" w:rsidRDefault="00FC401B" w:rsidP="00FC401B">
            <w:pPr>
              <w:pStyle w:val="af1"/>
              <w:rPr>
                <w:rFonts w:ascii="Times New Roman" w:hAnsi="Times New Roman"/>
              </w:rPr>
            </w:pPr>
          </w:p>
        </w:tc>
        <w:tc>
          <w:tcPr>
            <w:tcW w:w="1418" w:type="dxa"/>
          </w:tcPr>
          <w:p w:rsidR="00FC401B" w:rsidRPr="00E9621F" w:rsidRDefault="00FC401B" w:rsidP="00FC401B">
            <w:pPr>
              <w:pStyle w:val="af1"/>
              <w:rPr>
                <w:rFonts w:ascii="Times New Roman" w:hAnsi="Times New Roman"/>
              </w:rPr>
            </w:pPr>
          </w:p>
        </w:tc>
      </w:tr>
    </w:tbl>
    <w:p w:rsidR="00FC401B" w:rsidRPr="001A38A0" w:rsidRDefault="00FC401B" w:rsidP="00FC401B">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FC401B" w:rsidRPr="001A38A0" w:rsidRDefault="00FC401B" w:rsidP="00FC401B">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FC401B" w:rsidRPr="001A38A0" w:rsidRDefault="00FC401B" w:rsidP="00FC401B">
      <w:pPr>
        <w:pStyle w:val="Times12"/>
        <w:widowControl w:val="0"/>
        <w:ind w:firstLine="0"/>
        <w:rPr>
          <w:bCs w:val="0"/>
          <w:sz w:val="22"/>
        </w:rPr>
      </w:pPr>
      <w:r w:rsidRPr="001A38A0">
        <w:rPr>
          <w:bCs w:val="0"/>
          <w:sz w:val="22"/>
        </w:rPr>
        <w:t>М.П.</w:t>
      </w:r>
    </w:p>
    <w:p w:rsidR="00FC401B" w:rsidRPr="001A38A0" w:rsidRDefault="00FC401B" w:rsidP="00FC401B">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FC401B" w:rsidRPr="001A38A0" w:rsidRDefault="00FC401B" w:rsidP="00FC401B">
      <w:pPr>
        <w:pStyle w:val="Times12"/>
        <w:widowControl w:val="0"/>
        <w:numPr>
          <w:ilvl w:val="0"/>
          <w:numId w:val="13"/>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FC401B" w:rsidRPr="001A38A0" w:rsidRDefault="00FC401B" w:rsidP="00FC401B">
      <w:pPr>
        <w:pStyle w:val="Times12"/>
        <w:widowControl w:val="0"/>
        <w:numPr>
          <w:ilvl w:val="0"/>
          <w:numId w:val="13"/>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FC401B" w:rsidRPr="001A38A0" w:rsidRDefault="00FC401B" w:rsidP="00FC401B">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FC401B" w:rsidRPr="001A38A0" w:rsidRDefault="00FC401B" w:rsidP="00FC401B">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FC401B" w:rsidRPr="001A38A0" w:rsidRDefault="00FC401B" w:rsidP="00FC401B">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FC401B" w:rsidRPr="001A38A0" w:rsidRDefault="00FC401B" w:rsidP="00FC401B">
      <w:pPr>
        <w:pStyle w:val="Times12"/>
        <w:widowControl w:val="0"/>
        <w:numPr>
          <w:ilvl w:val="0"/>
          <w:numId w:val="13"/>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соответствующий требованиям к сроку поставки</w:t>
      </w:r>
      <w:r>
        <w:rPr>
          <w:sz w:val="22"/>
        </w:rPr>
        <w:t xml:space="preserve"> 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FC401B" w:rsidRDefault="00FC401B" w:rsidP="00FC401B">
      <w:pPr>
        <w:pStyle w:val="Times12"/>
        <w:widowControl w:val="0"/>
        <w:numPr>
          <w:ilvl w:val="0"/>
          <w:numId w:val="13"/>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FC401B" w:rsidRPr="001A38A0" w:rsidRDefault="00FC401B" w:rsidP="00FC401B">
      <w:pPr>
        <w:widowControl w:val="0"/>
        <w:jc w:val="right"/>
        <w:rPr>
          <w:sz w:val="22"/>
          <w:szCs w:val="22"/>
        </w:rPr>
      </w:pPr>
      <w:r>
        <w:rPr>
          <w:sz w:val="22"/>
          <w:szCs w:val="22"/>
        </w:rPr>
        <w:br w:type="page"/>
      </w:r>
      <w:r w:rsidRPr="001A38A0">
        <w:rPr>
          <w:sz w:val="22"/>
          <w:szCs w:val="22"/>
        </w:rPr>
        <w:lastRenderedPageBreak/>
        <w:t>Форма 2</w:t>
      </w:r>
    </w:p>
    <w:p w:rsidR="00FC401B" w:rsidRPr="001A38A0" w:rsidRDefault="00FC401B" w:rsidP="00FC401B">
      <w:pPr>
        <w:pStyle w:val="Times12"/>
        <w:widowControl w:val="0"/>
        <w:ind w:firstLine="0"/>
        <w:jc w:val="right"/>
        <w:rPr>
          <w:iCs/>
          <w:sz w:val="22"/>
        </w:rPr>
      </w:pPr>
      <w:r w:rsidRPr="001A38A0">
        <w:rPr>
          <w:iCs/>
          <w:sz w:val="22"/>
        </w:rPr>
        <w:t xml:space="preserve">Приложение к заявке  </w:t>
      </w:r>
    </w:p>
    <w:p w:rsidR="00FC401B" w:rsidRPr="001A38A0" w:rsidRDefault="00FC401B" w:rsidP="00FC401B">
      <w:pPr>
        <w:pStyle w:val="Times12"/>
        <w:widowControl w:val="0"/>
        <w:ind w:firstLine="0"/>
        <w:jc w:val="right"/>
        <w:rPr>
          <w:iCs/>
          <w:sz w:val="22"/>
        </w:rPr>
      </w:pPr>
      <w:r w:rsidRPr="001A38A0">
        <w:rPr>
          <w:iCs/>
          <w:sz w:val="22"/>
        </w:rPr>
        <w:t>от «___» __________ 20___ г. № ______</w:t>
      </w:r>
    </w:p>
    <w:p w:rsidR="00FC401B" w:rsidRPr="001A38A0" w:rsidRDefault="00FC401B" w:rsidP="00FC401B">
      <w:pPr>
        <w:widowControl w:val="0"/>
        <w:jc w:val="right"/>
        <w:rPr>
          <w:b/>
          <w:sz w:val="22"/>
          <w:szCs w:val="22"/>
        </w:rPr>
      </w:pPr>
    </w:p>
    <w:p w:rsidR="00FC401B" w:rsidRPr="001A38A0" w:rsidRDefault="00FC401B" w:rsidP="00FC401B">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FC401B" w:rsidRPr="001A38A0" w:rsidRDefault="00FC401B" w:rsidP="00FC401B">
      <w:pPr>
        <w:widowControl w:val="0"/>
        <w:jc w:val="right"/>
        <w:rPr>
          <w:sz w:val="22"/>
          <w:szCs w:val="22"/>
        </w:rPr>
      </w:pPr>
    </w:p>
    <w:p w:rsidR="00FC401B" w:rsidRPr="001A38A0" w:rsidRDefault="00FC401B" w:rsidP="00FC401B">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FC401B" w:rsidRPr="001A38A0" w:rsidRDefault="00FC401B" w:rsidP="00FC401B">
      <w:pPr>
        <w:pStyle w:val="Times12"/>
        <w:widowControl w:val="0"/>
        <w:ind w:firstLine="0"/>
        <w:rPr>
          <w:sz w:val="22"/>
        </w:rPr>
      </w:pPr>
    </w:p>
    <w:p w:rsidR="00FC401B" w:rsidRPr="001A38A0" w:rsidRDefault="00FC401B" w:rsidP="00FC401B">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FC401B" w:rsidRPr="001A38A0" w:rsidTr="00FC401B">
        <w:trPr>
          <w:cantSplit/>
          <w:trHeight w:val="240"/>
          <w:tblHeader/>
        </w:trPr>
        <w:tc>
          <w:tcPr>
            <w:tcW w:w="620" w:type="dxa"/>
            <w:vAlign w:val="center"/>
          </w:tcPr>
          <w:p w:rsidR="00FC401B" w:rsidRPr="001A38A0" w:rsidRDefault="00FC401B" w:rsidP="00FC401B">
            <w:pPr>
              <w:pStyle w:val="aff2"/>
              <w:keepNext w:val="0"/>
              <w:widowControl w:val="0"/>
              <w:spacing w:before="0" w:after="0"/>
              <w:ind w:left="0" w:right="0"/>
              <w:jc w:val="center"/>
              <w:rPr>
                <w:szCs w:val="22"/>
              </w:rPr>
            </w:pPr>
            <w:r w:rsidRPr="001A38A0">
              <w:rPr>
                <w:szCs w:val="22"/>
              </w:rPr>
              <w:t>№</w:t>
            </w:r>
          </w:p>
        </w:tc>
        <w:tc>
          <w:tcPr>
            <w:tcW w:w="6434" w:type="dxa"/>
            <w:vAlign w:val="center"/>
          </w:tcPr>
          <w:p w:rsidR="00FC401B" w:rsidRPr="001A38A0" w:rsidRDefault="00FC401B" w:rsidP="00FC401B">
            <w:pPr>
              <w:pStyle w:val="aff2"/>
              <w:keepNext w:val="0"/>
              <w:widowControl w:val="0"/>
              <w:spacing w:before="0" w:after="0"/>
              <w:ind w:left="0" w:right="0"/>
              <w:jc w:val="center"/>
              <w:rPr>
                <w:szCs w:val="22"/>
              </w:rPr>
            </w:pPr>
            <w:r w:rsidRPr="001A38A0">
              <w:rPr>
                <w:szCs w:val="22"/>
              </w:rPr>
              <w:t>Наименование</w:t>
            </w:r>
          </w:p>
        </w:tc>
        <w:tc>
          <w:tcPr>
            <w:tcW w:w="2619" w:type="dxa"/>
            <w:vAlign w:val="center"/>
          </w:tcPr>
          <w:p w:rsidR="00FC401B" w:rsidRPr="001A38A0" w:rsidRDefault="00FC401B" w:rsidP="00FC401B">
            <w:pPr>
              <w:pStyle w:val="aff2"/>
              <w:keepNext w:val="0"/>
              <w:widowControl w:val="0"/>
              <w:spacing w:before="0" w:after="0"/>
              <w:ind w:left="0" w:right="0"/>
              <w:jc w:val="center"/>
              <w:rPr>
                <w:szCs w:val="22"/>
              </w:rPr>
            </w:pPr>
            <w:r w:rsidRPr="001A38A0">
              <w:rPr>
                <w:szCs w:val="22"/>
              </w:rPr>
              <w:t>Сведения о участнике процедуры закупки</w:t>
            </w:r>
          </w:p>
        </w:tc>
      </w:tr>
      <w:tr w:rsidR="00FC401B" w:rsidRPr="001A38A0" w:rsidTr="00FC401B">
        <w:trPr>
          <w:cantSplit/>
          <w:trHeight w:val="471"/>
        </w:trPr>
        <w:tc>
          <w:tcPr>
            <w:tcW w:w="620" w:type="dxa"/>
            <w:vAlign w:val="center"/>
          </w:tcPr>
          <w:p w:rsidR="00FC401B" w:rsidRPr="001A38A0"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1A38A0" w:rsidRDefault="00FC401B" w:rsidP="00FC401B">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FC401B" w:rsidRPr="001A38A0" w:rsidRDefault="00FC401B" w:rsidP="00FC401B">
            <w:pPr>
              <w:pStyle w:val="a"/>
              <w:widowControl w:val="0"/>
              <w:numPr>
                <w:ilvl w:val="0"/>
                <w:numId w:val="0"/>
              </w:numPr>
              <w:spacing w:before="0" w:after="0"/>
              <w:ind w:right="0"/>
              <w:jc w:val="center"/>
              <w:rPr>
                <w:szCs w:val="22"/>
              </w:rPr>
            </w:pPr>
          </w:p>
        </w:tc>
      </w:tr>
      <w:tr w:rsidR="00FC401B" w:rsidRPr="001A38A0" w:rsidTr="00FC401B">
        <w:trPr>
          <w:cantSplit/>
          <w:trHeight w:val="284"/>
        </w:trPr>
        <w:tc>
          <w:tcPr>
            <w:tcW w:w="620" w:type="dxa"/>
            <w:vAlign w:val="center"/>
          </w:tcPr>
          <w:p w:rsidR="00FC401B" w:rsidRPr="001A38A0"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1A38A0" w:rsidRDefault="00FC401B" w:rsidP="00FC401B">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FC401B" w:rsidRPr="001A38A0" w:rsidRDefault="00FC401B" w:rsidP="00FC401B">
            <w:pPr>
              <w:pStyle w:val="a"/>
              <w:widowControl w:val="0"/>
              <w:numPr>
                <w:ilvl w:val="0"/>
                <w:numId w:val="0"/>
              </w:numPr>
              <w:spacing w:before="0" w:after="0"/>
              <w:ind w:right="0"/>
              <w:jc w:val="center"/>
              <w:rPr>
                <w:szCs w:val="22"/>
              </w:rPr>
            </w:pPr>
          </w:p>
        </w:tc>
      </w:tr>
      <w:tr w:rsidR="00FC401B" w:rsidRPr="001A38A0" w:rsidTr="00FC401B">
        <w:trPr>
          <w:cantSplit/>
        </w:trPr>
        <w:tc>
          <w:tcPr>
            <w:tcW w:w="620" w:type="dxa"/>
            <w:vAlign w:val="center"/>
          </w:tcPr>
          <w:p w:rsidR="00FC401B" w:rsidRPr="001A38A0"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1A38A0" w:rsidRDefault="00FC401B" w:rsidP="00FC401B">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FC401B" w:rsidRPr="001A38A0" w:rsidRDefault="00FC401B" w:rsidP="00FC401B">
            <w:pPr>
              <w:pStyle w:val="a"/>
              <w:widowControl w:val="0"/>
              <w:numPr>
                <w:ilvl w:val="0"/>
                <w:numId w:val="0"/>
              </w:numPr>
              <w:spacing w:before="0" w:after="0"/>
              <w:ind w:right="0"/>
              <w:jc w:val="center"/>
              <w:rPr>
                <w:szCs w:val="22"/>
              </w:rPr>
            </w:pPr>
          </w:p>
        </w:tc>
      </w:tr>
      <w:tr w:rsidR="00FC401B" w:rsidRPr="001A38A0" w:rsidTr="00FC401B">
        <w:trPr>
          <w:cantSplit/>
        </w:trPr>
        <w:tc>
          <w:tcPr>
            <w:tcW w:w="620" w:type="dxa"/>
            <w:vAlign w:val="center"/>
          </w:tcPr>
          <w:p w:rsidR="00FC401B" w:rsidRPr="001A38A0"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1A38A0" w:rsidRDefault="00FC401B" w:rsidP="00FC401B">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FC401B" w:rsidRPr="001A38A0" w:rsidRDefault="00FC401B" w:rsidP="00FC401B">
            <w:pPr>
              <w:pStyle w:val="a"/>
              <w:widowControl w:val="0"/>
              <w:numPr>
                <w:ilvl w:val="0"/>
                <w:numId w:val="0"/>
              </w:numPr>
              <w:spacing w:before="0" w:after="0"/>
              <w:ind w:right="0"/>
              <w:jc w:val="center"/>
              <w:rPr>
                <w:szCs w:val="22"/>
              </w:rPr>
            </w:pPr>
          </w:p>
        </w:tc>
      </w:tr>
      <w:tr w:rsidR="00FC401B" w:rsidRPr="00FB6B89" w:rsidTr="00FC401B">
        <w:trPr>
          <w:cantSplit/>
          <w:trHeight w:val="284"/>
        </w:trPr>
        <w:tc>
          <w:tcPr>
            <w:tcW w:w="620" w:type="dxa"/>
            <w:vAlign w:val="center"/>
          </w:tcPr>
          <w:p w:rsidR="00FC401B" w:rsidRPr="001A38A0"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FC401B" w:rsidRPr="00FB6B89" w:rsidRDefault="00FC401B" w:rsidP="00FC401B">
            <w:pPr>
              <w:pStyle w:val="a"/>
              <w:widowControl w:val="0"/>
              <w:numPr>
                <w:ilvl w:val="0"/>
                <w:numId w:val="0"/>
              </w:numPr>
              <w:spacing w:before="0" w:after="0"/>
              <w:ind w:right="0"/>
              <w:jc w:val="center"/>
              <w:rPr>
                <w:szCs w:val="22"/>
              </w:rP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FC401B" w:rsidRPr="00FB6B89" w:rsidRDefault="00FC401B" w:rsidP="00FC401B">
            <w:pPr>
              <w:pStyle w:val="a"/>
              <w:widowControl w:val="0"/>
              <w:numPr>
                <w:ilvl w:val="0"/>
                <w:numId w:val="0"/>
              </w:numPr>
              <w:spacing w:before="0" w:after="0"/>
              <w:ind w:right="0"/>
              <w:jc w:val="center"/>
              <w:rPr>
                <w:szCs w:val="22"/>
              </w:rP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FC401B" w:rsidRPr="00FB6B89" w:rsidRDefault="00FC401B" w:rsidP="00FC401B">
            <w:pPr>
              <w:pStyle w:val="a"/>
              <w:widowControl w:val="0"/>
              <w:numPr>
                <w:ilvl w:val="0"/>
                <w:numId w:val="0"/>
              </w:numPr>
              <w:spacing w:before="0" w:after="0"/>
              <w:ind w:right="0"/>
              <w:jc w:val="center"/>
              <w:rPr>
                <w:szCs w:val="22"/>
              </w:rP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FC401B" w:rsidRPr="00FB6B89" w:rsidRDefault="00FC401B" w:rsidP="00FC401B">
            <w:pPr>
              <w:pStyle w:val="a"/>
              <w:widowControl w:val="0"/>
              <w:numPr>
                <w:ilvl w:val="0"/>
                <w:numId w:val="0"/>
              </w:numPr>
              <w:spacing w:before="0" w:after="0"/>
              <w:ind w:right="0"/>
              <w:jc w:val="center"/>
              <w:rPr>
                <w:szCs w:val="22"/>
              </w:rP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FC401B" w:rsidRPr="00FB6B89" w:rsidRDefault="00FC401B" w:rsidP="00FC401B">
            <w:pPr>
              <w:widowControl w:val="0"/>
              <w:jc w:val="cente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FC401B" w:rsidRPr="00FB6B89" w:rsidRDefault="00FC401B" w:rsidP="00FC401B">
            <w:pPr>
              <w:widowControl w:val="0"/>
              <w:jc w:val="cente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FC401B" w:rsidRPr="00FB6B89" w:rsidRDefault="00FC401B" w:rsidP="00FC401B">
            <w:pPr>
              <w:widowControl w:val="0"/>
              <w:jc w:val="cente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FC401B" w:rsidRPr="00FB6B89" w:rsidRDefault="00FC401B" w:rsidP="00FC401B">
            <w:pPr>
              <w:widowControl w:val="0"/>
              <w:jc w:val="cente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FC401B" w:rsidRPr="00FB6B89" w:rsidRDefault="00FC401B" w:rsidP="00FC401B">
            <w:pPr>
              <w:widowControl w:val="0"/>
              <w:jc w:val="cente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FC401B" w:rsidRPr="00FB6B89" w:rsidRDefault="00FC401B" w:rsidP="00FC401B">
            <w:pPr>
              <w:widowControl w:val="0"/>
              <w:jc w:val="center"/>
            </w:pPr>
          </w:p>
        </w:tc>
      </w:tr>
      <w:tr w:rsidR="00FC401B" w:rsidRPr="00FB6B89" w:rsidTr="00FC401B">
        <w:trPr>
          <w:cantSplit/>
          <w:trHeight w:val="284"/>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FC401B" w:rsidRPr="00FB6B89" w:rsidRDefault="00FC401B" w:rsidP="00FC401B">
            <w:pPr>
              <w:widowControl w:val="0"/>
              <w:jc w:val="center"/>
            </w:pPr>
          </w:p>
        </w:tc>
      </w:tr>
      <w:tr w:rsidR="00FC401B" w:rsidRPr="00FB6B89" w:rsidTr="00FC401B">
        <w:trPr>
          <w:cantSplit/>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FC401B" w:rsidRPr="00FB6B89" w:rsidRDefault="00FC401B" w:rsidP="00FC401B">
            <w:pPr>
              <w:widowControl w:val="0"/>
              <w:jc w:val="center"/>
            </w:pPr>
          </w:p>
        </w:tc>
      </w:tr>
      <w:tr w:rsidR="00FC401B" w:rsidRPr="00FB6B89" w:rsidTr="00FC401B">
        <w:trPr>
          <w:cantSplit/>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FC401B" w:rsidRPr="00FB6B89" w:rsidRDefault="00FC401B" w:rsidP="00FC401B">
            <w:pPr>
              <w:widowControl w:val="0"/>
              <w:jc w:val="center"/>
            </w:pPr>
          </w:p>
        </w:tc>
      </w:tr>
      <w:tr w:rsidR="00FC401B" w:rsidRPr="00FB6B89" w:rsidTr="00FC401B">
        <w:trPr>
          <w:cantSplit/>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FC401B" w:rsidRPr="00FB6B89" w:rsidRDefault="00FC401B" w:rsidP="00FC401B">
            <w:pPr>
              <w:widowControl w:val="0"/>
              <w:jc w:val="center"/>
            </w:pPr>
          </w:p>
        </w:tc>
      </w:tr>
      <w:tr w:rsidR="00FC401B" w:rsidRPr="00FB6B89" w:rsidTr="00FC401B">
        <w:trPr>
          <w:cantSplit/>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FC401B" w:rsidRPr="00FB6B89" w:rsidRDefault="00FC401B" w:rsidP="00FC401B">
            <w:pPr>
              <w:widowControl w:val="0"/>
              <w:jc w:val="center"/>
            </w:pPr>
          </w:p>
        </w:tc>
      </w:tr>
      <w:tr w:rsidR="00FC401B" w:rsidRPr="00FB6B89" w:rsidTr="00FC401B">
        <w:trPr>
          <w:cantSplit/>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FC401B" w:rsidRPr="00FB6B89" w:rsidRDefault="00FC401B" w:rsidP="00FC401B">
            <w:pPr>
              <w:widowControl w:val="0"/>
              <w:jc w:val="center"/>
            </w:pPr>
          </w:p>
        </w:tc>
      </w:tr>
      <w:tr w:rsidR="00FC401B" w:rsidRPr="00FB6B89" w:rsidTr="00FC401B">
        <w:trPr>
          <w:cantSplit/>
        </w:trPr>
        <w:tc>
          <w:tcPr>
            <w:tcW w:w="620" w:type="dxa"/>
            <w:vAlign w:val="center"/>
          </w:tcPr>
          <w:p w:rsidR="00FC401B" w:rsidRPr="00FB6B89" w:rsidRDefault="00FC401B" w:rsidP="00FC401B">
            <w:pPr>
              <w:pStyle w:val="aff2"/>
              <w:keepNext w:val="0"/>
              <w:widowControl w:val="0"/>
              <w:numPr>
                <w:ilvl w:val="0"/>
                <w:numId w:val="14"/>
              </w:numPr>
              <w:spacing w:before="0" w:after="0"/>
              <w:ind w:left="0" w:right="0" w:firstLine="0"/>
              <w:jc w:val="center"/>
              <w:rPr>
                <w:szCs w:val="22"/>
              </w:rPr>
            </w:pPr>
          </w:p>
        </w:tc>
        <w:tc>
          <w:tcPr>
            <w:tcW w:w="6434" w:type="dxa"/>
            <w:vAlign w:val="center"/>
          </w:tcPr>
          <w:p w:rsidR="00FC401B" w:rsidRPr="00FB6B89" w:rsidRDefault="00FC401B" w:rsidP="00FC401B">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FC401B" w:rsidRPr="00FB6B89" w:rsidRDefault="00FC401B" w:rsidP="00FC401B">
            <w:pPr>
              <w:widowControl w:val="0"/>
              <w:jc w:val="center"/>
            </w:pPr>
          </w:p>
        </w:tc>
      </w:tr>
    </w:tbl>
    <w:p w:rsidR="00FC401B" w:rsidRPr="00FB6B89" w:rsidRDefault="00FC401B" w:rsidP="00FC401B">
      <w:pPr>
        <w:pStyle w:val="a1"/>
        <w:widowControl w:val="0"/>
        <w:numPr>
          <w:ilvl w:val="0"/>
          <w:numId w:val="0"/>
        </w:numPr>
        <w:tabs>
          <w:tab w:val="clear" w:pos="1134"/>
        </w:tabs>
        <w:autoSpaceDE w:val="0"/>
        <w:autoSpaceDN w:val="0"/>
        <w:spacing w:line="240" w:lineRule="auto"/>
      </w:pPr>
    </w:p>
    <w:p w:rsidR="00FC401B" w:rsidRPr="00FB6B89" w:rsidRDefault="00FC401B" w:rsidP="00FC401B">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FC401B" w:rsidRPr="00FB6B89" w:rsidRDefault="00FC401B" w:rsidP="00FC401B">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FC401B" w:rsidRPr="00FB6B89" w:rsidRDefault="00FC401B" w:rsidP="00FC401B">
      <w:pPr>
        <w:pStyle w:val="Times12"/>
        <w:widowControl w:val="0"/>
        <w:ind w:firstLine="0"/>
        <w:rPr>
          <w:bCs w:val="0"/>
          <w:sz w:val="22"/>
        </w:rPr>
      </w:pPr>
      <w:r w:rsidRPr="00FB6B89">
        <w:rPr>
          <w:bCs w:val="0"/>
          <w:sz w:val="22"/>
        </w:rPr>
        <w:t>М.П.</w:t>
      </w:r>
    </w:p>
    <w:p w:rsidR="00FC401B" w:rsidRDefault="00FC401B" w:rsidP="00FC401B">
      <w:pPr>
        <w:pStyle w:val="Times12"/>
        <w:widowControl w:val="0"/>
        <w:tabs>
          <w:tab w:val="left" w:pos="709"/>
          <w:tab w:val="left" w:pos="1134"/>
        </w:tabs>
        <w:ind w:firstLine="0"/>
        <w:rPr>
          <w:bCs w:val="0"/>
          <w:sz w:val="22"/>
        </w:rPr>
      </w:pPr>
    </w:p>
    <w:p w:rsidR="00FC401B" w:rsidRDefault="00FC401B" w:rsidP="00FC401B">
      <w:pPr>
        <w:pStyle w:val="Times12"/>
        <w:widowControl w:val="0"/>
        <w:tabs>
          <w:tab w:val="left" w:pos="709"/>
          <w:tab w:val="left" w:pos="1134"/>
        </w:tabs>
        <w:ind w:firstLine="0"/>
        <w:rPr>
          <w:bCs w:val="0"/>
          <w:sz w:val="22"/>
        </w:rPr>
      </w:pPr>
    </w:p>
    <w:p w:rsidR="00FC401B" w:rsidRDefault="00FC401B" w:rsidP="00FC401B">
      <w:pPr>
        <w:pStyle w:val="Times12"/>
        <w:widowControl w:val="0"/>
        <w:tabs>
          <w:tab w:val="left" w:pos="709"/>
          <w:tab w:val="left" w:pos="1134"/>
        </w:tabs>
        <w:ind w:firstLine="0"/>
        <w:rPr>
          <w:bCs w:val="0"/>
          <w:sz w:val="22"/>
        </w:rPr>
      </w:pPr>
    </w:p>
    <w:p w:rsidR="00FC401B" w:rsidRPr="00FB6B89" w:rsidRDefault="00FC401B" w:rsidP="00FC401B">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FC401B" w:rsidRPr="00FB6B89" w:rsidRDefault="00FC401B" w:rsidP="00FC401B">
      <w:pPr>
        <w:pStyle w:val="Times12"/>
        <w:widowControl w:val="0"/>
        <w:numPr>
          <w:ilvl w:val="1"/>
          <w:numId w:val="15"/>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FC401B" w:rsidRPr="00FB6B89" w:rsidRDefault="00FC401B" w:rsidP="00FC401B">
      <w:pPr>
        <w:pStyle w:val="Times12"/>
        <w:widowControl w:val="0"/>
        <w:numPr>
          <w:ilvl w:val="1"/>
          <w:numId w:val="15"/>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FC401B" w:rsidRPr="00FB6B89" w:rsidRDefault="00FC401B" w:rsidP="00FC401B">
      <w:pPr>
        <w:pStyle w:val="Times12"/>
        <w:widowControl w:val="0"/>
        <w:numPr>
          <w:ilvl w:val="1"/>
          <w:numId w:val="15"/>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FC401B" w:rsidRPr="00FB6B89" w:rsidRDefault="00FC401B" w:rsidP="00FC401B">
      <w:pPr>
        <w:pStyle w:val="Times12"/>
        <w:widowControl w:val="0"/>
        <w:numPr>
          <w:ilvl w:val="1"/>
          <w:numId w:val="15"/>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FC401B" w:rsidRPr="00FB6B89" w:rsidRDefault="00FC401B" w:rsidP="00FC401B">
      <w:pPr>
        <w:pStyle w:val="Times12"/>
        <w:widowControl w:val="0"/>
        <w:numPr>
          <w:ilvl w:val="1"/>
          <w:numId w:val="15"/>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FC401B" w:rsidRPr="00FB6B89" w:rsidRDefault="00FC401B" w:rsidP="00FC401B">
      <w:pPr>
        <w:pStyle w:val="Times12"/>
        <w:widowControl w:val="0"/>
        <w:numPr>
          <w:ilvl w:val="1"/>
          <w:numId w:val="15"/>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FC401B" w:rsidRDefault="00FC401B" w:rsidP="00FC401B">
      <w:pPr>
        <w:pStyle w:val="Times12"/>
        <w:widowControl w:val="0"/>
        <w:tabs>
          <w:tab w:val="left" w:pos="709"/>
          <w:tab w:val="left" w:pos="1134"/>
        </w:tabs>
        <w:ind w:firstLine="0"/>
        <w:rPr>
          <w:sz w:val="22"/>
        </w:rPr>
      </w:pPr>
      <w:r w:rsidRPr="00FB6B89">
        <w:rPr>
          <w:sz w:val="22"/>
        </w:rPr>
        <w:t xml:space="preserve"> </w:t>
      </w:r>
      <w:r>
        <w:rPr>
          <w:sz w:val="22"/>
        </w:rPr>
        <w:t xml:space="preserve">                                                                                                                                                                    </w:t>
      </w:r>
    </w:p>
    <w:p w:rsidR="00FC401B" w:rsidRDefault="00FC401B" w:rsidP="00FC401B">
      <w:pPr>
        <w:pStyle w:val="Times12"/>
        <w:widowControl w:val="0"/>
        <w:tabs>
          <w:tab w:val="left" w:pos="709"/>
          <w:tab w:val="left" w:pos="1134"/>
        </w:tabs>
        <w:ind w:firstLine="0"/>
        <w:rPr>
          <w:sz w:val="22"/>
        </w:rPr>
      </w:pPr>
    </w:p>
    <w:p w:rsidR="00FC401B" w:rsidRDefault="00FC401B" w:rsidP="00FC401B">
      <w:pPr>
        <w:pStyle w:val="Times12"/>
        <w:widowControl w:val="0"/>
        <w:tabs>
          <w:tab w:val="left" w:pos="709"/>
          <w:tab w:val="left" w:pos="1134"/>
        </w:tabs>
        <w:ind w:firstLine="0"/>
        <w:rPr>
          <w:sz w:val="22"/>
        </w:rPr>
      </w:pPr>
      <w:r>
        <w:rPr>
          <w:sz w:val="22"/>
        </w:rPr>
        <w:t xml:space="preserve">                                                                                                                                                                    </w:t>
      </w:r>
    </w:p>
    <w:p w:rsidR="00FC401B" w:rsidRDefault="00FC401B" w:rsidP="00FC401B"/>
    <w:p w:rsidR="00FC401B" w:rsidRDefault="00FC401B" w:rsidP="00FC401B">
      <w:pPr>
        <w:pStyle w:val="Times12"/>
        <w:widowControl w:val="0"/>
        <w:tabs>
          <w:tab w:val="left" w:pos="709"/>
          <w:tab w:val="left" w:pos="1134"/>
        </w:tabs>
        <w:ind w:firstLine="0"/>
        <w:rPr>
          <w:bCs w:val="0"/>
          <w:sz w:val="22"/>
        </w:rPr>
      </w:pPr>
    </w:p>
    <w:p w:rsidR="00FC401B" w:rsidRDefault="00FC401B" w:rsidP="00FC401B">
      <w:pPr>
        <w:pStyle w:val="Times12"/>
        <w:widowControl w:val="0"/>
        <w:tabs>
          <w:tab w:val="left" w:pos="709"/>
          <w:tab w:val="left" w:pos="1134"/>
        </w:tabs>
        <w:ind w:firstLine="0"/>
        <w:rPr>
          <w:bCs w:val="0"/>
          <w:sz w:val="22"/>
        </w:rPr>
      </w:pPr>
    </w:p>
    <w:p w:rsidR="00FC401B" w:rsidRDefault="00FC401B" w:rsidP="00FC401B">
      <w:pPr>
        <w:pStyle w:val="Times12"/>
        <w:widowControl w:val="0"/>
        <w:tabs>
          <w:tab w:val="left" w:pos="709"/>
          <w:tab w:val="left" w:pos="1134"/>
        </w:tabs>
        <w:ind w:firstLine="0"/>
        <w:rPr>
          <w:bCs w:val="0"/>
          <w:sz w:val="22"/>
        </w:rPr>
      </w:pPr>
    </w:p>
    <w:p w:rsidR="00FC401B" w:rsidRDefault="00FC401B" w:rsidP="00FC401B">
      <w:pPr>
        <w:pStyle w:val="Times12"/>
        <w:widowControl w:val="0"/>
        <w:tabs>
          <w:tab w:val="left" w:pos="709"/>
          <w:tab w:val="left" w:pos="1134"/>
        </w:tabs>
        <w:ind w:firstLine="0"/>
        <w:rPr>
          <w:sz w:val="22"/>
        </w:rPr>
      </w:pPr>
      <w:r w:rsidRPr="00FB6B89">
        <w:rPr>
          <w:sz w:val="22"/>
        </w:rPr>
        <w:t xml:space="preserve"> </w:t>
      </w:r>
      <w:r>
        <w:rPr>
          <w:sz w:val="22"/>
        </w:rPr>
        <w:t xml:space="preserve">                                                                                                                                                                    </w:t>
      </w:r>
    </w:p>
    <w:p w:rsidR="00FC401B" w:rsidRDefault="00FC401B" w:rsidP="00FC401B">
      <w:pPr>
        <w:pStyle w:val="Times12"/>
        <w:widowControl w:val="0"/>
        <w:tabs>
          <w:tab w:val="left" w:pos="709"/>
          <w:tab w:val="left" w:pos="1134"/>
        </w:tabs>
        <w:ind w:firstLine="0"/>
        <w:rPr>
          <w:sz w:val="22"/>
        </w:rPr>
      </w:pPr>
    </w:p>
    <w:p w:rsidR="00FC401B" w:rsidRDefault="00FC401B" w:rsidP="00FC401B">
      <w:pPr>
        <w:pStyle w:val="Times12"/>
        <w:widowControl w:val="0"/>
        <w:tabs>
          <w:tab w:val="left" w:pos="709"/>
          <w:tab w:val="left" w:pos="1134"/>
        </w:tabs>
        <w:ind w:firstLine="0"/>
        <w:rPr>
          <w:sz w:val="22"/>
        </w:rPr>
      </w:pPr>
      <w:r>
        <w:rPr>
          <w:sz w:val="22"/>
        </w:rPr>
        <w:t xml:space="preserve">                                                                                                                                                                    </w:t>
      </w:r>
    </w:p>
    <w:p w:rsidR="00FC401B" w:rsidRPr="00FB6B89" w:rsidRDefault="00FC401B" w:rsidP="00FC401B">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FC401B" w:rsidRPr="00FB6B89" w:rsidRDefault="00FC401B" w:rsidP="00FC401B">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C401B" w:rsidRPr="00FB6B89" w:rsidRDefault="00FC401B" w:rsidP="00FC401B">
      <w:pPr>
        <w:pStyle w:val="Times12"/>
        <w:widowControl w:val="0"/>
        <w:ind w:firstLine="0"/>
        <w:jc w:val="right"/>
        <w:rPr>
          <w:iCs/>
          <w:sz w:val="22"/>
        </w:rPr>
      </w:pPr>
      <w:r w:rsidRPr="00FB6B89">
        <w:rPr>
          <w:iCs/>
          <w:sz w:val="22"/>
        </w:rPr>
        <w:t xml:space="preserve"> от «___» __________ 20___ г. № ______</w:t>
      </w:r>
    </w:p>
    <w:p w:rsidR="00FC401B" w:rsidRPr="00FB6B89" w:rsidRDefault="00FC401B" w:rsidP="00FC401B">
      <w:pPr>
        <w:pStyle w:val="Times12"/>
        <w:widowControl w:val="0"/>
        <w:ind w:firstLine="0"/>
        <w:jc w:val="center"/>
        <w:rPr>
          <w:b/>
          <w:snapToGrid w:val="0"/>
          <w:sz w:val="22"/>
        </w:rPr>
      </w:pPr>
    </w:p>
    <w:p w:rsidR="00FC401B" w:rsidRPr="00861352" w:rsidRDefault="00FC401B" w:rsidP="00FC401B">
      <w:pPr>
        <w:pStyle w:val="Times12"/>
        <w:widowControl w:val="0"/>
        <w:jc w:val="center"/>
        <w:rPr>
          <w:b/>
          <w:snapToGrid w:val="0"/>
          <w:sz w:val="22"/>
        </w:rPr>
      </w:pPr>
    </w:p>
    <w:p w:rsidR="00FC401B" w:rsidRPr="00862758" w:rsidRDefault="00FC401B" w:rsidP="00FC401B">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FC401B" w:rsidRPr="00862758" w:rsidRDefault="00FC401B" w:rsidP="00FC401B">
      <w:pPr>
        <w:widowControl w:val="0"/>
        <w:autoSpaceDE w:val="0"/>
        <w:autoSpaceDN w:val="0"/>
        <w:adjustRightInd w:val="0"/>
        <w:jc w:val="center"/>
        <w:rPr>
          <w:sz w:val="22"/>
          <w:szCs w:val="22"/>
        </w:rPr>
      </w:pPr>
    </w:p>
    <w:p w:rsidR="00FC401B" w:rsidRPr="00862758" w:rsidRDefault="00FC401B" w:rsidP="00FC401B">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FC401B" w:rsidRPr="00B02D6B" w:rsidRDefault="00FC401B" w:rsidP="00FC401B">
      <w:pPr>
        <w:pStyle w:val="Times12"/>
        <w:widowControl w:val="0"/>
        <w:ind w:firstLine="0"/>
        <w:rPr>
          <w:sz w:val="22"/>
        </w:rPr>
      </w:pPr>
    </w:p>
    <w:p w:rsidR="00FC401B" w:rsidRPr="005864CE" w:rsidRDefault="00FC401B" w:rsidP="00FC401B">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FC401B" w:rsidRPr="005864CE" w:rsidRDefault="00FC401B" w:rsidP="00FC401B">
      <w:pPr>
        <w:pStyle w:val="aa"/>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FC401B" w:rsidRPr="007358B9" w:rsidTr="00FC401B">
        <w:trPr>
          <w:cantSplit/>
        </w:trPr>
        <w:tc>
          <w:tcPr>
            <w:tcW w:w="361" w:type="dxa"/>
          </w:tcPr>
          <w:p w:rsidR="00FC401B" w:rsidRPr="007358B9" w:rsidRDefault="00FC401B" w:rsidP="00FC401B">
            <w:pPr>
              <w:widowControl w:val="0"/>
              <w:tabs>
                <w:tab w:val="num" w:pos="720"/>
              </w:tabs>
              <w:jc w:val="both"/>
            </w:pPr>
            <w:r w:rsidRPr="007358B9">
              <w:rPr>
                <w:sz w:val="22"/>
                <w:szCs w:val="22"/>
              </w:rPr>
              <w:t>№ п/п</w:t>
            </w:r>
          </w:p>
        </w:tc>
        <w:tc>
          <w:tcPr>
            <w:tcW w:w="4487" w:type="dxa"/>
          </w:tcPr>
          <w:p w:rsidR="00FC401B" w:rsidRPr="007358B9" w:rsidRDefault="00FC401B" w:rsidP="00FC401B">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FC401B" w:rsidRPr="007358B9" w:rsidRDefault="00FC401B" w:rsidP="00FC401B">
            <w:pPr>
              <w:widowControl w:val="0"/>
              <w:tabs>
                <w:tab w:val="num" w:pos="720"/>
              </w:tabs>
              <w:jc w:val="center"/>
            </w:pPr>
            <w:r>
              <w:rPr>
                <w:sz w:val="22"/>
                <w:szCs w:val="22"/>
              </w:rPr>
              <w:t>критерий</w:t>
            </w:r>
          </w:p>
        </w:tc>
      </w:tr>
      <w:tr w:rsidR="00FC401B" w:rsidRPr="007358B9" w:rsidTr="00FC401B">
        <w:trPr>
          <w:cantSplit/>
        </w:trPr>
        <w:tc>
          <w:tcPr>
            <w:tcW w:w="361" w:type="dxa"/>
          </w:tcPr>
          <w:p w:rsidR="00FC401B" w:rsidRPr="007358B9" w:rsidRDefault="00FC401B" w:rsidP="00FC401B">
            <w:pPr>
              <w:widowControl w:val="0"/>
              <w:tabs>
                <w:tab w:val="num" w:pos="720"/>
              </w:tabs>
              <w:jc w:val="center"/>
            </w:pPr>
            <w:r w:rsidRPr="007358B9">
              <w:rPr>
                <w:sz w:val="22"/>
                <w:szCs w:val="22"/>
              </w:rPr>
              <w:t>2.</w:t>
            </w:r>
          </w:p>
        </w:tc>
        <w:tc>
          <w:tcPr>
            <w:tcW w:w="4487" w:type="dxa"/>
          </w:tcPr>
          <w:p w:rsidR="00FC401B" w:rsidRPr="005D0C81" w:rsidRDefault="00FC401B" w:rsidP="00FC401B">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FC401B" w:rsidRPr="007358B9" w:rsidRDefault="00FC401B" w:rsidP="00FC401B">
            <w:pPr>
              <w:widowControl w:val="0"/>
              <w:tabs>
                <w:tab w:val="num" w:pos="720"/>
              </w:tabs>
              <w:jc w:val="both"/>
            </w:pPr>
          </w:p>
        </w:tc>
      </w:tr>
      <w:tr w:rsidR="00FC401B" w:rsidRPr="007C3306" w:rsidTr="00FC401B">
        <w:trPr>
          <w:cantSplit/>
          <w:trHeight w:val="475"/>
        </w:trPr>
        <w:tc>
          <w:tcPr>
            <w:tcW w:w="361" w:type="dxa"/>
          </w:tcPr>
          <w:p w:rsidR="00FC401B" w:rsidRPr="007358B9" w:rsidRDefault="00FC401B" w:rsidP="00FC401B">
            <w:pPr>
              <w:widowControl w:val="0"/>
              <w:tabs>
                <w:tab w:val="num" w:pos="720"/>
              </w:tabs>
              <w:jc w:val="center"/>
            </w:pPr>
            <w:r w:rsidRPr="007358B9">
              <w:rPr>
                <w:sz w:val="22"/>
                <w:szCs w:val="22"/>
              </w:rPr>
              <w:t>3.</w:t>
            </w:r>
          </w:p>
        </w:tc>
        <w:tc>
          <w:tcPr>
            <w:tcW w:w="4487" w:type="dxa"/>
          </w:tcPr>
          <w:p w:rsidR="00FC401B" w:rsidRPr="007C3306" w:rsidRDefault="00FC401B" w:rsidP="00FC401B">
            <w:pPr>
              <w:widowControl w:val="0"/>
              <w:tabs>
                <w:tab w:val="num" w:pos="720"/>
              </w:tabs>
              <w:jc w:val="both"/>
            </w:pPr>
            <w:r w:rsidRPr="00845773">
              <w:rPr>
                <w:sz w:val="22"/>
                <w:szCs w:val="22"/>
              </w:rPr>
              <w:t>Стаж работы на рынке</w:t>
            </w:r>
          </w:p>
        </w:tc>
        <w:tc>
          <w:tcPr>
            <w:tcW w:w="4563" w:type="dxa"/>
          </w:tcPr>
          <w:p w:rsidR="00FC401B" w:rsidRPr="007C3306" w:rsidRDefault="00FC401B" w:rsidP="00FC401B"/>
        </w:tc>
      </w:tr>
      <w:tr w:rsidR="00FC401B" w:rsidRPr="007C3306" w:rsidTr="00FC401B">
        <w:trPr>
          <w:cantSplit/>
          <w:trHeight w:val="1819"/>
        </w:trPr>
        <w:tc>
          <w:tcPr>
            <w:tcW w:w="361" w:type="dxa"/>
          </w:tcPr>
          <w:p w:rsidR="00FC401B" w:rsidRPr="007358B9" w:rsidRDefault="00FC401B" w:rsidP="00FC401B">
            <w:pPr>
              <w:widowControl w:val="0"/>
              <w:tabs>
                <w:tab w:val="num" w:pos="720"/>
              </w:tabs>
              <w:jc w:val="center"/>
            </w:pPr>
            <w:r w:rsidRPr="007358B9">
              <w:rPr>
                <w:sz w:val="22"/>
                <w:szCs w:val="22"/>
              </w:rPr>
              <w:t>4.</w:t>
            </w:r>
          </w:p>
        </w:tc>
        <w:tc>
          <w:tcPr>
            <w:tcW w:w="4487" w:type="dxa"/>
          </w:tcPr>
          <w:p w:rsidR="00FC401B" w:rsidRPr="007C3306" w:rsidRDefault="00FC401B" w:rsidP="00FC401B">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FC401B" w:rsidRPr="007C3306" w:rsidRDefault="00FC401B" w:rsidP="00FC401B">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FC401B" w:rsidRPr="007C3306" w:rsidRDefault="00FC401B" w:rsidP="00FC401B">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FC401B" w:rsidRPr="007C3306" w:rsidRDefault="00FC401B" w:rsidP="00FC401B">
            <w:pPr>
              <w:widowControl w:val="0"/>
              <w:tabs>
                <w:tab w:val="num" w:pos="720"/>
              </w:tabs>
              <w:jc w:val="both"/>
            </w:pPr>
          </w:p>
        </w:tc>
      </w:tr>
      <w:tr w:rsidR="00FC401B" w:rsidRPr="007C3306" w:rsidTr="00FC401B">
        <w:trPr>
          <w:cantSplit/>
          <w:trHeight w:val="565"/>
        </w:trPr>
        <w:tc>
          <w:tcPr>
            <w:tcW w:w="361" w:type="dxa"/>
          </w:tcPr>
          <w:p w:rsidR="00FC401B" w:rsidRPr="007358B9" w:rsidRDefault="00FC401B" w:rsidP="00FC401B">
            <w:pPr>
              <w:widowControl w:val="0"/>
              <w:tabs>
                <w:tab w:val="num" w:pos="720"/>
              </w:tabs>
              <w:jc w:val="center"/>
            </w:pPr>
            <w:r w:rsidRPr="007358B9">
              <w:rPr>
                <w:sz w:val="22"/>
                <w:szCs w:val="22"/>
              </w:rPr>
              <w:t>5.</w:t>
            </w:r>
          </w:p>
        </w:tc>
        <w:tc>
          <w:tcPr>
            <w:tcW w:w="4487" w:type="dxa"/>
          </w:tcPr>
          <w:p w:rsidR="00FC401B" w:rsidRPr="00845773" w:rsidRDefault="00FC401B" w:rsidP="00FC401B">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FC401B" w:rsidRPr="007C3306" w:rsidRDefault="00FC401B" w:rsidP="00FC401B">
            <w:pPr>
              <w:widowControl w:val="0"/>
              <w:tabs>
                <w:tab w:val="num" w:pos="720"/>
              </w:tabs>
              <w:jc w:val="both"/>
            </w:pPr>
          </w:p>
        </w:tc>
      </w:tr>
      <w:tr w:rsidR="00FC401B" w:rsidRPr="007C3306" w:rsidTr="00FC401B">
        <w:trPr>
          <w:cantSplit/>
        </w:trPr>
        <w:tc>
          <w:tcPr>
            <w:tcW w:w="361" w:type="dxa"/>
          </w:tcPr>
          <w:p w:rsidR="00FC401B" w:rsidRPr="007358B9" w:rsidRDefault="00FC401B" w:rsidP="00FC401B">
            <w:pPr>
              <w:widowControl w:val="0"/>
              <w:tabs>
                <w:tab w:val="num" w:pos="720"/>
              </w:tabs>
              <w:jc w:val="center"/>
            </w:pPr>
            <w:r w:rsidRPr="007358B9">
              <w:rPr>
                <w:sz w:val="22"/>
                <w:szCs w:val="22"/>
              </w:rPr>
              <w:t>6.</w:t>
            </w:r>
          </w:p>
        </w:tc>
        <w:tc>
          <w:tcPr>
            <w:tcW w:w="4487" w:type="dxa"/>
          </w:tcPr>
          <w:p w:rsidR="00FC401B" w:rsidRDefault="00FC401B" w:rsidP="00FC401B">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FC401B" w:rsidRPr="00845773" w:rsidRDefault="00FC401B" w:rsidP="00FC401B">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rsidR="00FC401B" w:rsidRPr="007C3306" w:rsidRDefault="00FC401B" w:rsidP="00FC401B">
            <w:pPr>
              <w:widowControl w:val="0"/>
              <w:tabs>
                <w:tab w:val="num" w:pos="720"/>
              </w:tabs>
              <w:jc w:val="both"/>
            </w:pPr>
          </w:p>
        </w:tc>
      </w:tr>
      <w:tr w:rsidR="00FC401B" w:rsidRPr="007358B9" w:rsidTr="00FC401B">
        <w:trPr>
          <w:cantSplit/>
        </w:trPr>
        <w:tc>
          <w:tcPr>
            <w:tcW w:w="361" w:type="dxa"/>
          </w:tcPr>
          <w:p w:rsidR="00FC401B" w:rsidRPr="007358B9" w:rsidRDefault="00FC401B" w:rsidP="00FC401B">
            <w:pPr>
              <w:widowControl w:val="0"/>
              <w:tabs>
                <w:tab w:val="num" w:pos="720"/>
              </w:tabs>
              <w:jc w:val="center"/>
            </w:pPr>
            <w:r w:rsidRPr="007358B9">
              <w:rPr>
                <w:sz w:val="22"/>
                <w:szCs w:val="22"/>
              </w:rPr>
              <w:t>7.</w:t>
            </w:r>
          </w:p>
        </w:tc>
        <w:tc>
          <w:tcPr>
            <w:tcW w:w="4487" w:type="dxa"/>
          </w:tcPr>
          <w:p w:rsidR="00FC401B" w:rsidRPr="00845773" w:rsidRDefault="00FC401B" w:rsidP="00FC401B">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rsidR="00FC401B" w:rsidRPr="007358B9" w:rsidRDefault="00FC401B" w:rsidP="00FC401B">
            <w:pPr>
              <w:widowControl w:val="0"/>
              <w:tabs>
                <w:tab w:val="num" w:pos="720"/>
              </w:tabs>
              <w:jc w:val="both"/>
            </w:pPr>
          </w:p>
        </w:tc>
      </w:tr>
      <w:tr w:rsidR="00FC401B" w:rsidRPr="007358B9" w:rsidTr="00FC401B">
        <w:trPr>
          <w:cantSplit/>
        </w:trPr>
        <w:tc>
          <w:tcPr>
            <w:tcW w:w="361" w:type="dxa"/>
          </w:tcPr>
          <w:p w:rsidR="00FC401B" w:rsidRPr="007358B9" w:rsidRDefault="00FC401B" w:rsidP="00FC401B">
            <w:pPr>
              <w:widowControl w:val="0"/>
              <w:tabs>
                <w:tab w:val="num" w:pos="720"/>
              </w:tabs>
              <w:jc w:val="center"/>
            </w:pPr>
            <w:r w:rsidRPr="007358B9">
              <w:rPr>
                <w:sz w:val="22"/>
                <w:szCs w:val="22"/>
              </w:rPr>
              <w:t>8.</w:t>
            </w:r>
          </w:p>
        </w:tc>
        <w:tc>
          <w:tcPr>
            <w:tcW w:w="4487" w:type="dxa"/>
          </w:tcPr>
          <w:p w:rsidR="00FC401B" w:rsidRPr="00845773" w:rsidRDefault="00FC401B" w:rsidP="00FC401B">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rsidR="00FC401B" w:rsidRPr="007358B9" w:rsidRDefault="00FC401B" w:rsidP="00FC401B">
            <w:pPr>
              <w:widowControl w:val="0"/>
              <w:tabs>
                <w:tab w:val="num" w:pos="720"/>
              </w:tabs>
              <w:jc w:val="both"/>
            </w:pPr>
          </w:p>
        </w:tc>
      </w:tr>
      <w:tr w:rsidR="00FC401B" w:rsidRPr="007358B9" w:rsidTr="00FC401B">
        <w:trPr>
          <w:cantSplit/>
        </w:trPr>
        <w:tc>
          <w:tcPr>
            <w:tcW w:w="361" w:type="dxa"/>
          </w:tcPr>
          <w:p w:rsidR="00FC401B" w:rsidRPr="007358B9" w:rsidRDefault="00FC401B" w:rsidP="00FC401B">
            <w:pPr>
              <w:widowControl w:val="0"/>
              <w:tabs>
                <w:tab w:val="num" w:pos="720"/>
              </w:tabs>
              <w:jc w:val="center"/>
            </w:pPr>
            <w:r w:rsidRPr="007358B9">
              <w:rPr>
                <w:sz w:val="22"/>
                <w:szCs w:val="22"/>
              </w:rPr>
              <w:t>9.</w:t>
            </w:r>
          </w:p>
        </w:tc>
        <w:tc>
          <w:tcPr>
            <w:tcW w:w="4487" w:type="dxa"/>
          </w:tcPr>
          <w:p w:rsidR="00FC401B" w:rsidRPr="00845773" w:rsidRDefault="00FC401B" w:rsidP="00FC401B">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FC401B" w:rsidRPr="007358B9" w:rsidRDefault="00FC401B" w:rsidP="00FC401B">
            <w:pPr>
              <w:suppressAutoHyphens/>
              <w:snapToGrid w:val="0"/>
              <w:jc w:val="center"/>
            </w:pPr>
          </w:p>
        </w:tc>
      </w:tr>
      <w:tr w:rsidR="00FC401B" w:rsidRPr="007358B9" w:rsidTr="00FC401B">
        <w:trPr>
          <w:cantSplit/>
        </w:trPr>
        <w:tc>
          <w:tcPr>
            <w:tcW w:w="361" w:type="dxa"/>
          </w:tcPr>
          <w:p w:rsidR="00FC401B" w:rsidRPr="007358B9" w:rsidRDefault="00FC401B" w:rsidP="00FC401B">
            <w:pPr>
              <w:widowControl w:val="0"/>
              <w:tabs>
                <w:tab w:val="num" w:pos="720"/>
              </w:tabs>
              <w:jc w:val="center"/>
            </w:pPr>
            <w:r w:rsidRPr="007358B9">
              <w:rPr>
                <w:sz w:val="22"/>
                <w:szCs w:val="22"/>
              </w:rPr>
              <w:t>10.</w:t>
            </w:r>
          </w:p>
        </w:tc>
        <w:tc>
          <w:tcPr>
            <w:tcW w:w="4487" w:type="dxa"/>
          </w:tcPr>
          <w:p w:rsidR="00FC401B" w:rsidRPr="00845773" w:rsidRDefault="00FC401B" w:rsidP="00FC401B">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FC401B" w:rsidRPr="007358B9" w:rsidRDefault="00FC401B" w:rsidP="00FC401B">
            <w:pPr>
              <w:suppressAutoHyphens/>
              <w:snapToGrid w:val="0"/>
              <w:jc w:val="center"/>
              <w:rPr>
                <w:color w:val="FF0000"/>
              </w:rPr>
            </w:pPr>
          </w:p>
        </w:tc>
      </w:tr>
    </w:tbl>
    <w:p w:rsidR="00FC401B" w:rsidRPr="009D5379" w:rsidRDefault="00FC401B" w:rsidP="00FC401B">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FC401B" w:rsidRPr="009D5379" w:rsidRDefault="00FC401B" w:rsidP="00FC401B">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FC401B" w:rsidRPr="00ED4138" w:rsidRDefault="00FC401B" w:rsidP="00FC401B">
      <w:pPr>
        <w:pStyle w:val="Times12"/>
        <w:widowControl w:val="0"/>
        <w:ind w:firstLine="709"/>
        <w:rPr>
          <w:bCs w:val="0"/>
          <w:sz w:val="22"/>
        </w:rPr>
      </w:pPr>
      <w:r w:rsidRPr="009D5379">
        <w:rPr>
          <w:bCs w:val="0"/>
          <w:sz w:val="22"/>
        </w:rPr>
        <w:t>М.П.</w:t>
      </w:r>
    </w:p>
    <w:p w:rsidR="00FC401B" w:rsidRPr="00A56FF2" w:rsidRDefault="00FC401B" w:rsidP="00FC401B">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FC401B" w:rsidRDefault="00FC401B" w:rsidP="00FC401B">
      <w:pPr>
        <w:pStyle w:val="Times12"/>
        <w:widowControl w:val="0"/>
        <w:numPr>
          <w:ilvl w:val="3"/>
          <w:numId w:val="15"/>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FC401B" w:rsidRPr="0005285A" w:rsidRDefault="00FC401B" w:rsidP="00FC401B">
      <w:pPr>
        <w:pStyle w:val="Times12"/>
        <w:widowControl w:val="0"/>
        <w:numPr>
          <w:ilvl w:val="0"/>
          <w:numId w:val="15"/>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FC401B" w:rsidRDefault="00FC401B" w:rsidP="00FC401B">
      <w:pPr>
        <w:pStyle w:val="Times12"/>
        <w:widowControl w:val="0"/>
        <w:numPr>
          <w:ilvl w:val="0"/>
          <w:numId w:val="15"/>
        </w:numPr>
        <w:tabs>
          <w:tab w:val="left" w:pos="284"/>
          <w:tab w:val="num" w:pos="3828"/>
        </w:tabs>
        <w:ind w:left="0" w:firstLine="0"/>
        <w:rPr>
          <w:sz w:val="22"/>
        </w:rPr>
      </w:pPr>
      <w:r>
        <w:rPr>
          <w:sz w:val="22"/>
        </w:rPr>
        <w:lastRenderedPageBreak/>
        <w:t xml:space="preserve">В пункте № 4 участник должен выбрать предпочтительный вариант оплаты: </w:t>
      </w:r>
    </w:p>
    <w:p w:rsidR="00FC401B" w:rsidRDefault="00FC401B" w:rsidP="00FC401B">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FC401B" w:rsidRDefault="00FC401B" w:rsidP="00FC401B">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FC401B" w:rsidRPr="0005285A" w:rsidRDefault="00FC401B" w:rsidP="00FC401B">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FC401B" w:rsidRDefault="00FC401B" w:rsidP="00FC401B">
      <w:pPr>
        <w:pStyle w:val="Times12"/>
        <w:widowControl w:val="0"/>
        <w:ind w:firstLine="0"/>
        <w:rPr>
          <w:sz w:val="22"/>
        </w:rPr>
      </w:pPr>
    </w:p>
    <w:p w:rsidR="00FC401B" w:rsidRPr="009D5379" w:rsidRDefault="00FC401B" w:rsidP="00FC401B">
      <w:pPr>
        <w:jc w:val="center"/>
        <w:rPr>
          <w:b/>
          <w:sz w:val="22"/>
          <w:szCs w:val="22"/>
        </w:rPr>
      </w:pPr>
      <w:r w:rsidRPr="009D5379">
        <w:rPr>
          <w:b/>
          <w:sz w:val="22"/>
          <w:szCs w:val="22"/>
        </w:rPr>
        <w:t>КВАЛИФИКАЦИЯ УЧАСТНИКА ЗАПРОСА ПРЕДЛОЖЕНИЙ</w:t>
      </w:r>
    </w:p>
    <w:p w:rsidR="00FC401B" w:rsidRDefault="00FC401B" w:rsidP="00FC401B">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FC401B" w:rsidRDefault="00FC401B" w:rsidP="00FC401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C401B" w:rsidRDefault="00FC401B" w:rsidP="00FC401B">
      <w:pPr>
        <w:jc w:val="right"/>
        <w:rPr>
          <w:sz w:val="22"/>
          <w:szCs w:val="22"/>
        </w:rPr>
      </w:pPr>
      <w:r>
        <w:rPr>
          <w:sz w:val="22"/>
          <w:szCs w:val="22"/>
        </w:rPr>
        <w:tab/>
        <w:t>Таблица №2.</w:t>
      </w:r>
    </w:p>
    <w:p w:rsidR="00FC401B" w:rsidRPr="00A40D57" w:rsidRDefault="00FC401B" w:rsidP="00FC401B">
      <w:pPr>
        <w:ind w:firstLine="709"/>
        <w:jc w:val="center"/>
        <w:rPr>
          <w:b/>
          <w:sz w:val="22"/>
          <w:szCs w:val="22"/>
        </w:rPr>
      </w:pPr>
      <w:r w:rsidRPr="00A40D57">
        <w:rPr>
          <w:b/>
          <w:sz w:val="22"/>
          <w:szCs w:val="22"/>
        </w:rPr>
        <w:t>Справка о годовых объемах поставленных товаров</w:t>
      </w:r>
    </w:p>
    <w:p w:rsidR="00FC401B" w:rsidRPr="00A40D57" w:rsidRDefault="00FC401B" w:rsidP="00FC401B">
      <w:pPr>
        <w:ind w:firstLine="709"/>
        <w:jc w:val="center"/>
        <w:rPr>
          <w:b/>
          <w:sz w:val="22"/>
          <w:szCs w:val="22"/>
        </w:rPr>
      </w:pPr>
      <w:r w:rsidRPr="00A40D57">
        <w:rPr>
          <w:b/>
          <w:sz w:val="22"/>
          <w:szCs w:val="22"/>
        </w:rPr>
        <w:t>(выполненных работах, оказанных услугах)</w:t>
      </w:r>
      <w:r w:rsidRPr="00A40D57">
        <w:rPr>
          <w:rStyle w:val="affa"/>
          <w:b/>
          <w:sz w:val="22"/>
          <w:szCs w:val="22"/>
        </w:rPr>
        <w:footnoteReference w:id="1"/>
      </w:r>
    </w:p>
    <w:p w:rsidR="00FC401B" w:rsidRPr="00490F5E" w:rsidRDefault="00FC401B" w:rsidP="00FC401B">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FC401B" w:rsidRPr="00490F5E" w:rsidTr="00FC401B">
        <w:trPr>
          <w:cantSplit/>
        </w:trPr>
        <w:tc>
          <w:tcPr>
            <w:tcW w:w="2358" w:type="dxa"/>
            <w:vAlign w:val="center"/>
          </w:tcPr>
          <w:p w:rsidR="00FC401B" w:rsidRPr="0034053B" w:rsidRDefault="00FC401B" w:rsidP="00FC401B">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FC401B" w:rsidRPr="0034053B" w:rsidRDefault="00FC401B" w:rsidP="00FC401B">
            <w:pPr>
              <w:jc w:val="center"/>
            </w:pPr>
            <w:r w:rsidRPr="0034053B">
              <w:t xml:space="preserve">Годовой объем поставленных товаров (выполненных  работ/ оказанных услуг) </w:t>
            </w:r>
          </w:p>
          <w:p w:rsidR="00FC401B" w:rsidRPr="0034053B" w:rsidRDefault="00FC401B" w:rsidP="00FC401B">
            <w:pPr>
              <w:jc w:val="center"/>
            </w:pPr>
            <w:r w:rsidRPr="0034053B">
              <w:t>с НДС, руб.</w:t>
            </w:r>
          </w:p>
        </w:tc>
        <w:tc>
          <w:tcPr>
            <w:tcW w:w="3823" w:type="dxa"/>
            <w:vAlign w:val="center"/>
          </w:tcPr>
          <w:p w:rsidR="00FC401B" w:rsidRPr="0034053B" w:rsidRDefault="00FC401B" w:rsidP="00FC401B">
            <w:pPr>
              <w:jc w:val="center"/>
            </w:pPr>
            <w:r w:rsidRPr="0034053B">
              <w:t xml:space="preserve">Годовой объем аналогичных поставленных товаров (выполненных  работ/ оказанных услуг) </w:t>
            </w:r>
          </w:p>
          <w:p w:rsidR="00FC401B" w:rsidRPr="0034053B" w:rsidRDefault="00FC401B" w:rsidP="00FC401B">
            <w:pPr>
              <w:jc w:val="center"/>
            </w:pPr>
            <w:r w:rsidRPr="0034053B">
              <w:t>с НДС, руб.</w:t>
            </w:r>
          </w:p>
        </w:tc>
      </w:tr>
      <w:tr w:rsidR="00FC401B" w:rsidRPr="00490F5E" w:rsidTr="00FC401B">
        <w:trPr>
          <w:cantSplit/>
        </w:trPr>
        <w:tc>
          <w:tcPr>
            <w:tcW w:w="2358" w:type="dxa"/>
            <w:vAlign w:val="center"/>
          </w:tcPr>
          <w:p w:rsidR="00FC401B" w:rsidRPr="00490F5E" w:rsidRDefault="00FC401B" w:rsidP="00FC401B">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FC401B" w:rsidRPr="00490F5E" w:rsidRDefault="00FC401B" w:rsidP="00FC401B">
            <w:pPr>
              <w:jc w:val="center"/>
              <w:rPr>
                <w:b/>
              </w:rPr>
            </w:pPr>
            <w:r w:rsidRPr="00490F5E">
              <w:rPr>
                <w:b/>
              </w:rPr>
              <w:t>2</w:t>
            </w:r>
          </w:p>
        </w:tc>
        <w:tc>
          <w:tcPr>
            <w:tcW w:w="3823" w:type="dxa"/>
            <w:vAlign w:val="center"/>
          </w:tcPr>
          <w:p w:rsidR="00FC401B" w:rsidRPr="00490F5E" w:rsidRDefault="00FC401B" w:rsidP="00FC401B">
            <w:pPr>
              <w:jc w:val="center"/>
              <w:rPr>
                <w:b/>
              </w:rPr>
            </w:pPr>
            <w:r w:rsidRPr="00490F5E">
              <w:rPr>
                <w:b/>
              </w:rPr>
              <w:t>3</w:t>
            </w:r>
          </w:p>
        </w:tc>
      </w:tr>
      <w:tr w:rsidR="00FC401B" w:rsidRPr="00490F5E" w:rsidTr="00FC401B">
        <w:trPr>
          <w:cantSplit/>
        </w:trPr>
        <w:tc>
          <w:tcPr>
            <w:tcW w:w="2358" w:type="dxa"/>
            <w:vAlign w:val="center"/>
          </w:tcPr>
          <w:p w:rsidR="00FC401B" w:rsidRPr="00490F5E" w:rsidRDefault="00FC401B" w:rsidP="00FC401B">
            <w:pPr>
              <w:jc w:val="center"/>
            </w:pPr>
            <w:r w:rsidRPr="00490F5E">
              <w:t>201</w:t>
            </w:r>
            <w:r>
              <w:t>6</w:t>
            </w:r>
          </w:p>
        </w:tc>
        <w:tc>
          <w:tcPr>
            <w:tcW w:w="3600" w:type="dxa"/>
            <w:vAlign w:val="center"/>
          </w:tcPr>
          <w:p w:rsidR="00FC401B" w:rsidRPr="00490F5E" w:rsidRDefault="00FC401B" w:rsidP="00FC401B">
            <w:pPr>
              <w:jc w:val="center"/>
            </w:pPr>
          </w:p>
        </w:tc>
        <w:tc>
          <w:tcPr>
            <w:tcW w:w="3823" w:type="dxa"/>
            <w:vAlign w:val="center"/>
          </w:tcPr>
          <w:p w:rsidR="00FC401B" w:rsidRPr="00490F5E" w:rsidRDefault="00FC401B" w:rsidP="00FC401B">
            <w:pPr>
              <w:ind w:firstLine="709"/>
              <w:jc w:val="center"/>
            </w:pPr>
          </w:p>
        </w:tc>
      </w:tr>
      <w:tr w:rsidR="00FC401B" w:rsidRPr="00490F5E" w:rsidTr="00FC401B">
        <w:trPr>
          <w:cantSplit/>
          <w:trHeight w:val="72"/>
        </w:trPr>
        <w:tc>
          <w:tcPr>
            <w:tcW w:w="2358" w:type="dxa"/>
            <w:vAlign w:val="center"/>
          </w:tcPr>
          <w:p w:rsidR="00FC401B" w:rsidRPr="00490F5E" w:rsidRDefault="00FC401B" w:rsidP="00FC401B">
            <w:pPr>
              <w:jc w:val="center"/>
            </w:pPr>
            <w:r w:rsidRPr="00490F5E">
              <w:t>201</w:t>
            </w:r>
            <w:r>
              <w:t>7</w:t>
            </w:r>
          </w:p>
        </w:tc>
        <w:tc>
          <w:tcPr>
            <w:tcW w:w="3600" w:type="dxa"/>
            <w:vAlign w:val="center"/>
          </w:tcPr>
          <w:p w:rsidR="00FC401B" w:rsidRPr="00490F5E" w:rsidRDefault="00FC401B" w:rsidP="00FC401B">
            <w:pPr>
              <w:jc w:val="center"/>
            </w:pPr>
          </w:p>
        </w:tc>
        <w:tc>
          <w:tcPr>
            <w:tcW w:w="3823" w:type="dxa"/>
            <w:vAlign w:val="center"/>
          </w:tcPr>
          <w:p w:rsidR="00FC401B" w:rsidRPr="00490F5E" w:rsidRDefault="00FC401B" w:rsidP="00FC401B">
            <w:pPr>
              <w:ind w:firstLine="709"/>
              <w:jc w:val="center"/>
            </w:pPr>
          </w:p>
        </w:tc>
      </w:tr>
      <w:tr w:rsidR="00FC401B" w:rsidRPr="00490F5E" w:rsidTr="00FC401B">
        <w:trPr>
          <w:cantSplit/>
        </w:trPr>
        <w:tc>
          <w:tcPr>
            <w:tcW w:w="2358" w:type="dxa"/>
            <w:vAlign w:val="center"/>
          </w:tcPr>
          <w:p w:rsidR="00FC401B" w:rsidRPr="00490F5E" w:rsidRDefault="00FC401B" w:rsidP="00FC401B">
            <w:pPr>
              <w:jc w:val="center"/>
            </w:pPr>
            <w:r w:rsidRPr="00490F5E">
              <w:t>201</w:t>
            </w:r>
            <w:r>
              <w:t>8</w:t>
            </w:r>
          </w:p>
        </w:tc>
        <w:tc>
          <w:tcPr>
            <w:tcW w:w="3600" w:type="dxa"/>
            <w:vAlign w:val="center"/>
          </w:tcPr>
          <w:p w:rsidR="00FC401B" w:rsidRPr="00490F5E" w:rsidRDefault="00FC401B" w:rsidP="00FC401B">
            <w:pPr>
              <w:jc w:val="center"/>
            </w:pPr>
          </w:p>
        </w:tc>
        <w:tc>
          <w:tcPr>
            <w:tcW w:w="3823" w:type="dxa"/>
            <w:vAlign w:val="center"/>
          </w:tcPr>
          <w:p w:rsidR="00FC401B" w:rsidRPr="00490F5E" w:rsidRDefault="00FC401B" w:rsidP="00FC401B">
            <w:pPr>
              <w:ind w:firstLine="709"/>
              <w:jc w:val="center"/>
            </w:pPr>
          </w:p>
        </w:tc>
      </w:tr>
      <w:tr w:rsidR="00FC401B" w:rsidRPr="00490F5E" w:rsidTr="00FC401B">
        <w:trPr>
          <w:cantSplit/>
        </w:trPr>
        <w:tc>
          <w:tcPr>
            <w:tcW w:w="2358" w:type="dxa"/>
            <w:vAlign w:val="center"/>
          </w:tcPr>
          <w:p w:rsidR="00FC401B" w:rsidRPr="0034053B" w:rsidRDefault="00FC401B" w:rsidP="00FC401B">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FC401B" w:rsidRPr="00490F5E" w:rsidRDefault="00FC401B" w:rsidP="00FC401B">
            <w:pPr>
              <w:widowControl w:val="0"/>
              <w:jc w:val="center"/>
              <w:rPr>
                <w:i/>
              </w:rPr>
            </w:pPr>
          </w:p>
        </w:tc>
        <w:tc>
          <w:tcPr>
            <w:tcW w:w="3823" w:type="dxa"/>
            <w:vAlign w:val="center"/>
          </w:tcPr>
          <w:p w:rsidR="00FC401B" w:rsidRPr="00490F5E" w:rsidRDefault="00FC401B" w:rsidP="00FC401B">
            <w:pPr>
              <w:widowControl w:val="0"/>
              <w:ind w:firstLine="709"/>
              <w:jc w:val="center"/>
              <w:rPr>
                <w:i/>
              </w:rPr>
            </w:pPr>
          </w:p>
        </w:tc>
      </w:tr>
    </w:tbl>
    <w:p w:rsidR="00FC401B" w:rsidRDefault="00FC401B" w:rsidP="00FC401B">
      <w:pPr>
        <w:jc w:val="both"/>
        <w:rPr>
          <w:sz w:val="22"/>
          <w:szCs w:val="22"/>
        </w:rPr>
      </w:pPr>
      <w:r>
        <w:rPr>
          <w:sz w:val="22"/>
          <w:szCs w:val="22"/>
        </w:rPr>
        <w:t xml:space="preserve"> </w:t>
      </w:r>
    </w:p>
    <w:p w:rsidR="00FC401B" w:rsidRPr="00A40D57" w:rsidRDefault="00FC401B" w:rsidP="00FC401B">
      <w:pPr>
        <w:jc w:val="right"/>
        <w:rPr>
          <w:sz w:val="22"/>
          <w:szCs w:val="22"/>
        </w:rPr>
      </w:pPr>
      <w:r w:rsidRPr="00A40D57">
        <w:rPr>
          <w:sz w:val="22"/>
          <w:szCs w:val="22"/>
        </w:rPr>
        <w:t>Таблица №3</w:t>
      </w:r>
    </w:p>
    <w:p w:rsidR="00FC401B" w:rsidRPr="00A40D57" w:rsidRDefault="00FC401B" w:rsidP="00FC401B">
      <w:pPr>
        <w:pStyle w:val="33"/>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FC401B" w:rsidRPr="00A40D57" w:rsidRDefault="00FC401B" w:rsidP="00FC401B">
      <w:pPr>
        <w:ind w:firstLine="709"/>
        <w:jc w:val="both"/>
        <w:rPr>
          <w:b/>
          <w:sz w:val="22"/>
          <w:szCs w:val="22"/>
          <w:lang w:val="x-none"/>
        </w:rPr>
      </w:pPr>
    </w:p>
    <w:p w:rsidR="00FC401B" w:rsidRPr="00490F5E" w:rsidRDefault="00FC401B" w:rsidP="00FC401B">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FC401B" w:rsidRPr="00490F5E" w:rsidTr="00FC401B">
        <w:tc>
          <w:tcPr>
            <w:tcW w:w="568" w:type="dxa"/>
            <w:vAlign w:val="center"/>
          </w:tcPr>
          <w:p w:rsidR="00FC401B" w:rsidRPr="00533669" w:rsidRDefault="00FC401B" w:rsidP="00FC401B">
            <w:pPr>
              <w:jc w:val="center"/>
            </w:pPr>
            <w:r w:rsidRPr="00533669">
              <w:t>№</w:t>
            </w:r>
          </w:p>
          <w:p w:rsidR="00FC401B" w:rsidRPr="00490F5E" w:rsidRDefault="00FC401B" w:rsidP="00FC401B">
            <w:pPr>
              <w:jc w:val="center"/>
              <w:rPr>
                <w:b/>
              </w:rPr>
            </w:pPr>
            <w:r w:rsidRPr="00533669">
              <w:t>п/п</w:t>
            </w:r>
          </w:p>
        </w:tc>
        <w:tc>
          <w:tcPr>
            <w:tcW w:w="1003" w:type="dxa"/>
            <w:vAlign w:val="center"/>
          </w:tcPr>
          <w:p w:rsidR="00FC401B" w:rsidRPr="00490F5E" w:rsidRDefault="00FC401B" w:rsidP="00FC401B">
            <w:pPr>
              <w:pStyle w:val="ac"/>
              <w:jc w:val="center"/>
              <w:rPr>
                <w:sz w:val="20"/>
              </w:rPr>
            </w:pPr>
            <w:r w:rsidRPr="00490F5E">
              <w:rPr>
                <w:sz w:val="20"/>
              </w:rPr>
              <w:t>№ договора</w:t>
            </w:r>
          </w:p>
        </w:tc>
        <w:tc>
          <w:tcPr>
            <w:tcW w:w="1417" w:type="dxa"/>
            <w:vAlign w:val="center"/>
          </w:tcPr>
          <w:p w:rsidR="00FC401B" w:rsidRPr="00DE4FE8" w:rsidRDefault="00FC401B" w:rsidP="00FC401B">
            <w:pPr>
              <w:jc w:val="center"/>
              <w:rPr>
                <w:sz w:val="20"/>
                <w:szCs w:val="20"/>
              </w:rPr>
            </w:pPr>
            <w:r w:rsidRPr="00DE4FE8">
              <w:rPr>
                <w:sz w:val="20"/>
                <w:szCs w:val="20"/>
              </w:rPr>
              <w:t>Наименование заказчика,</w:t>
            </w:r>
          </w:p>
          <w:p w:rsidR="00FC401B" w:rsidRPr="00DE4FE8" w:rsidRDefault="00FC401B" w:rsidP="00FC401B">
            <w:pPr>
              <w:pStyle w:val="ac"/>
              <w:jc w:val="center"/>
              <w:rPr>
                <w:sz w:val="20"/>
                <w:szCs w:val="20"/>
              </w:rPr>
            </w:pPr>
            <w:r w:rsidRPr="00DE4FE8">
              <w:rPr>
                <w:sz w:val="20"/>
                <w:szCs w:val="20"/>
              </w:rPr>
              <w:t>адрес и контактный телефон/факс заказчика,</w:t>
            </w:r>
          </w:p>
          <w:p w:rsidR="00FC401B" w:rsidRPr="00533669" w:rsidRDefault="00FC401B" w:rsidP="00FC401B">
            <w:pPr>
              <w:jc w:val="center"/>
            </w:pPr>
            <w:r w:rsidRPr="00DE4FE8">
              <w:rPr>
                <w:sz w:val="20"/>
                <w:szCs w:val="20"/>
              </w:rPr>
              <w:t>контактное лицо</w:t>
            </w:r>
          </w:p>
        </w:tc>
        <w:tc>
          <w:tcPr>
            <w:tcW w:w="1560" w:type="dxa"/>
            <w:vAlign w:val="center"/>
          </w:tcPr>
          <w:p w:rsidR="00FC401B" w:rsidRPr="00533669" w:rsidRDefault="00FC401B" w:rsidP="00FC401B">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FC401B" w:rsidRPr="00533669" w:rsidRDefault="00FC401B" w:rsidP="00FC401B">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FC401B" w:rsidRPr="00533669" w:rsidRDefault="00FC401B" w:rsidP="00FC401B">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FC401B" w:rsidRPr="00533669" w:rsidRDefault="00FC401B" w:rsidP="00FC401B">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FC401B" w:rsidRPr="00DE4FE8" w:rsidRDefault="00FC401B" w:rsidP="00FC401B">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FC401B" w:rsidRPr="002E7309" w:rsidRDefault="00FC401B" w:rsidP="00FC401B">
            <w:pPr>
              <w:jc w:val="center"/>
              <w:rPr>
                <w:sz w:val="20"/>
                <w:szCs w:val="20"/>
              </w:rPr>
            </w:pPr>
            <w:r w:rsidRPr="002E7309">
              <w:rPr>
                <w:sz w:val="20"/>
                <w:szCs w:val="20"/>
              </w:rPr>
              <w:t>Сведения о претензиях заказчика к выполнению обязательств</w:t>
            </w:r>
          </w:p>
        </w:tc>
      </w:tr>
      <w:tr w:rsidR="00FC401B" w:rsidRPr="00490F5E" w:rsidTr="00FC401B">
        <w:tc>
          <w:tcPr>
            <w:tcW w:w="568" w:type="dxa"/>
          </w:tcPr>
          <w:p w:rsidR="00FC401B" w:rsidRPr="00490F5E" w:rsidRDefault="00FC401B" w:rsidP="00FC401B">
            <w:pPr>
              <w:numPr>
                <w:ilvl w:val="0"/>
                <w:numId w:val="20"/>
              </w:numPr>
              <w:ind w:left="0"/>
            </w:pPr>
          </w:p>
        </w:tc>
        <w:tc>
          <w:tcPr>
            <w:tcW w:w="1003" w:type="dxa"/>
          </w:tcPr>
          <w:p w:rsidR="00FC401B" w:rsidRPr="00490F5E" w:rsidRDefault="00FC401B" w:rsidP="00FC401B"/>
        </w:tc>
        <w:tc>
          <w:tcPr>
            <w:tcW w:w="1417" w:type="dxa"/>
          </w:tcPr>
          <w:p w:rsidR="00FC401B" w:rsidRPr="00490F5E" w:rsidRDefault="00FC401B" w:rsidP="00FC401B"/>
        </w:tc>
        <w:tc>
          <w:tcPr>
            <w:tcW w:w="1560" w:type="dxa"/>
          </w:tcPr>
          <w:p w:rsidR="00FC401B" w:rsidRPr="00490F5E" w:rsidRDefault="00FC401B" w:rsidP="00FC401B"/>
        </w:tc>
        <w:tc>
          <w:tcPr>
            <w:tcW w:w="1701" w:type="dxa"/>
          </w:tcPr>
          <w:p w:rsidR="00FC401B" w:rsidRPr="00490F5E" w:rsidRDefault="00FC401B" w:rsidP="00FC401B"/>
        </w:tc>
        <w:tc>
          <w:tcPr>
            <w:tcW w:w="1417" w:type="dxa"/>
          </w:tcPr>
          <w:p w:rsidR="00FC401B" w:rsidRPr="00490F5E" w:rsidRDefault="00FC401B" w:rsidP="00FC401B"/>
        </w:tc>
        <w:tc>
          <w:tcPr>
            <w:tcW w:w="1701" w:type="dxa"/>
          </w:tcPr>
          <w:p w:rsidR="00FC401B" w:rsidRPr="00DE4FE8" w:rsidRDefault="00FC401B" w:rsidP="00FC401B">
            <w:pPr>
              <w:rPr>
                <w:sz w:val="20"/>
                <w:szCs w:val="20"/>
              </w:rPr>
            </w:pPr>
          </w:p>
        </w:tc>
        <w:tc>
          <w:tcPr>
            <w:tcW w:w="1701" w:type="dxa"/>
          </w:tcPr>
          <w:p w:rsidR="00FC401B" w:rsidRPr="002E7309" w:rsidRDefault="00FC401B" w:rsidP="00FC401B">
            <w:pPr>
              <w:rPr>
                <w:sz w:val="20"/>
                <w:szCs w:val="20"/>
              </w:rPr>
            </w:pPr>
          </w:p>
        </w:tc>
      </w:tr>
      <w:tr w:rsidR="00FC401B" w:rsidRPr="00490F5E" w:rsidTr="00FC401B">
        <w:tc>
          <w:tcPr>
            <w:tcW w:w="568" w:type="dxa"/>
          </w:tcPr>
          <w:p w:rsidR="00FC401B" w:rsidRPr="00490F5E" w:rsidRDefault="00FC401B" w:rsidP="00FC401B">
            <w:pPr>
              <w:numPr>
                <w:ilvl w:val="0"/>
                <w:numId w:val="20"/>
              </w:numPr>
              <w:ind w:left="0"/>
            </w:pPr>
          </w:p>
        </w:tc>
        <w:tc>
          <w:tcPr>
            <w:tcW w:w="1003" w:type="dxa"/>
          </w:tcPr>
          <w:p w:rsidR="00FC401B" w:rsidRPr="00490F5E" w:rsidRDefault="00FC401B" w:rsidP="00FC401B"/>
        </w:tc>
        <w:tc>
          <w:tcPr>
            <w:tcW w:w="1417" w:type="dxa"/>
          </w:tcPr>
          <w:p w:rsidR="00FC401B" w:rsidRPr="00490F5E" w:rsidRDefault="00FC401B" w:rsidP="00FC401B"/>
        </w:tc>
        <w:tc>
          <w:tcPr>
            <w:tcW w:w="1560" w:type="dxa"/>
          </w:tcPr>
          <w:p w:rsidR="00FC401B" w:rsidRPr="00490F5E" w:rsidRDefault="00FC401B" w:rsidP="00FC401B"/>
        </w:tc>
        <w:tc>
          <w:tcPr>
            <w:tcW w:w="1701" w:type="dxa"/>
          </w:tcPr>
          <w:p w:rsidR="00FC401B" w:rsidRPr="00490F5E" w:rsidRDefault="00FC401B" w:rsidP="00FC401B"/>
        </w:tc>
        <w:tc>
          <w:tcPr>
            <w:tcW w:w="1417" w:type="dxa"/>
          </w:tcPr>
          <w:p w:rsidR="00FC401B" w:rsidRPr="00490F5E" w:rsidRDefault="00FC401B" w:rsidP="00FC401B"/>
        </w:tc>
        <w:tc>
          <w:tcPr>
            <w:tcW w:w="1701" w:type="dxa"/>
          </w:tcPr>
          <w:p w:rsidR="00FC401B" w:rsidRPr="00DE4FE8" w:rsidRDefault="00FC401B" w:rsidP="00FC401B">
            <w:pPr>
              <w:rPr>
                <w:sz w:val="20"/>
                <w:szCs w:val="20"/>
              </w:rPr>
            </w:pPr>
          </w:p>
        </w:tc>
        <w:tc>
          <w:tcPr>
            <w:tcW w:w="1701" w:type="dxa"/>
          </w:tcPr>
          <w:p w:rsidR="00FC401B" w:rsidRPr="00490F5E" w:rsidRDefault="00FC401B" w:rsidP="00FC401B"/>
        </w:tc>
      </w:tr>
      <w:tr w:rsidR="00FC401B" w:rsidRPr="00490F5E" w:rsidTr="00FC401B">
        <w:tc>
          <w:tcPr>
            <w:tcW w:w="568" w:type="dxa"/>
          </w:tcPr>
          <w:p w:rsidR="00FC401B" w:rsidRPr="00490F5E" w:rsidRDefault="00FC401B" w:rsidP="00FC401B">
            <w:pPr>
              <w:numPr>
                <w:ilvl w:val="0"/>
                <w:numId w:val="20"/>
              </w:numPr>
              <w:ind w:left="0"/>
            </w:pPr>
          </w:p>
        </w:tc>
        <w:tc>
          <w:tcPr>
            <w:tcW w:w="1003" w:type="dxa"/>
          </w:tcPr>
          <w:p w:rsidR="00FC401B" w:rsidRPr="00490F5E" w:rsidRDefault="00FC401B" w:rsidP="00FC401B"/>
        </w:tc>
        <w:tc>
          <w:tcPr>
            <w:tcW w:w="1417" w:type="dxa"/>
          </w:tcPr>
          <w:p w:rsidR="00FC401B" w:rsidRPr="00490F5E" w:rsidRDefault="00FC401B" w:rsidP="00FC401B"/>
        </w:tc>
        <w:tc>
          <w:tcPr>
            <w:tcW w:w="1560" w:type="dxa"/>
          </w:tcPr>
          <w:p w:rsidR="00FC401B" w:rsidRPr="00490F5E" w:rsidRDefault="00FC401B" w:rsidP="00FC401B"/>
        </w:tc>
        <w:tc>
          <w:tcPr>
            <w:tcW w:w="1701" w:type="dxa"/>
          </w:tcPr>
          <w:p w:rsidR="00FC401B" w:rsidRPr="00490F5E" w:rsidRDefault="00FC401B" w:rsidP="00FC401B"/>
        </w:tc>
        <w:tc>
          <w:tcPr>
            <w:tcW w:w="1417" w:type="dxa"/>
          </w:tcPr>
          <w:p w:rsidR="00FC401B" w:rsidRPr="00490F5E" w:rsidRDefault="00FC401B" w:rsidP="00FC401B"/>
        </w:tc>
        <w:tc>
          <w:tcPr>
            <w:tcW w:w="1701" w:type="dxa"/>
          </w:tcPr>
          <w:p w:rsidR="00FC401B" w:rsidRPr="00DE4FE8" w:rsidRDefault="00FC401B" w:rsidP="00FC401B">
            <w:pPr>
              <w:rPr>
                <w:sz w:val="20"/>
                <w:szCs w:val="20"/>
              </w:rPr>
            </w:pPr>
          </w:p>
        </w:tc>
        <w:tc>
          <w:tcPr>
            <w:tcW w:w="1701" w:type="dxa"/>
          </w:tcPr>
          <w:p w:rsidR="00FC401B" w:rsidRPr="00490F5E" w:rsidRDefault="00FC401B" w:rsidP="00FC401B"/>
        </w:tc>
      </w:tr>
    </w:tbl>
    <w:p w:rsidR="00FC401B" w:rsidRPr="009D5379" w:rsidRDefault="00FC401B" w:rsidP="00FC401B">
      <w:pPr>
        <w:keepNext/>
        <w:jc w:val="center"/>
        <w:rPr>
          <w:b/>
          <w:sz w:val="22"/>
          <w:szCs w:val="22"/>
        </w:rPr>
      </w:pPr>
    </w:p>
    <w:p w:rsidR="00FC401B" w:rsidRPr="0063722C" w:rsidRDefault="00FC401B" w:rsidP="00FC401B">
      <w:pPr>
        <w:keepNext/>
        <w:jc w:val="center"/>
        <w:rPr>
          <w:b/>
          <w:sz w:val="22"/>
          <w:szCs w:val="22"/>
        </w:rPr>
      </w:pPr>
      <w:r w:rsidRPr="0063722C">
        <w:rPr>
          <w:b/>
          <w:sz w:val="22"/>
          <w:szCs w:val="22"/>
        </w:rPr>
        <w:t>Обеспеченность участника закупки трудовыми ресурсами</w:t>
      </w:r>
    </w:p>
    <w:p w:rsidR="00FC401B" w:rsidRPr="0063722C" w:rsidRDefault="00FC401B" w:rsidP="00FC401B">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FC401B" w:rsidRPr="0063722C" w:rsidRDefault="00FC401B" w:rsidP="00FC401B">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FC401B" w:rsidRPr="0063722C" w:rsidTr="00FC401B">
        <w:trPr>
          <w:trHeight w:val="820"/>
          <w:jc w:val="center"/>
        </w:trPr>
        <w:tc>
          <w:tcPr>
            <w:tcW w:w="576" w:type="dxa"/>
            <w:vAlign w:val="center"/>
          </w:tcPr>
          <w:p w:rsidR="00FC401B" w:rsidRPr="0063722C" w:rsidRDefault="00FC401B" w:rsidP="00FC401B">
            <w:pPr>
              <w:numPr>
                <w:ilvl w:val="12"/>
                <w:numId w:val="0"/>
              </w:numPr>
              <w:jc w:val="center"/>
              <w:rPr>
                <w:b/>
              </w:rPr>
            </w:pPr>
            <w:r w:rsidRPr="0063722C">
              <w:rPr>
                <w:b/>
                <w:sz w:val="22"/>
                <w:szCs w:val="22"/>
              </w:rPr>
              <w:t>№</w:t>
            </w:r>
          </w:p>
          <w:p w:rsidR="00FC401B" w:rsidRPr="0063722C" w:rsidRDefault="00FC401B" w:rsidP="00FC401B">
            <w:pPr>
              <w:numPr>
                <w:ilvl w:val="12"/>
                <w:numId w:val="0"/>
              </w:numPr>
              <w:jc w:val="center"/>
              <w:rPr>
                <w:b/>
              </w:rPr>
            </w:pPr>
            <w:r w:rsidRPr="0063722C">
              <w:rPr>
                <w:b/>
                <w:sz w:val="22"/>
                <w:szCs w:val="22"/>
              </w:rPr>
              <w:t>п/п</w:t>
            </w:r>
          </w:p>
        </w:tc>
        <w:tc>
          <w:tcPr>
            <w:tcW w:w="5319" w:type="dxa"/>
            <w:vAlign w:val="center"/>
          </w:tcPr>
          <w:p w:rsidR="00FC401B" w:rsidRPr="0063722C" w:rsidRDefault="00FC401B" w:rsidP="00FC401B">
            <w:pPr>
              <w:numPr>
                <w:ilvl w:val="12"/>
                <w:numId w:val="0"/>
              </w:numPr>
              <w:jc w:val="center"/>
              <w:rPr>
                <w:b/>
              </w:rPr>
            </w:pPr>
            <w:r w:rsidRPr="0063722C">
              <w:rPr>
                <w:b/>
                <w:sz w:val="22"/>
                <w:szCs w:val="22"/>
              </w:rPr>
              <w:t>Наименование показателей</w:t>
            </w:r>
          </w:p>
        </w:tc>
        <w:tc>
          <w:tcPr>
            <w:tcW w:w="2293" w:type="dxa"/>
            <w:vAlign w:val="center"/>
          </w:tcPr>
          <w:p w:rsidR="00FC401B" w:rsidRPr="0063722C" w:rsidRDefault="00FC401B" w:rsidP="00FC401B">
            <w:pPr>
              <w:numPr>
                <w:ilvl w:val="12"/>
                <w:numId w:val="0"/>
              </w:numPr>
              <w:jc w:val="center"/>
              <w:rPr>
                <w:b/>
              </w:rPr>
            </w:pPr>
            <w:r w:rsidRPr="0063722C">
              <w:rPr>
                <w:b/>
                <w:sz w:val="22"/>
                <w:szCs w:val="22"/>
              </w:rPr>
              <w:t>Предыдущий год</w:t>
            </w:r>
          </w:p>
        </w:tc>
        <w:tc>
          <w:tcPr>
            <w:tcW w:w="2229" w:type="dxa"/>
            <w:vAlign w:val="center"/>
          </w:tcPr>
          <w:p w:rsidR="00FC401B" w:rsidRPr="0063722C" w:rsidRDefault="00FC401B" w:rsidP="00FC401B">
            <w:pPr>
              <w:numPr>
                <w:ilvl w:val="12"/>
                <w:numId w:val="0"/>
              </w:numPr>
              <w:jc w:val="center"/>
              <w:rPr>
                <w:b/>
              </w:rPr>
            </w:pPr>
            <w:r w:rsidRPr="0063722C">
              <w:rPr>
                <w:b/>
                <w:sz w:val="22"/>
                <w:szCs w:val="22"/>
              </w:rPr>
              <w:t>Текущий  год</w:t>
            </w:r>
          </w:p>
        </w:tc>
      </w:tr>
      <w:tr w:rsidR="00FC401B" w:rsidRPr="0063722C" w:rsidTr="00FC401B">
        <w:trPr>
          <w:trHeight w:val="425"/>
          <w:jc w:val="center"/>
        </w:trPr>
        <w:tc>
          <w:tcPr>
            <w:tcW w:w="576" w:type="dxa"/>
            <w:vAlign w:val="center"/>
          </w:tcPr>
          <w:p w:rsidR="00FC401B" w:rsidRPr="0063722C" w:rsidRDefault="00FC401B" w:rsidP="00FC401B">
            <w:pPr>
              <w:numPr>
                <w:ilvl w:val="12"/>
                <w:numId w:val="0"/>
              </w:numPr>
              <w:jc w:val="center"/>
              <w:rPr>
                <w:b/>
              </w:rPr>
            </w:pPr>
            <w:r w:rsidRPr="0063722C">
              <w:rPr>
                <w:b/>
                <w:sz w:val="22"/>
                <w:szCs w:val="22"/>
              </w:rPr>
              <w:t>1</w:t>
            </w:r>
          </w:p>
        </w:tc>
        <w:tc>
          <w:tcPr>
            <w:tcW w:w="5319" w:type="dxa"/>
            <w:vAlign w:val="center"/>
          </w:tcPr>
          <w:p w:rsidR="00FC401B" w:rsidRPr="0063722C" w:rsidRDefault="00FC401B" w:rsidP="00FC401B">
            <w:pPr>
              <w:numPr>
                <w:ilvl w:val="12"/>
                <w:numId w:val="0"/>
              </w:numPr>
              <w:jc w:val="center"/>
              <w:rPr>
                <w:b/>
              </w:rPr>
            </w:pPr>
            <w:r w:rsidRPr="0063722C">
              <w:rPr>
                <w:b/>
                <w:sz w:val="22"/>
                <w:szCs w:val="22"/>
              </w:rPr>
              <w:t>2</w:t>
            </w:r>
          </w:p>
        </w:tc>
        <w:tc>
          <w:tcPr>
            <w:tcW w:w="2293" w:type="dxa"/>
          </w:tcPr>
          <w:p w:rsidR="00FC401B" w:rsidRPr="0063722C" w:rsidRDefault="00FC401B" w:rsidP="00FC401B">
            <w:pPr>
              <w:numPr>
                <w:ilvl w:val="12"/>
                <w:numId w:val="0"/>
              </w:numPr>
              <w:jc w:val="center"/>
              <w:rPr>
                <w:b/>
              </w:rPr>
            </w:pPr>
            <w:r w:rsidRPr="0063722C">
              <w:rPr>
                <w:b/>
                <w:sz w:val="22"/>
                <w:szCs w:val="22"/>
              </w:rPr>
              <w:t>3</w:t>
            </w:r>
          </w:p>
        </w:tc>
        <w:tc>
          <w:tcPr>
            <w:tcW w:w="2229" w:type="dxa"/>
          </w:tcPr>
          <w:p w:rsidR="00FC401B" w:rsidRPr="0063722C" w:rsidRDefault="00FC401B" w:rsidP="00FC401B">
            <w:pPr>
              <w:numPr>
                <w:ilvl w:val="12"/>
                <w:numId w:val="0"/>
              </w:numPr>
              <w:jc w:val="center"/>
              <w:rPr>
                <w:b/>
              </w:rPr>
            </w:pPr>
            <w:r w:rsidRPr="0063722C">
              <w:rPr>
                <w:b/>
                <w:sz w:val="22"/>
                <w:szCs w:val="22"/>
              </w:rPr>
              <w:t>4</w:t>
            </w:r>
          </w:p>
        </w:tc>
      </w:tr>
      <w:tr w:rsidR="00FC401B" w:rsidRPr="0063722C" w:rsidTr="00FC401B">
        <w:trPr>
          <w:jc w:val="center"/>
        </w:trPr>
        <w:tc>
          <w:tcPr>
            <w:tcW w:w="576" w:type="dxa"/>
            <w:vAlign w:val="center"/>
          </w:tcPr>
          <w:p w:rsidR="00FC401B" w:rsidRPr="0063722C" w:rsidRDefault="00FC401B" w:rsidP="00FC401B">
            <w:pPr>
              <w:numPr>
                <w:ilvl w:val="12"/>
                <w:numId w:val="0"/>
              </w:numPr>
              <w:jc w:val="center"/>
              <w:rPr>
                <w:b/>
              </w:rPr>
            </w:pPr>
            <w:r w:rsidRPr="0063722C">
              <w:rPr>
                <w:b/>
                <w:sz w:val="22"/>
                <w:szCs w:val="22"/>
              </w:rPr>
              <w:t>1.</w:t>
            </w:r>
          </w:p>
        </w:tc>
        <w:tc>
          <w:tcPr>
            <w:tcW w:w="5319" w:type="dxa"/>
            <w:vAlign w:val="center"/>
          </w:tcPr>
          <w:p w:rsidR="00FC401B" w:rsidRPr="0063722C" w:rsidRDefault="00FC401B" w:rsidP="00FC401B">
            <w:pPr>
              <w:pStyle w:val="af5"/>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FC401B" w:rsidRPr="0063722C" w:rsidRDefault="00FC401B" w:rsidP="00FC401B">
            <w:pPr>
              <w:pStyle w:val="af5"/>
              <w:numPr>
                <w:ilvl w:val="12"/>
                <w:numId w:val="0"/>
              </w:numPr>
              <w:jc w:val="center"/>
              <w:rPr>
                <w:bCs/>
                <w:sz w:val="22"/>
                <w:szCs w:val="22"/>
              </w:rPr>
            </w:pPr>
          </w:p>
        </w:tc>
        <w:tc>
          <w:tcPr>
            <w:tcW w:w="2229" w:type="dxa"/>
          </w:tcPr>
          <w:p w:rsidR="00FC401B" w:rsidRPr="0063722C" w:rsidRDefault="00FC401B" w:rsidP="00FC401B">
            <w:pPr>
              <w:numPr>
                <w:ilvl w:val="12"/>
                <w:numId w:val="0"/>
              </w:numPr>
              <w:jc w:val="center"/>
              <w:rPr>
                <w:bCs/>
              </w:rPr>
            </w:pPr>
          </w:p>
        </w:tc>
      </w:tr>
      <w:tr w:rsidR="00FC401B" w:rsidRPr="0063722C" w:rsidTr="00FC401B">
        <w:trPr>
          <w:jc w:val="center"/>
        </w:trPr>
        <w:tc>
          <w:tcPr>
            <w:tcW w:w="576" w:type="dxa"/>
            <w:vAlign w:val="center"/>
          </w:tcPr>
          <w:p w:rsidR="00FC401B" w:rsidRPr="0063722C" w:rsidRDefault="00FC401B" w:rsidP="00FC401B">
            <w:pPr>
              <w:numPr>
                <w:ilvl w:val="12"/>
                <w:numId w:val="0"/>
              </w:numPr>
              <w:jc w:val="center"/>
              <w:rPr>
                <w:b/>
              </w:rPr>
            </w:pPr>
            <w:r w:rsidRPr="0063722C">
              <w:rPr>
                <w:b/>
                <w:sz w:val="22"/>
                <w:szCs w:val="22"/>
              </w:rPr>
              <w:t>2.</w:t>
            </w:r>
          </w:p>
        </w:tc>
        <w:tc>
          <w:tcPr>
            <w:tcW w:w="5319" w:type="dxa"/>
            <w:vAlign w:val="center"/>
          </w:tcPr>
          <w:p w:rsidR="00FC401B" w:rsidRPr="0063722C" w:rsidRDefault="00FC401B" w:rsidP="00FC401B">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FC401B" w:rsidRPr="0063722C" w:rsidRDefault="00FC401B" w:rsidP="00FC401B">
            <w:pPr>
              <w:numPr>
                <w:ilvl w:val="12"/>
                <w:numId w:val="0"/>
              </w:numPr>
              <w:jc w:val="center"/>
              <w:rPr>
                <w:bCs/>
              </w:rPr>
            </w:pPr>
            <w:r w:rsidRPr="0063722C">
              <w:rPr>
                <w:bCs/>
                <w:sz w:val="22"/>
                <w:szCs w:val="22"/>
              </w:rPr>
              <w:t>услуг) по предмету  Запроса предложений</w:t>
            </w:r>
          </w:p>
        </w:tc>
        <w:tc>
          <w:tcPr>
            <w:tcW w:w="2293" w:type="dxa"/>
          </w:tcPr>
          <w:p w:rsidR="00FC401B" w:rsidRPr="0063722C" w:rsidRDefault="00FC401B" w:rsidP="00FC401B">
            <w:pPr>
              <w:numPr>
                <w:ilvl w:val="12"/>
                <w:numId w:val="0"/>
              </w:numPr>
              <w:jc w:val="center"/>
              <w:rPr>
                <w:bCs/>
              </w:rPr>
            </w:pPr>
          </w:p>
        </w:tc>
        <w:tc>
          <w:tcPr>
            <w:tcW w:w="2229" w:type="dxa"/>
          </w:tcPr>
          <w:p w:rsidR="00FC401B" w:rsidRPr="0063722C" w:rsidRDefault="00FC401B" w:rsidP="00FC401B">
            <w:pPr>
              <w:numPr>
                <w:ilvl w:val="12"/>
                <w:numId w:val="0"/>
              </w:numPr>
              <w:jc w:val="center"/>
              <w:rPr>
                <w:bCs/>
              </w:rPr>
            </w:pPr>
          </w:p>
        </w:tc>
      </w:tr>
    </w:tbl>
    <w:p w:rsidR="00FC401B" w:rsidRPr="00490F5E" w:rsidRDefault="00FC401B" w:rsidP="00FC401B">
      <w:pPr>
        <w:numPr>
          <w:ilvl w:val="12"/>
          <w:numId w:val="0"/>
        </w:numPr>
        <w:ind w:firstLine="709"/>
        <w:jc w:val="both"/>
        <w:rPr>
          <w:b/>
        </w:rPr>
      </w:pPr>
    </w:p>
    <w:p w:rsidR="00FC401B" w:rsidRPr="00490F5E" w:rsidRDefault="00FC401B" w:rsidP="00FC401B">
      <w:pPr>
        <w:numPr>
          <w:ilvl w:val="12"/>
          <w:numId w:val="0"/>
        </w:numPr>
        <w:ind w:firstLine="709"/>
        <w:jc w:val="both"/>
        <w:rPr>
          <w:b/>
        </w:rPr>
      </w:pPr>
    </w:p>
    <w:p w:rsidR="00FC401B" w:rsidRPr="00490F5E" w:rsidRDefault="00FC401B" w:rsidP="00FC401B">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FC401B" w:rsidRDefault="00FC401B" w:rsidP="00FC401B">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FC401B" w:rsidRDefault="00FC401B" w:rsidP="00FC401B">
      <w:pPr>
        <w:tabs>
          <w:tab w:val="left" w:pos="4286"/>
          <w:tab w:val="left" w:pos="5630"/>
          <w:tab w:val="left" w:leader="underscore" w:pos="6250"/>
          <w:tab w:val="left" w:leader="underscore" w:pos="6840"/>
          <w:tab w:val="left" w:leader="underscore" w:pos="8059"/>
        </w:tabs>
        <w:ind w:firstLine="709"/>
        <w:jc w:val="both"/>
      </w:pPr>
    </w:p>
    <w:p w:rsidR="00FC401B" w:rsidRDefault="00FC401B" w:rsidP="00FC401B">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FC401B" w:rsidRPr="00490F5E" w:rsidRDefault="00FC401B" w:rsidP="00FC401B">
      <w:pPr>
        <w:tabs>
          <w:tab w:val="left" w:pos="360"/>
        </w:tabs>
        <w:jc w:val="right"/>
        <w:rPr>
          <w:bCs/>
        </w:rPr>
      </w:pPr>
      <w:r>
        <w:t>Таблица №5</w:t>
      </w:r>
    </w:p>
    <w:p w:rsidR="00FC401B" w:rsidRPr="00490F5E" w:rsidRDefault="00FC401B" w:rsidP="00FC401B">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FC401B" w:rsidRPr="00490F5E" w:rsidTr="00FC401B">
        <w:trPr>
          <w:trHeight w:val="551"/>
        </w:trPr>
        <w:tc>
          <w:tcPr>
            <w:tcW w:w="246" w:type="pct"/>
            <w:vAlign w:val="center"/>
          </w:tcPr>
          <w:p w:rsidR="00FC401B" w:rsidRPr="00490F5E" w:rsidRDefault="00FC401B" w:rsidP="00FC401B">
            <w:pPr>
              <w:pStyle w:val="aff2"/>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FC401B" w:rsidRPr="00490F5E" w:rsidRDefault="00FC401B" w:rsidP="00FC401B">
            <w:pPr>
              <w:pStyle w:val="aff2"/>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FC401B" w:rsidRPr="00490F5E" w:rsidRDefault="00FC401B" w:rsidP="00FC401B">
            <w:pPr>
              <w:pStyle w:val="aff2"/>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FC401B" w:rsidRPr="00490F5E" w:rsidRDefault="00FC401B" w:rsidP="00FC401B">
            <w:pPr>
              <w:pStyle w:val="aff2"/>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FC401B" w:rsidRPr="00490F5E" w:rsidRDefault="00FC401B" w:rsidP="00FC401B">
            <w:pPr>
              <w:pStyle w:val="aff2"/>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FC401B" w:rsidRPr="00490F5E" w:rsidRDefault="00FC401B" w:rsidP="00FC401B">
            <w:pPr>
              <w:pStyle w:val="aff2"/>
              <w:spacing w:before="0" w:after="0"/>
              <w:ind w:left="0" w:right="0"/>
              <w:jc w:val="center"/>
              <w:rPr>
                <w:b/>
                <w:sz w:val="16"/>
                <w:szCs w:val="16"/>
              </w:rPr>
            </w:pPr>
            <w:r w:rsidRPr="00490F5E">
              <w:rPr>
                <w:b/>
                <w:sz w:val="16"/>
                <w:szCs w:val="16"/>
              </w:rPr>
              <w:t xml:space="preserve">Стаж работы в данной или аналогичной </w:t>
            </w:r>
          </w:p>
          <w:p w:rsidR="00FC401B" w:rsidRPr="00490F5E" w:rsidRDefault="00FC401B" w:rsidP="00FC401B">
            <w:pPr>
              <w:pStyle w:val="aff2"/>
              <w:spacing w:before="0" w:after="0"/>
              <w:ind w:left="0" w:right="0"/>
              <w:jc w:val="center"/>
              <w:rPr>
                <w:b/>
                <w:sz w:val="16"/>
                <w:szCs w:val="16"/>
              </w:rPr>
            </w:pPr>
            <w:r w:rsidRPr="00490F5E">
              <w:rPr>
                <w:b/>
                <w:sz w:val="16"/>
                <w:szCs w:val="16"/>
              </w:rPr>
              <w:t>должности, лет</w:t>
            </w:r>
          </w:p>
        </w:tc>
        <w:tc>
          <w:tcPr>
            <w:tcW w:w="1012" w:type="pct"/>
            <w:vAlign w:val="center"/>
          </w:tcPr>
          <w:p w:rsidR="00FC401B" w:rsidRPr="00490F5E" w:rsidRDefault="00FC401B" w:rsidP="00FC401B">
            <w:pPr>
              <w:pStyle w:val="aff2"/>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FC401B" w:rsidRPr="00490F5E" w:rsidRDefault="00FC401B" w:rsidP="00FC401B">
            <w:pPr>
              <w:pStyle w:val="aff2"/>
              <w:tabs>
                <w:tab w:val="left" w:pos="1902"/>
              </w:tabs>
              <w:spacing w:before="0" w:after="0"/>
              <w:ind w:left="0" w:right="0"/>
              <w:jc w:val="center"/>
              <w:rPr>
                <w:b/>
                <w:sz w:val="16"/>
                <w:szCs w:val="16"/>
              </w:rPr>
            </w:pPr>
            <w:r w:rsidRPr="00490F5E">
              <w:rPr>
                <w:b/>
                <w:sz w:val="16"/>
                <w:szCs w:val="16"/>
              </w:rPr>
              <w:t>объектам</w:t>
            </w:r>
          </w:p>
        </w:tc>
      </w:tr>
      <w:tr w:rsidR="00FC401B" w:rsidRPr="00490F5E" w:rsidTr="00FC401B">
        <w:trPr>
          <w:trHeight w:val="245"/>
        </w:trPr>
        <w:tc>
          <w:tcPr>
            <w:tcW w:w="246" w:type="pct"/>
            <w:vAlign w:val="center"/>
          </w:tcPr>
          <w:p w:rsidR="00FC401B" w:rsidRPr="00490F5E" w:rsidRDefault="00FC401B" w:rsidP="00FC401B">
            <w:pPr>
              <w:pStyle w:val="aff2"/>
              <w:spacing w:before="0" w:after="0"/>
              <w:ind w:left="0" w:right="0"/>
              <w:jc w:val="center"/>
              <w:rPr>
                <w:b/>
                <w:sz w:val="20"/>
              </w:rPr>
            </w:pPr>
            <w:r w:rsidRPr="00490F5E">
              <w:rPr>
                <w:b/>
                <w:sz w:val="20"/>
              </w:rPr>
              <w:t>1</w:t>
            </w:r>
          </w:p>
        </w:tc>
        <w:tc>
          <w:tcPr>
            <w:tcW w:w="1236" w:type="pct"/>
            <w:vAlign w:val="center"/>
          </w:tcPr>
          <w:p w:rsidR="00FC401B" w:rsidRPr="00490F5E" w:rsidRDefault="00FC401B" w:rsidP="00FC401B">
            <w:pPr>
              <w:pStyle w:val="aff2"/>
              <w:spacing w:before="0" w:after="0"/>
              <w:ind w:left="0" w:right="0"/>
              <w:jc w:val="center"/>
              <w:rPr>
                <w:b/>
                <w:sz w:val="20"/>
              </w:rPr>
            </w:pPr>
            <w:r w:rsidRPr="00490F5E">
              <w:rPr>
                <w:b/>
                <w:sz w:val="20"/>
              </w:rPr>
              <w:t>2</w:t>
            </w:r>
          </w:p>
        </w:tc>
        <w:tc>
          <w:tcPr>
            <w:tcW w:w="1157" w:type="pct"/>
            <w:vAlign w:val="center"/>
          </w:tcPr>
          <w:p w:rsidR="00FC401B" w:rsidRPr="00490F5E" w:rsidRDefault="00FC401B" w:rsidP="00FC401B">
            <w:pPr>
              <w:pStyle w:val="aff2"/>
              <w:spacing w:before="0" w:after="0"/>
              <w:ind w:left="0" w:right="0"/>
              <w:jc w:val="center"/>
              <w:rPr>
                <w:b/>
                <w:sz w:val="20"/>
              </w:rPr>
            </w:pPr>
            <w:r w:rsidRPr="00490F5E">
              <w:rPr>
                <w:b/>
                <w:sz w:val="20"/>
              </w:rPr>
              <w:t>3</w:t>
            </w:r>
          </w:p>
        </w:tc>
        <w:tc>
          <w:tcPr>
            <w:tcW w:w="819" w:type="pct"/>
            <w:vAlign w:val="center"/>
          </w:tcPr>
          <w:p w:rsidR="00FC401B" w:rsidRPr="00490F5E" w:rsidRDefault="00FC401B" w:rsidP="00FC401B">
            <w:pPr>
              <w:pStyle w:val="aff2"/>
              <w:spacing w:before="0" w:after="0"/>
              <w:ind w:left="0" w:right="0"/>
              <w:jc w:val="center"/>
              <w:rPr>
                <w:b/>
                <w:sz w:val="20"/>
              </w:rPr>
            </w:pPr>
            <w:r w:rsidRPr="00490F5E">
              <w:rPr>
                <w:b/>
                <w:sz w:val="20"/>
              </w:rPr>
              <w:t>4</w:t>
            </w:r>
          </w:p>
        </w:tc>
        <w:tc>
          <w:tcPr>
            <w:tcW w:w="530" w:type="pct"/>
            <w:vAlign w:val="center"/>
          </w:tcPr>
          <w:p w:rsidR="00FC401B" w:rsidRPr="00490F5E" w:rsidRDefault="00FC401B" w:rsidP="00FC401B">
            <w:pPr>
              <w:pStyle w:val="aff2"/>
              <w:spacing w:before="0" w:after="0"/>
              <w:ind w:left="0" w:right="0"/>
              <w:jc w:val="center"/>
              <w:rPr>
                <w:b/>
                <w:sz w:val="20"/>
              </w:rPr>
            </w:pPr>
            <w:r w:rsidRPr="00490F5E">
              <w:rPr>
                <w:b/>
                <w:sz w:val="20"/>
              </w:rPr>
              <w:t>5</w:t>
            </w:r>
          </w:p>
        </w:tc>
        <w:tc>
          <w:tcPr>
            <w:tcW w:w="1012" w:type="pct"/>
            <w:vAlign w:val="center"/>
          </w:tcPr>
          <w:p w:rsidR="00FC401B" w:rsidRPr="00490F5E" w:rsidRDefault="00FC401B" w:rsidP="00FC401B">
            <w:pPr>
              <w:pStyle w:val="aff2"/>
              <w:tabs>
                <w:tab w:val="left" w:pos="1902"/>
              </w:tabs>
              <w:spacing w:before="0" w:after="0"/>
              <w:ind w:left="0" w:right="0"/>
              <w:jc w:val="center"/>
              <w:rPr>
                <w:b/>
                <w:sz w:val="20"/>
              </w:rPr>
            </w:pPr>
            <w:r w:rsidRPr="00490F5E">
              <w:rPr>
                <w:b/>
                <w:sz w:val="20"/>
              </w:rPr>
              <w:t>6</w:t>
            </w:r>
          </w:p>
        </w:tc>
      </w:tr>
      <w:tr w:rsidR="00FC401B" w:rsidRPr="00490F5E" w:rsidTr="00FC401B">
        <w:tc>
          <w:tcPr>
            <w:tcW w:w="5000" w:type="pct"/>
            <w:gridSpan w:val="6"/>
            <w:tcBorders>
              <w:right w:val="single" w:sz="4" w:space="0" w:color="auto"/>
            </w:tcBorders>
            <w:vAlign w:val="center"/>
          </w:tcPr>
          <w:p w:rsidR="00FC401B" w:rsidRPr="00490F5E" w:rsidRDefault="00FC401B" w:rsidP="00FC401B">
            <w:pPr>
              <w:pStyle w:val="a"/>
              <w:spacing w:before="0" w:after="0"/>
              <w:ind w:left="0" w:right="0"/>
              <w:rPr>
                <w:sz w:val="16"/>
                <w:szCs w:val="16"/>
              </w:rPr>
            </w:pPr>
            <w:r w:rsidRPr="00490F5E">
              <w:rPr>
                <w:sz w:val="16"/>
                <w:szCs w:val="16"/>
              </w:rPr>
              <w:t>Управленческий персонал</w:t>
            </w:r>
          </w:p>
        </w:tc>
      </w:tr>
      <w:tr w:rsidR="00FC401B" w:rsidRPr="00490F5E" w:rsidTr="00FC401B">
        <w:tc>
          <w:tcPr>
            <w:tcW w:w="246" w:type="pct"/>
            <w:vAlign w:val="center"/>
          </w:tcPr>
          <w:p w:rsidR="00FC401B" w:rsidRPr="00490F5E" w:rsidRDefault="00FC401B" w:rsidP="00FC401B">
            <w:pPr>
              <w:jc w:val="center"/>
              <w:rPr>
                <w:sz w:val="16"/>
                <w:szCs w:val="16"/>
              </w:rPr>
            </w:pPr>
            <w:r w:rsidRPr="00490F5E">
              <w:rPr>
                <w:sz w:val="16"/>
                <w:szCs w:val="16"/>
              </w:rPr>
              <w:t>1.</w:t>
            </w:r>
          </w:p>
        </w:tc>
        <w:tc>
          <w:tcPr>
            <w:tcW w:w="1236" w:type="pct"/>
            <w:vAlign w:val="center"/>
          </w:tcPr>
          <w:p w:rsidR="00FC401B" w:rsidRPr="00490F5E" w:rsidRDefault="00FC401B" w:rsidP="00FC401B">
            <w:pPr>
              <w:pStyle w:val="a"/>
              <w:tabs>
                <w:tab w:val="left" w:pos="1460"/>
              </w:tabs>
              <w:spacing w:before="0" w:after="0"/>
              <w:ind w:left="0" w:right="0"/>
              <w:jc w:val="center"/>
              <w:rPr>
                <w:sz w:val="16"/>
                <w:szCs w:val="16"/>
              </w:rPr>
            </w:pPr>
          </w:p>
        </w:tc>
        <w:tc>
          <w:tcPr>
            <w:tcW w:w="1157" w:type="pct"/>
            <w:vAlign w:val="center"/>
          </w:tcPr>
          <w:p w:rsidR="00FC401B" w:rsidRPr="00490F5E" w:rsidRDefault="00FC401B" w:rsidP="00FC401B">
            <w:pPr>
              <w:pStyle w:val="a"/>
              <w:spacing w:before="0" w:after="0"/>
              <w:ind w:left="0" w:right="0"/>
              <w:jc w:val="center"/>
              <w:rPr>
                <w:sz w:val="16"/>
                <w:szCs w:val="16"/>
              </w:rPr>
            </w:pPr>
          </w:p>
        </w:tc>
        <w:tc>
          <w:tcPr>
            <w:tcW w:w="819" w:type="pct"/>
            <w:vAlign w:val="center"/>
          </w:tcPr>
          <w:p w:rsidR="00FC401B" w:rsidRPr="00490F5E" w:rsidRDefault="00FC401B" w:rsidP="00FC401B">
            <w:pPr>
              <w:pStyle w:val="a"/>
              <w:spacing w:before="0" w:after="0"/>
              <w:ind w:left="0" w:right="0"/>
              <w:jc w:val="center"/>
              <w:rPr>
                <w:sz w:val="16"/>
                <w:szCs w:val="16"/>
              </w:rPr>
            </w:pPr>
          </w:p>
        </w:tc>
        <w:tc>
          <w:tcPr>
            <w:tcW w:w="530" w:type="pct"/>
            <w:vAlign w:val="center"/>
          </w:tcPr>
          <w:p w:rsidR="00FC401B" w:rsidRPr="00490F5E" w:rsidRDefault="00FC401B" w:rsidP="00FC401B">
            <w:pPr>
              <w:pStyle w:val="a"/>
              <w:spacing w:before="0" w:after="0"/>
              <w:ind w:left="0" w:right="0"/>
              <w:jc w:val="center"/>
              <w:rPr>
                <w:sz w:val="16"/>
                <w:szCs w:val="16"/>
              </w:rPr>
            </w:pPr>
          </w:p>
        </w:tc>
        <w:tc>
          <w:tcPr>
            <w:tcW w:w="1012" w:type="pct"/>
            <w:tcBorders>
              <w:right w:val="single" w:sz="4" w:space="0" w:color="auto"/>
            </w:tcBorders>
            <w:vAlign w:val="center"/>
          </w:tcPr>
          <w:p w:rsidR="00FC401B" w:rsidRPr="00490F5E" w:rsidRDefault="00FC401B" w:rsidP="00FC401B">
            <w:pPr>
              <w:pStyle w:val="a"/>
              <w:spacing w:before="0" w:after="0"/>
              <w:ind w:left="0" w:right="0"/>
              <w:jc w:val="center"/>
              <w:rPr>
                <w:sz w:val="16"/>
                <w:szCs w:val="16"/>
              </w:rPr>
            </w:pPr>
          </w:p>
        </w:tc>
      </w:tr>
      <w:tr w:rsidR="00FC401B" w:rsidRPr="00490F5E" w:rsidTr="00FC401B">
        <w:tc>
          <w:tcPr>
            <w:tcW w:w="246" w:type="pct"/>
            <w:vAlign w:val="center"/>
          </w:tcPr>
          <w:p w:rsidR="00FC401B" w:rsidRPr="00490F5E" w:rsidRDefault="00FC401B" w:rsidP="00FC401B">
            <w:pPr>
              <w:jc w:val="center"/>
              <w:rPr>
                <w:sz w:val="16"/>
                <w:szCs w:val="16"/>
              </w:rPr>
            </w:pPr>
            <w:r w:rsidRPr="00490F5E">
              <w:rPr>
                <w:sz w:val="16"/>
                <w:szCs w:val="16"/>
              </w:rPr>
              <w:t>2.</w:t>
            </w:r>
          </w:p>
        </w:tc>
        <w:tc>
          <w:tcPr>
            <w:tcW w:w="1236" w:type="pct"/>
            <w:vAlign w:val="center"/>
          </w:tcPr>
          <w:p w:rsidR="00FC401B" w:rsidRPr="00490F5E" w:rsidRDefault="00FC401B" w:rsidP="00FC401B">
            <w:pPr>
              <w:pStyle w:val="a"/>
              <w:spacing w:before="0" w:after="0"/>
              <w:ind w:left="0" w:right="0"/>
              <w:jc w:val="center"/>
              <w:rPr>
                <w:sz w:val="16"/>
                <w:szCs w:val="16"/>
              </w:rPr>
            </w:pPr>
          </w:p>
        </w:tc>
        <w:tc>
          <w:tcPr>
            <w:tcW w:w="1157" w:type="pct"/>
            <w:vAlign w:val="center"/>
          </w:tcPr>
          <w:p w:rsidR="00FC401B" w:rsidRPr="00490F5E" w:rsidRDefault="00FC401B" w:rsidP="00FC401B">
            <w:pPr>
              <w:pStyle w:val="a"/>
              <w:spacing w:before="0" w:after="0"/>
              <w:ind w:left="0" w:right="0"/>
              <w:jc w:val="center"/>
              <w:rPr>
                <w:sz w:val="16"/>
                <w:szCs w:val="16"/>
              </w:rPr>
            </w:pPr>
          </w:p>
        </w:tc>
        <w:tc>
          <w:tcPr>
            <w:tcW w:w="819" w:type="pct"/>
            <w:vAlign w:val="center"/>
          </w:tcPr>
          <w:p w:rsidR="00FC401B" w:rsidRPr="00490F5E" w:rsidRDefault="00FC401B" w:rsidP="00FC401B">
            <w:pPr>
              <w:pStyle w:val="a"/>
              <w:spacing w:before="0" w:after="0"/>
              <w:ind w:left="0" w:right="0"/>
              <w:jc w:val="center"/>
              <w:rPr>
                <w:sz w:val="16"/>
                <w:szCs w:val="16"/>
              </w:rPr>
            </w:pPr>
          </w:p>
        </w:tc>
        <w:tc>
          <w:tcPr>
            <w:tcW w:w="530" w:type="pct"/>
            <w:vAlign w:val="center"/>
          </w:tcPr>
          <w:p w:rsidR="00FC401B" w:rsidRPr="00490F5E" w:rsidRDefault="00FC401B" w:rsidP="00FC401B">
            <w:pPr>
              <w:pStyle w:val="a"/>
              <w:spacing w:before="0" w:after="0"/>
              <w:ind w:left="0" w:right="0"/>
              <w:jc w:val="center"/>
              <w:rPr>
                <w:sz w:val="16"/>
                <w:szCs w:val="16"/>
              </w:rPr>
            </w:pPr>
          </w:p>
        </w:tc>
        <w:tc>
          <w:tcPr>
            <w:tcW w:w="1012" w:type="pct"/>
            <w:tcBorders>
              <w:right w:val="single" w:sz="4" w:space="0" w:color="auto"/>
            </w:tcBorders>
            <w:vAlign w:val="center"/>
          </w:tcPr>
          <w:p w:rsidR="00FC401B" w:rsidRPr="00490F5E" w:rsidRDefault="00FC401B" w:rsidP="00FC401B">
            <w:pPr>
              <w:pStyle w:val="a"/>
              <w:spacing w:before="0" w:after="0"/>
              <w:ind w:left="0" w:right="0"/>
              <w:jc w:val="center"/>
              <w:rPr>
                <w:sz w:val="16"/>
                <w:szCs w:val="16"/>
              </w:rPr>
            </w:pPr>
          </w:p>
        </w:tc>
      </w:tr>
      <w:tr w:rsidR="00FC401B" w:rsidRPr="00490F5E" w:rsidTr="00FC401B">
        <w:tc>
          <w:tcPr>
            <w:tcW w:w="246" w:type="pct"/>
            <w:vAlign w:val="center"/>
          </w:tcPr>
          <w:p w:rsidR="00FC401B" w:rsidRPr="00490F5E" w:rsidRDefault="00FC401B" w:rsidP="00FC401B">
            <w:pPr>
              <w:jc w:val="center"/>
              <w:rPr>
                <w:sz w:val="16"/>
                <w:szCs w:val="16"/>
              </w:rPr>
            </w:pPr>
            <w:r w:rsidRPr="00490F5E">
              <w:rPr>
                <w:sz w:val="16"/>
                <w:szCs w:val="16"/>
              </w:rPr>
              <w:t>…</w:t>
            </w:r>
          </w:p>
        </w:tc>
        <w:tc>
          <w:tcPr>
            <w:tcW w:w="1236" w:type="pct"/>
            <w:vAlign w:val="center"/>
          </w:tcPr>
          <w:p w:rsidR="00FC401B" w:rsidRPr="00490F5E" w:rsidRDefault="00FC401B" w:rsidP="00FC401B">
            <w:pPr>
              <w:pStyle w:val="a"/>
              <w:spacing w:before="0" w:after="0"/>
              <w:ind w:left="0" w:right="0"/>
              <w:jc w:val="center"/>
              <w:rPr>
                <w:sz w:val="16"/>
                <w:szCs w:val="16"/>
              </w:rPr>
            </w:pPr>
          </w:p>
        </w:tc>
        <w:tc>
          <w:tcPr>
            <w:tcW w:w="1157" w:type="pct"/>
            <w:vAlign w:val="center"/>
          </w:tcPr>
          <w:p w:rsidR="00FC401B" w:rsidRPr="00490F5E" w:rsidRDefault="00FC401B" w:rsidP="00FC401B">
            <w:pPr>
              <w:pStyle w:val="a"/>
              <w:spacing w:before="0" w:after="0"/>
              <w:ind w:left="0" w:right="0"/>
              <w:jc w:val="center"/>
              <w:rPr>
                <w:sz w:val="16"/>
                <w:szCs w:val="16"/>
              </w:rPr>
            </w:pPr>
          </w:p>
        </w:tc>
        <w:tc>
          <w:tcPr>
            <w:tcW w:w="819" w:type="pct"/>
            <w:vAlign w:val="center"/>
          </w:tcPr>
          <w:p w:rsidR="00FC401B" w:rsidRPr="00490F5E" w:rsidRDefault="00FC401B" w:rsidP="00FC401B">
            <w:pPr>
              <w:pStyle w:val="a"/>
              <w:spacing w:before="0" w:after="0"/>
              <w:ind w:left="0" w:right="0"/>
              <w:jc w:val="center"/>
              <w:rPr>
                <w:sz w:val="16"/>
                <w:szCs w:val="16"/>
              </w:rPr>
            </w:pPr>
          </w:p>
        </w:tc>
        <w:tc>
          <w:tcPr>
            <w:tcW w:w="530" w:type="pct"/>
            <w:vAlign w:val="center"/>
          </w:tcPr>
          <w:p w:rsidR="00FC401B" w:rsidRPr="00490F5E" w:rsidRDefault="00FC401B" w:rsidP="00FC401B">
            <w:pPr>
              <w:pStyle w:val="a"/>
              <w:spacing w:before="0" w:after="0"/>
              <w:ind w:left="0" w:right="0"/>
              <w:jc w:val="center"/>
              <w:rPr>
                <w:sz w:val="16"/>
                <w:szCs w:val="16"/>
              </w:rPr>
            </w:pPr>
          </w:p>
        </w:tc>
        <w:tc>
          <w:tcPr>
            <w:tcW w:w="1012" w:type="pct"/>
            <w:tcBorders>
              <w:right w:val="single" w:sz="4" w:space="0" w:color="auto"/>
            </w:tcBorders>
            <w:vAlign w:val="center"/>
          </w:tcPr>
          <w:p w:rsidR="00FC401B" w:rsidRPr="00490F5E" w:rsidRDefault="00FC401B" w:rsidP="00FC401B">
            <w:pPr>
              <w:pStyle w:val="a"/>
              <w:spacing w:before="0" w:after="0"/>
              <w:ind w:left="0" w:right="0"/>
              <w:jc w:val="center"/>
              <w:rPr>
                <w:sz w:val="16"/>
                <w:szCs w:val="16"/>
              </w:rPr>
            </w:pPr>
          </w:p>
        </w:tc>
      </w:tr>
      <w:tr w:rsidR="00FC401B" w:rsidRPr="00490F5E" w:rsidTr="00FC401B">
        <w:tc>
          <w:tcPr>
            <w:tcW w:w="5000" w:type="pct"/>
            <w:gridSpan w:val="6"/>
            <w:tcBorders>
              <w:right w:val="single" w:sz="4" w:space="0" w:color="auto"/>
            </w:tcBorders>
            <w:vAlign w:val="center"/>
          </w:tcPr>
          <w:p w:rsidR="00FC401B" w:rsidRPr="00490F5E" w:rsidRDefault="00FC401B" w:rsidP="00FC401B">
            <w:pPr>
              <w:pStyle w:val="aff2"/>
              <w:spacing w:before="0" w:after="0"/>
              <w:ind w:left="0" w:right="0"/>
              <w:rPr>
                <w:sz w:val="16"/>
                <w:szCs w:val="16"/>
              </w:rPr>
            </w:pPr>
            <w:r w:rsidRPr="00490F5E">
              <w:rPr>
                <w:sz w:val="16"/>
                <w:szCs w:val="16"/>
              </w:rPr>
              <w:t>…..</w:t>
            </w:r>
          </w:p>
        </w:tc>
      </w:tr>
      <w:tr w:rsidR="00FC401B" w:rsidRPr="00490F5E" w:rsidTr="00FC401B">
        <w:tc>
          <w:tcPr>
            <w:tcW w:w="246" w:type="pct"/>
            <w:vAlign w:val="center"/>
          </w:tcPr>
          <w:p w:rsidR="00FC401B" w:rsidRPr="00490F5E" w:rsidRDefault="00FC401B" w:rsidP="00FC401B">
            <w:pPr>
              <w:numPr>
                <w:ilvl w:val="0"/>
                <w:numId w:val="22"/>
              </w:numPr>
              <w:tabs>
                <w:tab w:val="clear" w:pos="360"/>
                <w:tab w:val="num" w:pos="132"/>
              </w:tabs>
              <w:ind w:left="0" w:firstLine="0"/>
              <w:jc w:val="center"/>
              <w:rPr>
                <w:sz w:val="16"/>
                <w:szCs w:val="16"/>
              </w:rPr>
            </w:pPr>
          </w:p>
        </w:tc>
        <w:tc>
          <w:tcPr>
            <w:tcW w:w="1236" w:type="pct"/>
            <w:vAlign w:val="center"/>
          </w:tcPr>
          <w:p w:rsidR="00FC401B" w:rsidRPr="00490F5E" w:rsidRDefault="00FC401B" w:rsidP="00FC401B">
            <w:pPr>
              <w:pStyle w:val="a"/>
              <w:spacing w:before="0" w:after="0"/>
              <w:ind w:left="0" w:right="0"/>
              <w:jc w:val="center"/>
              <w:rPr>
                <w:sz w:val="16"/>
                <w:szCs w:val="16"/>
              </w:rPr>
            </w:pPr>
          </w:p>
        </w:tc>
        <w:tc>
          <w:tcPr>
            <w:tcW w:w="1157" w:type="pct"/>
            <w:vAlign w:val="center"/>
          </w:tcPr>
          <w:p w:rsidR="00FC401B" w:rsidRPr="00490F5E" w:rsidRDefault="00FC401B" w:rsidP="00FC401B">
            <w:pPr>
              <w:pStyle w:val="a"/>
              <w:spacing w:before="0" w:after="0"/>
              <w:ind w:left="0" w:right="0"/>
              <w:jc w:val="center"/>
              <w:rPr>
                <w:sz w:val="16"/>
                <w:szCs w:val="16"/>
              </w:rPr>
            </w:pPr>
          </w:p>
        </w:tc>
        <w:tc>
          <w:tcPr>
            <w:tcW w:w="819" w:type="pct"/>
            <w:vAlign w:val="center"/>
          </w:tcPr>
          <w:p w:rsidR="00FC401B" w:rsidRPr="00490F5E" w:rsidRDefault="00FC401B" w:rsidP="00FC401B">
            <w:pPr>
              <w:pStyle w:val="a"/>
              <w:spacing w:before="0" w:after="0"/>
              <w:ind w:left="0" w:right="0"/>
              <w:jc w:val="center"/>
              <w:rPr>
                <w:sz w:val="16"/>
                <w:szCs w:val="16"/>
              </w:rPr>
            </w:pPr>
          </w:p>
        </w:tc>
        <w:tc>
          <w:tcPr>
            <w:tcW w:w="530" w:type="pct"/>
            <w:vAlign w:val="center"/>
          </w:tcPr>
          <w:p w:rsidR="00FC401B" w:rsidRPr="00490F5E" w:rsidRDefault="00FC401B" w:rsidP="00FC401B">
            <w:pPr>
              <w:pStyle w:val="a"/>
              <w:spacing w:before="0" w:after="0"/>
              <w:ind w:left="0" w:right="0"/>
              <w:jc w:val="center"/>
              <w:rPr>
                <w:sz w:val="16"/>
                <w:szCs w:val="16"/>
              </w:rPr>
            </w:pPr>
          </w:p>
        </w:tc>
        <w:tc>
          <w:tcPr>
            <w:tcW w:w="1012" w:type="pct"/>
            <w:tcBorders>
              <w:right w:val="single" w:sz="4" w:space="0" w:color="auto"/>
            </w:tcBorders>
            <w:vAlign w:val="center"/>
          </w:tcPr>
          <w:p w:rsidR="00FC401B" w:rsidRPr="00490F5E" w:rsidRDefault="00FC401B" w:rsidP="00FC401B">
            <w:pPr>
              <w:pStyle w:val="a"/>
              <w:spacing w:before="0" w:after="0"/>
              <w:ind w:left="0" w:right="0"/>
              <w:jc w:val="center"/>
              <w:rPr>
                <w:sz w:val="16"/>
                <w:szCs w:val="16"/>
              </w:rPr>
            </w:pPr>
          </w:p>
        </w:tc>
      </w:tr>
      <w:tr w:rsidR="00FC401B" w:rsidRPr="00490F5E" w:rsidTr="00FC401B">
        <w:tc>
          <w:tcPr>
            <w:tcW w:w="246" w:type="pct"/>
            <w:vAlign w:val="center"/>
          </w:tcPr>
          <w:p w:rsidR="00FC401B" w:rsidRPr="00490F5E" w:rsidRDefault="00FC401B" w:rsidP="00FC401B">
            <w:pPr>
              <w:jc w:val="center"/>
              <w:rPr>
                <w:sz w:val="16"/>
                <w:szCs w:val="16"/>
              </w:rPr>
            </w:pPr>
            <w:r w:rsidRPr="00490F5E">
              <w:rPr>
                <w:sz w:val="16"/>
                <w:szCs w:val="16"/>
              </w:rPr>
              <w:t>2.</w:t>
            </w:r>
          </w:p>
        </w:tc>
        <w:tc>
          <w:tcPr>
            <w:tcW w:w="1236" w:type="pct"/>
            <w:vAlign w:val="center"/>
          </w:tcPr>
          <w:p w:rsidR="00FC401B" w:rsidRPr="00490F5E" w:rsidRDefault="00FC401B" w:rsidP="00FC401B">
            <w:pPr>
              <w:pStyle w:val="a"/>
              <w:spacing w:before="0" w:after="0"/>
              <w:ind w:left="0" w:right="0"/>
              <w:jc w:val="center"/>
              <w:rPr>
                <w:sz w:val="16"/>
                <w:szCs w:val="16"/>
              </w:rPr>
            </w:pPr>
          </w:p>
        </w:tc>
        <w:tc>
          <w:tcPr>
            <w:tcW w:w="1157" w:type="pct"/>
            <w:vAlign w:val="center"/>
          </w:tcPr>
          <w:p w:rsidR="00FC401B" w:rsidRPr="00490F5E" w:rsidRDefault="00FC401B" w:rsidP="00FC401B">
            <w:pPr>
              <w:pStyle w:val="a"/>
              <w:spacing w:before="0" w:after="0"/>
              <w:ind w:left="0" w:right="0"/>
              <w:jc w:val="center"/>
              <w:rPr>
                <w:sz w:val="16"/>
                <w:szCs w:val="16"/>
              </w:rPr>
            </w:pPr>
          </w:p>
        </w:tc>
        <w:tc>
          <w:tcPr>
            <w:tcW w:w="819" w:type="pct"/>
            <w:vAlign w:val="center"/>
          </w:tcPr>
          <w:p w:rsidR="00FC401B" w:rsidRPr="00490F5E" w:rsidRDefault="00FC401B" w:rsidP="00FC401B">
            <w:pPr>
              <w:pStyle w:val="a"/>
              <w:spacing w:before="0" w:after="0"/>
              <w:ind w:left="0" w:right="0"/>
              <w:jc w:val="center"/>
              <w:rPr>
                <w:sz w:val="16"/>
                <w:szCs w:val="16"/>
              </w:rPr>
            </w:pPr>
          </w:p>
        </w:tc>
        <w:tc>
          <w:tcPr>
            <w:tcW w:w="530" w:type="pct"/>
            <w:vAlign w:val="center"/>
          </w:tcPr>
          <w:p w:rsidR="00FC401B" w:rsidRPr="00490F5E" w:rsidRDefault="00FC401B" w:rsidP="00FC401B">
            <w:pPr>
              <w:pStyle w:val="a"/>
              <w:spacing w:before="0" w:after="0"/>
              <w:ind w:left="0" w:right="0"/>
              <w:jc w:val="center"/>
              <w:rPr>
                <w:sz w:val="16"/>
                <w:szCs w:val="16"/>
              </w:rPr>
            </w:pPr>
          </w:p>
        </w:tc>
        <w:tc>
          <w:tcPr>
            <w:tcW w:w="1012" w:type="pct"/>
            <w:tcBorders>
              <w:right w:val="single" w:sz="4" w:space="0" w:color="auto"/>
            </w:tcBorders>
            <w:vAlign w:val="center"/>
          </w:tcPr>
          <w:p w:rsidR="00FC401B" w:rsidRPr="00490F5E" w:rsidRDefault="00FC401B" w:rsidP="00FC401B">
            <w:pPr>
              <w:pStyle w:val="a"/>
              <w:spacing w:before="0" w:after="0"/>
              <w:ind w:left="0" w:right="0"/>
              <w:jc w:val="center"/>
              <w:rPr>
                <w:sz w:val="16"/>
                <w:szCs w:val="16"/>
              </w:rPr>
            </w:pPr>
          </w:p>
        </w:tc>
      </w:tr>
      <w:tr w:rsidR="00FC401B" w:rsidRPr="00490F5E" w:rsidTr="00FC401B">
        <w:tc>
          <w:tcPr>
            <w:tcW w:w="246" w:type="pct"/>
            <w:vAlign w:val="center"/>
          </w:tcPr>
          <w:p w:rsidR="00FC401B" w:rsidRPr="00490F5E" w:rsidRDefault="00FC401B" w:rsidP="00FC401B">
            <w:pPr>
              <w:jc w:val="center"/>
              <w:rPr>
                <w:sz w:val="16"/>
                <w:szCs w:val="16"/>
              </w:rPr>
            </w:pPr>
            <w:r w:rsidRPr="00490F5E">
              <w:rPr>
                <w:sz w:val="16"/>
                <w:szCs w:val="16"/>
              </w:rPr>
              <w:t>…</w:t>
            </w:r>
          </w:p>
        </w:tc>
        <w:tc>
          <w:tcPr>
            <w:tcW w:w="1236" w:type="pct"/>
            <w:vAlign w:val="center"/>
          </w:tcPr>
          <w:p w:rsidR="00FC401B" w:rsidRPr="00490F5E" w:rsidRDefault="00FC401B" w:rsidP="00FC401B">
            <w:pPr>
              <w:pStyle w:val="a"/>
              <w:spacing w:before="0" w:after="0"/>
              <w:ind w:left="0" w:right="0"/>
              <w:jc w:val="center"/>
              <w:rPr>
                <w:sz w:val="16"/>
                <w:szCs w:val="16"/>
              </w:rPr>
            </w:pPr>
          </w:p>
        </w:tc>
        <w:tc>
          <w:tcPr>
            <w:tcW w:w="1157" w:type="pct"/>
            <w:vAlign w:val="center"/>
          </w:tcPr>
          <w:p w:rsidR="00FC401B" w:rsidRPr="00490F5E" w:rsidRDefault="00FC401B" w:rsidP="00FC401B">
            <w:pPr>
              <w:pStyle w:val="a"/>
              <w:spacing w:before="0" w:after="0"/>
              <w:ind w:left="0" w:right="0"/>
              <w:jc w:val="center"/>
              <w:rPr>
                <w:sz w:val="16"/>
                <w:szCs w:val="16"/>
              </w:rPr>
            </w:pPr>
          </w:p>
        </w:tc>
        <w:tc>
          <w:tcPr>
            <w:tcW w:w="819" w:type="pct"/>
            <w:vAlign w:val="center"/>
          </w:tcPr>
          <w:p w:rsidR="00FC401B" w:rsidRPr="00490F5E" w:rsidRDefault="00FC401B" w:rsidP="00FC401B">
            <w:pPr>
              <w:pStyle w:val="a"/>
              <w:spacing w:before="0" w:after="0"/>
              <w:ind w:left="0" w:right="0"/>
              <w:jc w:val="center"/>
              <w:rPr>
                <w:sz w:val="16"/>
                <w:szCs w:val="16"/>
              </w:rPr>
            </w:pPr>
          </w:p>
        </w:tc>
        <w:tc>
          <w:tcPr>
            <w:tcW w:w="530" w:type="pct"/>
            <w:vAlign w:val="center"/>
          </w:tcPr>
          <w:p w:rsidR="00FC401B" w:rsidRPr="00490F5E" w:rsidRDefault="00FC401B" w:rsidP="00FC401B">
            <w:pPr>
              <w:pStyle w:val="a"/>
              <w:spacing w:before="0" w:after="0"/>
              <w:ind w:left="0" w:right="0"/>
              <w:jc w:val="center"/>
              <w:rPr>
                <w:sz w:val="16"/>
                <w:szCs w:val="16"/>
              </w:rPr>
            </w:pPr>
          </w:p>
        </w:tc>
        <w:tc>
          <w:tcPr>
            <w:tcW w:w="1012" w:type="pct"/>
            <w:vAlign w:val="center"/>
          </w:tcPr>
          <w:p w:rsidR="00FC401B" w:rsidRPr="00490F5E" w:rsidRDefault="00FC401B" w:rsidP="00FC401B">
            <w:pPr>
              <w:pStyle w:val="a"/>
              <w:spacing w:before="0" w:after="0"/>
              <w:ind w:left="0" w:right="0"/>
              <w:jc w:val="center"/>
              <w:rPr>
                <w:sz w:val="16"/>
                <w:szCs w:val="16"/>
              </w:rPr>
            </w:pPr>
          </w:p>
        </w:tc>
      </w:tr>
      <w:tr w:rsidR="00FC401B" w:rsidRPr="00490F5E" w:rsidTr="00FC401B">
        <w:tc>
          <w:tcPr>
            <w:tcW w:w="5000" w:type="pct"/>
            <w:gridSpan w:val="6"/>
            <w:vAlign w:val="center"/>
          </w:tcPr>
          <w:p w:rsidR="00FC401B" w:rsidRPr="00490F5E" w:rsidRDefault="00FC401B" w:rsidP="00FC401B">
            <w:pPr>
              <w:pStyle w:val="a"/>
              <w:spacing w:before="0" w:after="0"/>
              <w:ind w:left="0" w:right="0"/>
              <w:rPr>
                <w:sz w:val="16"/>
                <w:szCs w:val="16"/>
              </w:rPr>
            </w:pPr>
          </w:p>
        </w:tc>
      </w:tr>
    </w:tbl>
    <w:p w:rsidR="00FC401B" w:rsidRPr="00490F5E" w:rsidRDefault="00FC401B" w:rsidP="00FC401B">
      <w:pPr>
        <w:tabs>
          <w:tab w:val="left" w:pos="3562"/>
          <w:tab w:val="left" w:leader="underscore" w:pos="5774"/>
          <w:tab w:val="left" w:leader="underscore" w:pos="8218"/>
        </w:tabs>
        <w:ind w:firstLine="709"/>
        <w:jc w:val="both"/>
      </w:pPr>
    </w:p>
    <w:p w:rsidR="00FC401B" w:rsidRPr="00490F5E" w:rsidRDefault="00FC401B" w:rsidP="00FC401B">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FC401B" w:rsidRPr="00490F5E" w:rsidRDefault="00FC401B" w:rsidP="00FC401B">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FC401B" w:rsidRPr="00490F5E" w:rsidRDefault="00FC401B" w:rsidP="00FC401B">
      <w:pPr>
        <w:rPr>
          <w:b/>
        </w:rPr>
      </w:pPr>
    </w:p>
    <w:p w:rsidR="00FC401B" w:rsidRPr="00490F5E" w:rsidRDefault="00FC401B" w:rsidP="00FC401B">
      <w:pPr>
        <w:rPr>
          <w:b/>
        </w:rPr>
      </w:pPr>
    </w:p>
    <w:p w:rsidR="00FC401B" w:rsidRDefault="00FC401B" w:rsidP="00FC401B">
      <w:pPr>
        <w:tabs>
          <w:tab w:val="left" w:pos="4286"/>
          <w:tab w:val="left" w:pos="5630"/>
          <w:tab w:val="left" w:leader="underscore" w:pos="6250"/>
          <w:tab w:val="left" w:leader="underscore" w:pos="6840"/>
          <w:tab w:val="left" w:leader="underscore" w:pos="8059"/>
        </w:tabs>
        <w:ind w:firstLine="709"/>
        <w:jc w:val="both"/>
      </w:pPr>
    </w:p>
    <w:p w:rsidR="00FC401B" w:rsidRDefault="00FC401B" w:rsidP="00FC401B">
      <w:pPr>
        <w:tabs>
          <w:tab w:val="left" w:pos="4286"/>
          <w:tab w:val="left" w:pos="5630"/>
          <w:tab w:val="left" w:leader="underscore" w:pos="6250"/>
          <w:tab w:val="left" w:leader="underscore" w:pos="6840"/>
          <w:tab w:val="left" w:leader="underscore" w:pos="8059"/>
        </w:tabs>
        <w:ind w:firstLine="709"/>
        <w:jc w:val="both"/>
      </w:pPr>
    </w:p>
    <w:p w:rsidR="00FC401B" w:rsidRPr="00ED4138" w:rsidRDefault="00FC401B" w:rsidP="00FC401B">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FC401B" w:rsidRDefault="00FC401B" w:rsidP="00FC401B">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C401B" w:rsidRDefault="00FC401B" w:rsidP="00FC401B">
      <w:pPr>
        <w:ind w:firstLine="567"/>
        <w:jc w:val="right"/>
        <w:rPr>
          <w:sz w:val="22"/>
          <w:szCs w:val="22"/>
        </w:rPr>
      </w:pPr>
      <w:r>
        <w:rPr>
          <w:sz w:val="22"/>
          <w:szCs w:val="22"/>
        </w:rPr>
        <w:tab/>
        <w:t>Таблица №6.</w:t>
      </w:r>
    </w:p>
    <w:p w:rsidR="00FC401B" w:rsidRDefault="00FC401B" w:rsidP="00FC401B">
      <w:pPr>
        <w:ind w:firstLine="567"/>
        <w:rPr>
          <w:sz w:val="22"/>
          <w:szCs w:val="22"/>
        </w:rPr>
      </w:pPr>
    </w:p>
    <w:p w:rsidR="00FC401B" w:rsidRPr="00C15E83" w:rsidRDefault="00FC401B" w:rsidP="00FC401B">
      <w:pPr>
        <w:pStyle w:val="33"/>
        <w:ind w:firstLine="567"/>
        <w:jc w:val="center"/>
        <w:rPr>
          <w:color w:val="auto"/>
          <w:szCs w:val="24"/>
          <w:u w:val="none"/>
        </w:rPr>
      </w:pPr>
      <w:r w:rsidRPr="00C15E83">
        <w:rPr>
          <w:rStyle w:val="10"/>
          <w:color w:val="auto"/>
          <w:szCs w:val="24"/>
          <w:u w:val="none"/>
        </w:rPr>
        <w:t>Справка о материально-технических ресурсах</w:t>
      </w:r>
      <w:r w:rsidRPr="00C15E83">
        <w:rPr>
          <w:rStyle w:val="affa"/>
          <w:b/>
          <w:color w:val="auto"/>
          <w:szCs w:val="24"/>
          <w:u w:val="none"/>
        </w:rPr>
        <w:footnoteReference w:id="2"/>
      </w:r>
    </w:p>
    <w:p w:rsidR="00FC401B" w:rsidRPr="00490F5E" w:rsidRDefault="00FC401B" w:rsidP="00FC401B">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FC401B" w:rsidRPr="00490F5E" w:rsidTr="00FC401B">
        <w:trPr>
          <w:jc w:val="center"/>
        </w:trPr>
        <w:tc>
          <w:tcPr>
            <w:tcW w:w="353" w:type="dxa"/>
            <w:tcBorders>
              <w:top w:val="single" w:sz="4" w:space="0" w:color="auto"/>
              <w:bottom w:val="single" w:sz="4" w:space="0" w:color="auto"/>
              <w:right w:val="single" w:sz="4" w:space="0" w:color="auto"/>
            </w:tcBorders>
            <w:vAlign w:val="center"/>
          </w:tcPr>
          <w:p w:rsidR="00FC401B" w:rsidRDefault="00FC401B" w:rsidP="00FC401B">
            <w:pPr>
              <w:ind w:left="-85" w:right="-85"/>
              <w:jc w:val="center"/>
              <w:rPr>
                <w:bCs/>
                <w:sz w:val="20"/>
                <w:szCs w:val="20"/>
              </w:rPr>
            </w:pPr>
            <w:r w:rsidRPr="008767C0">
              <w:rPr>
                <w:bCs/>
                <w:sz w:val="20"/>
                <w:szCs w:val="20"/>
              </w:rPr>
              <w:t>№</w:t>
            </w:r>
          </w:p>
          <w:p w:rsidR="00FC401B" w:rsidRPr="008767C0" w:rsidRDefault="00FC401B" w:rsidP="00FC401B">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bCs/>
                <w:sz w:val="20"/>
                <w:szCs w:val="20"/>
              </w:rPr>
            </w:pPr>
            <w:r w:rsidRPr="00806781">
              <w:rPr>
                <w:bCs/>
                <w:sz w:val="20"/>
                <w:szCs w:val="20"/>
              </w:rPr>
              <w:t>Наименование</w:t>
            </w:r>
          </w:p>
          <w:p w:rsidR="00FC401B" w:rsidRPr="00806781" w:rsidRDefault="00FC401B" w:rsidP="00FC401B">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FC401B" w:rsidRDefault="00FC401B" w:rsidP="00FC401B">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FC401B" w:rsidRPr="00806781" w:rsidRDefault="00FC401B" w:rsidP="00FC401B">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FC401B" w:rsidRPr="00806781" w:rsidRDefault="00FC401B" w:rsidP="00FC401B">
            <w:pPr>
              <w:tabs>
                <w:tab w:val="left" w:pos="732"/>
              </w:tabs>
              <w:ind w:left="-85" w:right="-85" w:firstLine="12"/>
              <w:jc w:val="center"/>
              <w:rPr>
                <w:bCs/>
                <w:sz w:val="20"/>
                <w:szCs w:val="20"/>
              </w:rPr>
            </w:pPr>
            <w:r w:rsidRPr="00806781">
              <w:rPr>
                <w:bCs/>
                <w:sz w:val="20"/>
                <w:szCs w:val="20"/>
              </w:rPr>
              <w:t>Примечание</w:t>
            </w: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806781" w:rsidRDefault="00FC401B" w:rsidP="00FC401B">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r w:rsidR="00FC401B" w:rsidRPr="00490F5E" w:rsidTr="00FC401B">
        <w:trPr>
          <w:jc w:val="center"/>
        </w:trPr>
        <w:tc>
          <w:tcPr>
            <w:tcW w:w="353" w:type="dxa"/>
            <w:tcBorders>
              <w:top w:val="single" w:sz="4" w:space="0" w:color="auto"/>
              <w:bottom w:val="single" w:sz="4" w:space="0" w:color="auto"/>
              <w:right w:val="single" w:sz="4" w:space="0" w:color="auto"/>
            </w:tcBorders>
          </w:tcPr>
          <w:p w:rsidR="00FC401B" w:rsidRPr="008767C0" w:rsidRDefault="00FC401B" w:rsidP="00FC401B">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C401B" w:rsidRPr="00490F5E" w:rsidRDefault="00FC401B" w:rsidP="00FC401B">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34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5"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76" w:type="dxa"/>
            <w:tcBorders>
              <w:top w:val="single" w:sz="4" w:space="0" w:color="auto"/>
              <w:left w:val="single" w:sz="4" w:space="0" w:color="auto"/>
              <w:bottom w:val="single" w:sz="4" w:space="0" w:color="auto"/>
              <w:right w:val="single" w:sz="4" w:space="0" w:color="auto"/>
            </w:tcBorders>
          </w:tcPr>
          <w:p w:rsidR="00FC401B" w:rsidRPr="00490F5E" w:rsidRDefault="00FC401B" w:rsidP="00FC401B">
            <w:pPr>
              <w:ind w:left="-85" w:right="-85"/>
            </w:pPr>
          </w:p>
        </w:tc>
        <w:tc>
          <w:tcPr>
            <w:tcW w:w="1201" w:type="dxa"/>
            <w:tcBorders>
              <w:top w:val="single" w:sz="4" w:space="0" w:color="auto"/>
              <w:left w:val="single" w:sz="4" w:space="0" w:color="auto"/>
              <w:bottom w:val="single" w:sz="4" w:space="0" w:color="auto"/>
            </w:tcBorders>
          </w:tcPr>
          <w:p w:rsidR="00FC401B" w:rsidRPr="00490F5E" w:rsidRDefault="00FC401B" w:rsidP="00FC401B">
            <w:pPr>
              <w:tabs>
                <w:tab w:val="left" w:pos="640"/>
              </w:tabs>
              <w:ind w:left="-85" w:right="-85"/>
            </w:pPr>
          </w:p>
        </w:tc>
      </w:tr>
    </w:tbl>
    <w:p w:rsidR="00FC401B" w:rsidRPr="00ED4138" w:rsidRDefault="00FC401B" w:rsidP="00FC401B">
      <w:pPr>
        <w:ind w:firstLine="567"/>
        <w:rPr>
          <w:sz w:val="22"/>
          <w:szCs w:val="22"/>
        </w:rPr>
      </w:pPr>
    </w:p>
    <w:p w:rsidR="00FC401B" w:rsidRPr="009D5379" w:rsidRDefault="00FC401B" w:rsidP="00FC401B">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FC401B" w:rsidRPr="009D5379" w:rsidRDefault="00FC401B" w:rsidP="00FC401B">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FC401B" w:rsidRPr="00ED4138" w:rsidRDefault="00FC401B" w:rsidP="00FC401B">
      <w:pPr>
        <w:pStyle w:val="Times12"/>
        <w:widowControl w:val="0"/>
        <w:ind w:firstLine="709"/>
        <w:rPr>
          <w:bCs w:val="0"/>
          <w:sz w:val="22"/>
        </w:rPr>
      </w:pPr>
      <w:r w:rsidRPr="009D5379">
        <w:rPr>
          <w:bCs w:val="0"/>
          <w:sz w:val="22"/>
        </w:rPr>
        <w:t>М.П.</w:t>
      </w:r>
    </w:p>
    <w:p w:rsidR="00FC401B" w:rsidRPr="00ED4138" w:rsidRDefault="00FC401B" w:rsidP="00FC401B">
      <w:pPr>
        <w:pStyle w:val="Times12"/>
        <w:widowControl w:val="0"/>
        <w:ind w:firstLine="709"/>
        <w:rPr>
          <w:bCs w:val="0"/>
          <w:sz w:val="22"/>
        </w:rPr>
      </w:pPr>
    </w:p>
    <w:p w:rsidR="00FC401B" w:rsidRDefault="00FC401B" w:rsidP="00FC401B">
      <w:pPr>
        <w:pStyle w:val="Times12"/>
        <w:widowControl w:val="0"/>
        <w:tabs>
          <w:tab w:val="left" w:pos="709"/>
          <w:tab w:val="left" w:pos="1134"/>
        </w:tabs>
        <w:ind w:firstLine="0"/>
        <w:jc w:val="right"/>
        <w:rPr>
          <w:b/>
        </w:rPr>
      </w:pPr>
    </w:p>
    <w:p w:rsidR="00FC401B" w:rsidRPr="00FB6B89" w:rsidRDefault="00FC401B" w:rsidP="00FC401B">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FC401B" w:rsidRPr="00FB6B89" w:rsidRDefault="00FC401B" w:rsidP="00FC401B">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C401B" w:rsidRPr="00FB6B89" w:rsidRDefault="00FC401B" w:rsidP="00FC401B">
      <w:pPr>
        <w:pStyle w:val="Times12"/>
        <w:widowControl w:val="0"/>
        <w:ind w:firstLine="0"/>
        <w:jc w:val="right"/>
        <w:rPr>
          <w:iCs/>
          <w:sz w:val="22"/>
        </w:rPr>
      </w:pPr>
      <w:r w:rsidRPr="00FB6B89">
        <w:rPr>
          <w:iCs/>
          <w:sz w:val="22"/>
        </w:rPr>
        <w:t xml:space="preserve"> от «___» __________ 20___ г. № ______</w:t>
      </w:r>
    </w:p>
    <w:p w:rsidR="00FC401B" w:rsidRDefault="00FC401B" w:rsidP="00FC401B">
      <w:pPr>
        <w:jc w:val="right"/>
        <w:rPr>
          <w:sz w:val="22"/>
          <w:szCs w:val="22"/>
        </w:rPr>
      </w:pPr>
    </w:p>
    <w:p w:rsidR="00FC401B" w:rsidRPr="00921A50" w:rsidRDefault="00FC401B" w:rsidP="00FC401B">
      <w:pPr>
        <w:jc w:val="right"/>
        <w:rPr>
          <w:sz w:val="22"/>
          <w:szCs w:val="22"/>
        </w:rPr>
      </w:pPr>
      <w:r w:rsidRPr="00921A50">
        <w:rPr>
          <w:sz w:val="22"/>
          <w:szCs w:val="22"/>
        </w:rPr>
        <w:t>Таблица №7</w:t>
      </w:r>
    </w:p>
    <w:p w:rsidR="00FC401B" w:rsidRPr="00EA7457" w:rsidRDefault="00FC401B" w:rsidP="00FC401B">
      <w:pPr>
        <w:jc w:val="center"/>
        <w:rPr>
          <w:b/>
          <w:sz w:val="22"/>
          <w:szCs w:val="22"/>
        </w:rPr>
      </w:pPr>
    </w:p>
    <w:p w:rsidR="00FC401B" w:rsidRDefault="00FC401B" w:rsidP="00FC401B">
      <w:pPr>
        <w:rPr>
          <w:b/>
        </w:rPr>
      </w:pPr>
      <w:r>
        <w:rPr>
          <w:b/>
        </w:rPr>
        <w:t>ЛОТ №___</w:t>
      </w:r>
    </w:p>
    <w:p w:rsidR="00FC401B" w:rsidRDefault="00FC401B" w:rsidP="00FC401B">
      <w:pPr>
        <w:rPr>
          <w:b/>
        </w:rPr>
      </w:pPr>
    </w:p>
    <w:tbl>
      <w:tblPr>
        <w:tblW w:w="10072" w:type="dxa"/>
        <w:tblLook w:val="04A0" w:firstRow="1" w:lastRow="0" w:firstColumn="1" w:lastColumn="0" w:noHBand="0" w:noVBand="1"/>
      </w:tblPr>
      <w:tblGrid>
        <w:gridCol w:w="10072"/>
      </w:tblGrid>
      <w:tr w:rsidR="00FC401B" w:rsidRPr="001A2720" w:rsidTr="00FC401B">
        <w:trPr>
          <w:trHeight w:val="1035"/>
        </w:trPr>
        <w:tc>
          <w:tcPr>
            <w:tcW w:w="10072" w:type="dxa"/>
            <w:tcBorders>
              <w:top w:val="nil"/>
              <w:left w:val="nil"/>
              <w:bottom w:val="nil"/>
              <w:right w:val="nil"/>
            </w:tcBorders>
            <w:shd w:val="clear" w:color="auto" w:fill="auto"/>
            <w:vAlign w:val="bottom"/>
            <w:hideMark/>
          </w:tcPr>
          <w:tbl>
            <w:tblPr>
              <w:tblW w:w="0" w:type="auto"/>
              <w:tblLook w:val="04A0" w:firstRow="1" w:lastRow="0" w:firstColumn="1" w:lastColumn="0" w:noHBand="0" w:noVBand="1"/>
            </w:tblPr>
            <w:tblGrid>
              <w:gridCol w:w="4923"/>
              <w:gridCol w:w="4923"/>
            </w:tblGrid>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r w:rsidR="00FC401B" w:rsidTr="00FC401B">
              <w:tc>
                <w:tcPr>
                  <w:tcW w:w="4923" w:type="dxa"/>
                </w:tcPr>
                <w:p w:rsidR="00FC401B" w:rsidRDefault="00FC401B" w:rsidP="00FC401B">
                  <w:pPr>
                    <w:rPr>
                      <w:color w:val="000000"/>
                    </w:rPr>
                  </w:pPr>
                </w:p>
              </w:tc>
              <w:tc>
                <w:tcPr>
                  <w:tcW w:w="4923" w:type="dxa"/>
                </w:tcPr>
                <w:p w:rsidR="00FC401B" w:rsidRDefault="00FC401B" w:rsidP="00FC401B">
                  <w:pPr>
                    <w:rPr>
                      <w:color w:val="000000"/>
                    </w:rPr>
                  </w:pPr>
                </w:p>
              </w:tc>
            </w:tr>
          </w:tbl>
          <w:p w:rsidR="00FC401B" w:rsidRPr="001A2720" w:rsidRDefault="00FC401B" w:rsidP="00FC401B">
            <w:pPr>
              <w:rPr>
                <w:color w:val="000000"/>
              </w:rPr>
            </w:pPr>
          </w:p>
        </w:tc>
      </w:tr>
    </w:tbl>
    <w:p w:rsidR="00FC401B" w:rsidRDefault="00FC401B" w:rsidP="00FC401B">
      <w:pPr>
        <w:rPr>
          <w:b/>
        </w:rPr>
      </w:pPr>
    </w:p>
    <w:p w:rsidR="00FC401B" w:rsidRDefault="00FC401B" w:rsidP="00FC401B">
      <w:pPr>
        <w:rPr>
          <w:b/>
        </w:rPr>
      </w:pPr>
    </w:p>
    <w:p w:rsidR="00FC401B" w:rsidRDefault="00FC401B" w:rsidP="00FC401B">
      <w:pPr>
        <w:rPr>
          <w:b/>
        </w:rPr>
      </w:pPr>
    </w:p>
    <w:p w:rsidR="00FC401B" w:rsidRDefault="00FC401B" w:rsidP="00FC401B">
      <w:pPr>
        <w:pStyle w:val="Times12"/>
        <w:widowControl w:val="0"/>
        <w:ind w:firstLine="0"/>
        <w:rPr>
          <w:sz w:val="22"/>
        </w:rPr>
      </w:pPr>
      <w:r w:rsidRPr="00E670DE">
        <w:rPr>
          <w:b/>
          <w:sz w:val="22"/>
        </w:rPr>
        <w:t xml:space="preserve">Примечание: </w:t>
      </w:r>
      <w:r w:rsidRPr="00606B56">
        <w:rPr>
          <w:sz w:val="20"/>
          <w:szCs w:val="20"/>
        </w:rPr>
        <w:t xml:space="preserve">Участник заполняет вышеуказанное приложение (таблицу) с указанием </w:t>
      </w:r>
      <w:r>
        <w:rPr>
          <w:sz w:val="20"/>
          <w:szCs w:val="20"/>
        </w:rPr>
        <w:t>требований в Техническом задании к Документации.</w:t>
      </w:r>
      <w:r w:rsidRPr="00606B56">
        <w:rPr>
          <w:sz w:val="20"/>
          <w:szCs w:val="20"/>
        </w:rPr>
        <w:t xml:space="preserve"> </w:t>
      </w:r>
    </w:p>
    <w:p w:rsidR="00FC401B" w:rsidRPr="00EA7457" w:rsidRDefault="00FC401B" w:rsidP="00FC401B">
      <w:pPr>
        <w:jc w:val="both"/>
        <w:rPr>
          <w:sz w:val="22"/>
          <w:szCs w:val="22"/>
        </w:rPr>
      </w:pPr>
    </w:p>
    <w:p w:rsidR="00FC401B" w:rsidRDefault="00FC401B" w:rsidP="00FC401B">
      <w:pPr>
        <w:jc w:val="right"/>
        <w:rPr>
          <w:sz w:val="22"/>
          <w:szCs w:val="22"/>
        </w:rPr>
      </w:pPr>
    </w:p>
    <w:p w:rsidR="00FC401B" w:rsidRDefault="00FC401B" w:rsidP="00FC401B">
      <w:pPr>
        <w:jc w:val="right"/>
        <w:rPr>
          <w:sz w:val="22"/>
          <w:szCs w:val="22"/>
        </w:rPr>
      </w:pPr>
    </w:p>
    <w:p w:rsidR="00FC401B" w:rsidRPr="00921A50" w:rsidRDefault="00FC401B" w:rsidP="00FC401B">
      <w:pPr>
        <w:jc w:val="right"/>
        <w:rPr>
          <w:sz w:val="22"/>
          <w:szCs w:val="22"/>
        </w:rPr>
      </w:pPr>
      <w:r w:rsidRPr="00921A50">
        <w:rPr>
          <w:sz w:val="22"/>
          <w:szCs w:val="22"/>
        </w:rPr>
        <w:t>Таблица №</w:t>
      </w:r>
      <w:r>
        <w:rPr>
          <w:sz w:val="22"/>
          <w:szCs w:val="22"/>
        </w:rPr>
        <w:t>8</w:t>
      </w:r>
    </w:p>
    <w:p w:rsidR="00FC401B" w:rsidRDefault="00FC401B" w:rsidP="00FC401B">
      <w:pPr>
        <w:rPr>
          <w:b/>
        </w:rPr>
      </w:pPr>
      <w:r>
        <w:rPr>
          <w:b/>
        </w:rPr>
        <w:t>ЛОТ №___</w:t>
      </w:r>
    </w:p>
    <w:p w:rsidR="00FC401B" w:rsidRDefault="00FC401B" w:rsidP="00FC401B">
      <w:pPr>
        <w:keepNext/>
        <w:jc w:val="center"/>
        <w:rPr>
          <w:b/>
        </w:rPr>
      </w:pPr>
    </w:p>
    <w:p w:rsidR="00FC401B" w:rsidRPr="004621DF" w:rsidRDefault="00FC401B" w:rsidP="00FC401B">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FC401B" w:rsidRPr="004621DF" w:rsidRDefault="00FC401B" w:rsidP="00FC401B">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FC401B" w:rsidRPr="004621DF" w:rsidTr="00FC401B">
        <w:trPr>
          <w:trHeight w:val="283"/>
        </w:trPr>
        <w:tc>
          <w:tcPr>
            <w:tcW w:w="274" w:type="pct"/>
            <w:tcBorders>
              <w:top w:val="single" w:sz="8" w:space="0" w:color="auto"/>
              <w:left w:val="single" w:sz="8" w:space="0" w:color="auto"/>
              <w:bottom w:val="single" w:sz="8" w:space="0" w:color="auto"/>
              <w:right w:val="single" w:sz="8" w:space="0" w:color="auto"/>
            </w:tcBorders>
          </w:tcPr>
          <w:p w:rsidR="00FC401B" w:rsidRDefault="00FC401B" w:rsidP="00FC401B">
            <w:pPr>
              <w:jc w:val="center"/>
              <w:rPr>
                <w:b/>
                <w:bCs/>
              </w:rPr>
            </w:pPr>
            <w:r>
              <w:rPr>
                <w:b/>
                <w:bCs/>
              </w:rPr>
              <w:t>№</w:t>
            </w:r>
          </w:p>
          <w:p w:rsidR="00FC401B" w:rsidRPr="00F70E81" w:rsidRDefault="00FC401B" w:rsidP="00FC401B">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401B" w:rsidRPr="00F70E81" w:rsidRDefault="00FC401B" w:rsidP="00FC401B">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401B" w:rsidRPr="004621DF" w:rsidRDefault="00FC401B" w:rsidP="00FC401B">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401B" w:rsidRPr="004621DF" w:rsidRDefault="00FC401B" w:rsidP="00FC401B">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FC401B" w:rsidRPr="004621DF" w:rsidRDefault="00FC401B" w:rsidP="00FC401B">
            <w:pPr>
              <w:jc w:val="center"/>
              <w:rPr>
                <w:b/>
                <w:bCs/>
              </w:rPr>
            </w:pPr>
            <w:r w:rsidRPr="004621DF">
              <w:rPr>
                <w:b/>
                <w:bCs/>
              </w:rPr>
              <w:t>Примечание</w:t>
            </w:r>
          </w:p>
        </w:tc>
      </w:tr>
      <w:tr w:rsidR="00FC401B" w:rsidRPr="004621DF" w:rsidTr="00FC401B">
        <w:trPr>
          <w:trHeight w:val="215"/>
        </w:trPr>
        <w:tc>
          <w:tcPr>
            <w:tcW w:w="274" w:type="pct"/>
            <w:tcBorders>
              <w:top w:val="nil"/>
              <w:left w:val="single" w:sz="8" w:space="0" w:color="auto"/>
              <w:bottom w:val="single" w:sz="8" w:space="0" w:color="auto"/>
              <w:right w:val="single" w:sz="8" w:space="0" w:color="auto"/>
            </w:tcBorders>
          </w:tcPr>
          <w:p w:rsidR="00FC401B" w:rsidRPr="004621DF" w:rsidRDefault="00FC401B" w:rsidP="00FC401B">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01B" w:rsidRPr="004621DF" w:rsidRDefault="00FC401B" w:rsidP="00FC401B">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FC401B" w:rsidRPr="004621DF" w:rsidRDefault="00FC401B" w:rsidP="00FC401B">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FC401B" w:rsidRPr="004621DF" w:rsidRDefault="00FC401B" w:rsidP="00FC401B">
            <w:pPr>
              <w:jc w:val="center"/>
            </w:pPr>
            <w:r>
              <w:t>4</w:t>
            </w:r>
          </w:p>
        </w:tc>
        <w:tc>
          <w:tcPr>
            <w:tcW w:w="548" w:type="pct"/>
            <w:tcBorders>
              <w:top w:val="nil"/>
              <w:left w:val="nil"/>
              <w:bottom w:val="single" w:sz="8" w:space="0" w:color="auto"/>
              <w:right w:val="single" w:sz="8" w:space="0" w:color="auto"/>
            </w:tcBorders>
          </w:tcPr>
          <w:p w:rsidR="00FC401B" w:rsidRPr="004621DF" w:rsidRDefault="00FC401B" w:rsidP="00FC401B">
            <w:pPr>
              <w:jc w:val="center"/>
            </w:pPr>
            <w:r>
              <w:t>5</w:t>
            </w:r>
          </w:p>
        </w:tc>
      </w:tr>
      <w:tr w:rsidR="00FC401B" w:rsidRPr="004621DF" w:rsidTr="00FC401B">
        <w:trPr>
          <w:trHeight w:val="283"/>
        </w:trPr>
        <w:tc>
          <w:tcPr>
            <w:tcW w:w="274" w:type="pct"/>
            <w:tcBorders>
              <w:top w:val="nil"/>
              <w:left w:val="single" w:sz="8" w:space="0" w:color="auto"/>
              <w:bottom w:val="single" w:sz="8" w:space="0" w:color="auto"/>
              <w:right w:val="single" w:sz="8" w:space="0" w:color="auto"/>
            </w:tcBorders>
          </w:tcPr>
          <w:p w:rsidR="00FC401B" w:rsidRPr="004621DF" w:rsidRDefault="00FC401B" w:rsidP="00FC401B"/>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01B" w:rsidRPr="004621DF" w:rsidRDefault="00FC401B" w:rsidP="00FC401B"/>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FC401B" w:rsidRPr="004621DF" w:rsidRDefault="00FC401B" w:rsidP="00FC401B"/>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FC401B" w:rsidRPr="004621DF" w:rsidRDefault="00FC401B" w:rsidP="00FC401B"/>
        </w:tc>
        <w:tc>
          <w:tcPr>
            <w:tcW w:w="548" w:type="pct"/>
            <w:tcBorders>
              <w:top w:val="nil"/>
              <w:left w:val="nil"/>
              <w:bottom w:val="single" w:sz="8" w:space="0" w:color="auto"/>
              <w:right w:val="single" w:sz="8" w:space="0" w:color="auto"/>
            </w:tcBorders>
          </w:tcPr>
          <w:p w:rsidR="00FC401B" w:rsidRPr="004621DF" w:rsidRDefault="00FC401B" w:rsidP="00FC401B"/>
        </w:tc>
      </w:tr>
      <w:tr w:rsidR="00FC401B" w:rsidRPr="004621DF" w:rsidTr="00FC401B">
        <w:trPr>
          <w:trHeight w:val="283"/>
        </w:trPr>
        <w:tc>
          <w:tcPr>
            <w:tcW w:w="274" w:type="pct"/>
            <w:tcBorders>
              <w:top w:val="nil"/>
              <w:left w:val="single" w:sz="8" w:space="0" w:color="auto"/>
              <w:bottom w:val="single" w:sz="8" w:space="0" w:color="auto"/>
              <w:right w:val="single" w:sz="8" w:space="0" w:color="auto"/>
            </w:tcBorders>
          </w:tcPr>
          <w:p w:rsidR="00FC401B" w:rsidRPr="004621DF" w:rsidRDefault="00FC401B" w:rsidP="00FC401B"/>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01B" w:rsidRPr="004621DF" w:rsidRDefault="00FC401B" w:rsidP="00FC401B"/>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FC401B" w:rsidRPr="004621DF" w:rsidRDefault="00FC401B" w:rsidP="00FC401B"/>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FC401B" w:rsidRPr="004621DF" w:rsidRDefault="00FC401B" w:rsidP="00FC401B"/>
        </w:tc>
        <w:tc>
          <w:tcPr>
            <w:tcW w:w="548" w:type="pct"/>
            <w:tcBorders>
              <w:top w:val="nil"/>
              <w:left w:val="nil"/>
              <w:bottom w:val="single" w:sz="8" w:space="0" w:color="auto"/>
              <w:right w:val="single" w:sz="8" w:space="0" w:color="auto"/>
            </w:tcBorders>
          </w:tcPr>
          <w:p w:rsidR="00FC401B" w:rsidRPr="004621DF" w:rsidRDefault="00FC401B" w:rsidP="00FC401B"/>
        </w:tc>
      </w:tr>
    </w:tbl>
    <w:p w:rsidR="00FC401B" w:rsidRPr="004621DF" w:rsidRDefault="00FC401B" w:rsidP="00FC401B">
      <w:pPr>
        <w:rPr>
          <w:rFonts w:ascii="Calibri" w:hAnsi="Calibri"/>
          <w:lang w:eastAsia="en-US"/>
        </w:rPr>
      </w:pPr>
    </w:p>
    <w:p w:rsidR="00FC401B" w:rsidRDefault="00FC401B" w:rsidP="00FC401B">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FC401B" w:rsidRDefault="00FC401B" w:rsidP="00FC401B">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FC401B" w:rsidRPr="004621DF" w:rsidRDefault="00FC401B" w:rsidP="00FC401B">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FC401B" w:rsidRDefault="00FC401B" w:rsidP="00FC401B">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FC401B" w:rsidRDefault="00FC401B" w:rsidP="00FC401B">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FC401B" w:rsidRPr="00160E14" w:rsidRDefault="00FC401B" w:rsidP="00FC401B"/>
    <w:p w:rsidR="00FC401B" w:rsidRDefault="00FC401B" w:rsidP="00FC401B">
      <w:pPr>
        <w:jc w:val="center"/>
        <w:rPr>
          <w:b/>
          <w:sz w:val="22"/>
          <w:szCs w:val="22"/>
        </w:rPr>
      </w:pPr>
    </w:p>
    <w:p w:rsidR="00FC401B" w:rsidRDefault="00FC401B" w:rsidP="00FC401B">
      <w:pPr>
        <w:pStyle w:val="Times12"/>
        <w:widowControl w:val="0"/>
        <w:tabs>
          <w:tab w:val="left" w:pos="709"/>
          <w:tab w:val="left" w:pos="1134"/>
        </w:tabs>
        <w:ind w:firstLine="0"/>
        <w:rPr>
          <w:sz w:val="22"/>
        </w:rPr>
      </w:pPr>
    </w:p>
    <w:p w:rsidR="00FC401B" w:rsidRPr="00FB6B89" w:rsidRDefault="00FC401B" w:rsidP="00FC401B">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FC401B" w:rsidRPr="00FB6B89" w:rsidRDefault="00FC401B" w:rsidP="00FC401B">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C401B" w:rsidRPr="00FB6B89" w:rsidRDefault="00FC401B" w:rsidP="00FC401B">
      <w:pPr>
        <w:pStyle w:val="Times12"/>
        <w:widowControl w:val="0"/>
        <w:ind w:firstLine="0"/>
        <w:jc w:val="right"/>
        <w:rPr>
          <w:iCs/>
          <w:sz w:val="22"/>
        </w:rPr>
      </w:pPr>
      <w:r w:rsidRPr="00FB6B89">
        <w:rPr>
          <w:iCs/>
          <w:sz w:val="22"/>
        </w:rPr>
        <w:t xml:space="preserve"> от «___» __________ 20___ г. № ______</w:t>
      </w:r>
    </w:p>
    <w:p w:rsidR="00FC401B" w:rsidRDefault="00FC401B" w:rsidP="00FC401B">
      <w:pPr>
        <w:keepNext/>
        <w:jc w:val="center"/>
        <w:rPr>
          <w:b/>
        </w:rPr>
      </w:pPr>
    </w:p>
    <w:p w:rsidR="00FC401B" w:rsidRDefault="00FC401B" w:rsidP="00FC401B">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FC401B" w:rsidRDefault="00FC401B" w:rsidP="00FC401B">
      <w:pPr>
        <w:jc w:val="right"/>
      </w:pPr>
    </w:p>
    <w:p w:rsidR="00FC401B" w:rsidRPr="006C4A09" w:rsidRDefault="00FC401B" w:rsidP="00FC401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FC401B" w:rsidRPr="005320AC" w:rsidTr="00FC401B">
        <w:tc>
          <w:tcPr>
            <w:tcW w:w="675" w:type="dxa"/>
          </w:tcPr>
          <w:p w:rsidR="00FC401B" w:rsidRPr="005320AC" w:rsidRDefault="00FC401B" w:rsidP="00FC401B">
            <w:pPr>
              <w:jc w:val="center"/>
              <w:rPr>
                <w:b/>
              </w:rPr>
            </w:pPr>
            <w:r w:rsidRPr="005320AC">
              <w:rPr>
                <w:b/>
              </w:rPr>
              <w:t>№ п/п</w:t>
            </w:r>
          </w:p>
        </w:tc>
        <w:tc>
          <w:tcPr>
            <w:tcW w:w="3153" w:type="dxa"/>
          </w:tcPr>
          <w:p w:rsidR="00FC401B" w:rsidRPr="005320AC" w:rsidRDefault="00FC401B" w:rsidP="00FC401B">
            <w:pPr>
              <w:jc w:val="center"/>
              <w:rPr>
                <w:b/>
              </w:rPr>
            </w:pPr>
            <w:r w:rsidRPr="005320AC">
              <w:rPr>
                <w:b/>
              </w:rPr>
              <w:t>Основное средство (группа основных средств)</w:t>
            </w:r>
          </w:p>
        </w:tc>
        <w:tc>
          <w:tcPr>
            <w:tcW w:w="1914" w:type="dxa"/>
          </w:tcPr>
          <w:p w:rsidR="00FC401B" w:rsidRPr="005320AC" w:rsidRDefault="00FC401B" w:rsidP="00FC401B">
            <w:pPr>
              <w:jc w:val="center"/>
              <w:rPr>
                <w:b/>
              </w:rPr>
            </w:pPr>
            <w:r w:rsidRPr="005320AC">
              <w:rPr>
                <w:b/>
              </w:rPr>
              <w:t>Стоимость</w:t>
            </w:r>
          </w:p>
        </w:tc>
        <w:tc>
          <w:tcPr>
            <w:tcW w:w="1914" w:type="dxa"/>
          </w:tcPr>
          <w:p w:rsidR="00FC401B" w:rsidRPr="005320AC" w:rsidRDefault="00FC401B" w:rsidP="00FC401B">
            <w:pPr>
              <w:jc w:val="center"/>
              <w:rPr>
                <w:b/>
              </w:rPr>
            </w:pPr>
            <w:r w:rsidRPr="005320AC">
              <w:rPr>
                <w:b/>
              </w:rPr>
              <w:t>Амортизация</w:t>
            </w:r>
          </w:p>
        </w:tc>
        <w:tc>
          <w:tcPr>
            <w:tcW w:w="1915" w:type="dxa"/>
          </w:tcPr>
          <w:p w:rsidR="00FC401B" w:rsidRPr="005320AC" w:rsidRDefault="00FC401B" w:rsidP="00FC401B">
            <w:pPr>
              <w:jc w:val="center"/>
              <w:rPr>
                <w:b/>
              </w:rPr>
            </w:pPr>
            <w:r w:rsidRPr="005320AC">
              <w:rPr>
                <w:b/>
              </w:rPr>
              <w:t>Остаточная стоимость</w:t>
            </w:r>
          </w:p>
        </w:tc>
      </w:tr>
      <w:tr w:rsidR="00FC401B" w:rsidRPr="005320AC" w:rsidTr="00FC401B">
        <w:tc>
          <w:tcPr>
            <w:tcW w:w="675" w:type="dxa"/>
          </w:tcPr>
          <w:p w:rsidR="00FC401B" w:rsidRPr="005320AC" w:rsidRDefault="00FC401B" w:rsidP="00FC401B">
            <w:pPr>
              <w:jc w:val="center"/>
            </w:pPr>
            <w:r w:rsidRPr="005320AC">
              <w:t>1</w:t>
            </w:r>
          </w:p>
        </w:tc>
        <w:tc>
          <w:tcPr>
            <w:tcW w:w="3153" w:type="dxa"/>
          </w:tcPr>
          <w:p w:rsidR="00FC401B" w:rsidRPr="005320AC" w:rsidRDefault="00FC401B" w:rsidP="00FC401B">
            <w:pPr>
              <w:jc w:val="center"/>
            </w:pPr>
            <w:r w:rsidRPr="005320AC">
              <w:t>2</w:t>
            </w:r>
          </w:p>
        </w:tc>
        <w:tc>
          <w:tcPr>
            <w:tcW w:w="1914" w:type="dxa"/>
          </w:tcPr>
          <w:p w:rsidR="00FC401B" w:rsidRPr="005320AC" w:rsidRDefault="00FC401B" w:rsidP="00FC401B">
            <w:pPr>
              <w:jc w:val="center"/>
            </w:pPr>
            <w:r w:rsidRPr="005320AC">
              <w:t>3</w:t>
            </w:r>
          </w:p>
        </w:tc>
        <w:tc>
          <w:tcPr>
            <w:tcW w:w="1914" w:type="dxa"/>
          </w:tcPr>
          <w:p w:rsidR="00FC401B" w:rsidRPr="005320AC" w:rsidRDefault="00FC401B" w:rsidP="00FC401B">
            <w:pPr>
              <w:jc w:val="center"/>
            </w:pPr>
            <w:r w:rsidRPr="005320AC">
              <w:t>4</w:t>
            </w:r>
          </w:p>
        </w:tc>
        <w:tc>
          <w:tcPr>
            <w:tcW w:w="1915" w:type="dxa"/>
          </w:tcPr>
          <w:p w:rsidR="00FC401B" w:rsidRPr="005320AC" w:rsidRDefault="00FC401B" w:rsidP="00FC401B">
            <w:pPr>
              <w:jc w:val="center"/>
            </w:pPr>
            <w:r w:rsidRPr="005320AC">
              <w:t>5</w:t>
            </w:r>
          </w:p>
        </w:tc>
      </w:tr>
      <w:tr w:rsidR="00FC401B" w:rsidRPr="005320AC" w:rsidTr="00FC401B">
        <w:tc>
          <w:tcPr>
            <w:tcW w:w="675" w:type="dxa"/>
          </w:tcPr>
          <w:p w:rsidR="00FC401B" w:rsidRPr="005320AC" w:rsidRDefault="00FC401B" w:rsidP="00FC401B">
            <w:r w:rsidRPr="005320AC">
              <w:t>1.</w:t>
            </w:r>
          </w:p>
        </w:tc>
        <w:tc>
          <w:tcPr>
            <w:tcW w:w="3153" w:type="dxa"/>
          </w:tcPr>
          <w:p w:rsidR="00FC401B" w:rsidRPr="005320AC" w:rsidRDefault="00FC401B" w:rsidP="00FC401B"/>
        </w:tc>
        <w:tc>
          <w:tcPr>
            <w:tcW w:w="1914" w:type="dxa"/>
          </w:tcPr>
          <w:p w:rsidR="00FC401B" w:rsidRPr="005320AC" w:rsidRDefault="00FC401B" w:rsidP="00FC401B"/>
        </w:tc>
        <w:tc>
          <w:tcPr>
            <w:tcW w:w="1914" w:type="dxa"/>
          </w:tcPr>
          <w:p w:rsidR="00FC401B" w:rsidRPr="005320AC" w:rsidRDefault="00FC401B" w:rsidP="00FC401B"/>
        </w:tc>
        <w:tc>
          <w:tcPr>
            <w:tcW w:w="1915" w:type="dxa"/>
          </w:tcPr>
          <w:p w:rsidR="00FC401B" w:rsidRPr="005320AC" w:rsidRDefault="00FC401B" w:rsidP="00FC401B"/>
        </w:tc>
      </w:tr>
      <w:tr w:rsidR="00FC401B" w:rsidRPr="005320AC" w:rsidTr="00FC401B">
        <w:tc>
          <w:tcPr>
            <w:tcW w:w="675" w:type="dxa"/>
          </w:tcPr>
          <w:p w:rsidR="00FC401B" w:rsidRPr="005320AC" w:rsidRDefault="00FC401B" w:rsidP="00FC401B">
            <w:r w:rsidRPr="005320AC">
              <w:t>2.</w:t>
            </w:r>
          </w:p>
        </w:tc>
        <w:tc>
          <w:tcPr>
            <w:tcW w:w="3153" w:type="dxa"/>
          </w:tcPr>
          <w:p w:rsidR="00FC401B" w:rsidRPr="005320AC" w:rsidRDefault="00FC401B" w:rsidP="00FC401B"/>
        </w:tc>
        <w:tc>
          <w:tcPr>
            <w:tcW w:w="1914" w:type="dxa"/>
          </w:tcPr>
          <w:p w:rsidR="00FC401B" w:rsidRPr="005320AC" w:rsidRDefault="00FC401B" w:rsidP="00FC401B"/>
        </w:tc>
        <w:tc>
          <w:tcPr>
            <w:tcW w:w="1914" w:type="dxa"/>
          </w:tcPr>
          <w:p w:rsidR="00FC401B" w:rsidRPr="005320AC" w:rsidRDefault="00FC401B" w:rsidP="00FC401B"/>
        </w:tc>
        <w:tc>
          <w:tcPr>
            <w:tcW w:w="1915" w:type="dxa"/>
          </w:tcPr>
          <w:p w:rsidR="00FC401B" w:rsidRPr="005320AC" w:rsidRDefault="00FC401B" w:rsidP="00FC401B"/>
        </w:tc>
      </w:tr>
      <w:tr w:rsidR="00FC401B" w:rsidRPr="005320AC" w:rsidTr="00FC401B">
        <w:tc>
          <w:tcPr>
            <w:tcW w:w="675" w:type="dxa"/>
          </w:tcPr>
          <w:p w:rsidR="00FC401B" w:rsidRPr="005320AC" w:rsidRDefault="00FC401B" w:rsidP="00FC401B">
            <w:r w:rsidRPr="005320AC">
              <w:t>3.</w:t>
            </w:r>
          </w:p>
        </w:tc>
        <w:tc>
          <w:tcPr>
            <w:tcW w:w="3153" w:type="dxa"/>
          </w:tcPr>
          <w:p w:rsidR="00FC401B" w:rsidRPr="005320AC" w:rsidRDefault="00FC401B" w:rsidP="00FC401B"/>
        </w:tc>
        <w:tc>
          <w:tcPr>
            <w:tcW w:w="1914" w:type="dxa"/>
          </w:tcPr>
          <w:p w:rsidR="00FC401B" w:rsidRPr="005320AC" w:rsidRDefault="00FC401B" w:rsidP="00FC401B"/>
        </w:tc>
        <w:tc>
          <w:tcPr>
            <w:tcW w:w="1914" w:type="dxa"/>
          </w:tcPr>
          <w:p w:rsidR="00FC401B" w:rsidRPr="005320AC" w:rsidRDefault="00FC401B" w:rsidP="00FC401B"/>
        </w:tc>
        <w:tc>
          <w:tcPr>
            <w:tcW w:w="1915" w:type="dxa"/>
          </w:tcPr>
          <w:p w:rsidR="00FC401B" w:rsidRPr="005320AC" w:rsidRDefault="00FC401B" w:rsidP="00FC401B"/>
        </w:tc>
      </w:tr>
      <w:tr w:rsidR="00FC401B" w:rsidRPr="005320AC" w:rsidTr="00FC401B">
        <w:tc>
          <w:tcPr>
            <w:tcW w:w="675" w:type="dxa"/>
          </w:tcPr>
          <w:p w:rsidR="00FC401B" w:rsidRPr="005320AC" w:rsidRDefault="00FC401B" w:rsidP="00FC401B">
            <w:r w:rsidRPr="005320AC">
              <w:t>…</w:t>
            </w:r>
          </w:p>
        </w:tc>
        <w:tc>
          <w:tcPr>
            <w:tcW w:w="3153" w:type="dxa"/>
          </w:tcPr>
          <w:p w:rsidR="00FC401B" w:rsidRPr="005320AC" w:rsidRDefault="00FC401B" w:rsidP="00FC401B"/>
        </w:tc>
        <w:tc>
          <w:tcPr>
            <w:tcW w:w="1914" w:type="dxa"/>
          </w:tcPr>
          <w:p w:rsidR="00FC401B" w:rsidRPr="005320AC" w:rsidRDefault="00FC401B" w:rsidP="00FC401B"/>
        </w:tc>
        <w:tc>
          <w:tcPr>
            <w:tcW w:w="1914" w:type="dxa"/>
          </w:tcPr>
          <w:p w:rsidR="00FC401B" w:rsidRPr="005320AC" w:rsidRDefault="00FC401B" w:rsidP="00FC401B"/>
        </w:tc>
        <w:tc>
          <w:tcPr>
            <w:tcW w:w="1915" w:type="dxa"/>
          </w:tcPr>
          <w:p w:rsidR="00FC401B" w:rsidRPr="005320AC" w:rsidRDefault="00FC401B" w:rsidP="00FC401B"/>
        </w:tc>
      </w:tr>
    </w:tbl>
    <w:p w:rsidR="00FC401B" w:rsidRPr="00E67F0C" w:rsidRDefault="00FC401B" w:rsidP="00FC401B"/>
    <w:p w:rsidR="00FC401B" w:rsidRDefault="00FC401B" w:rsidP="00FC401B"/>
    <w:p w:rsidR="00FC401B" w:rsidRPr="009D5379" w:rsidRDefault="00FC401B" w:rsidP="00FC401B">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FC401B" w:rsidRPr="009D5379" w:rsidRDefault="00FC401B" w:rsidP="00FC401B">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FC401B" w:rsidRPr="006C4A09" w:rsidRDefault="00FC401B" w:rsidP="00FC401B"/>
    <w:p w:rsidR="00FC401B" w:rsidRPr="00FB6B89" w:rsidRDefault="00FC401B" w:rsidP="00FC401B">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FC401B" w:rsidRPr="00FB6B89" w:rsidRDefault="00FC401B" w:rsidP="00FC401B">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C401B" w:rsidRPr="00FB6B89" w:rsidRDefault="00FC401B" w:rsidP="00FC401B">
      <w:pPr>
        <w:pStyle w:val="Times12"/>
        <w:widowControl w:val="0"/>
        <w:ind w:firstLine="0"/>
        <w:jc w:val="right"/>
        <w:rPr>
          <w:iCs/>
          <w:sz w:val="22"/>
        </w:rPr>
      </w:pPr>
      <w:r w:rsidRPr="00FB6B89">
        <w:rPr>
          <w:iCs/>
          <w:sz w:val="22"/>
        </w:rPr>
        <w:t xml:space="preserve"> от «___» __________ 20___ г. № ______</w:t>
      </w:r>
    </w:p>
    <w:p w:rsidR="00FC401B" w:rsidRPr="00490F5E" w:rsidRDefault="00FC401B" w:rsidP="00FC401B">
      <w:pPr>
        <w:pStyle w:val="aa"/>
        <w:jc w:val="center"/>
        <w:rPr>
          <w:b/>
        </w:rPr>
      </w:pPr>
      <w:r w:rsidRPr="00490F5E">
        <w:rPr>
          <w:b/>
        </w:rPr>
        <w:t>Сведения о субподрядчиках/соисполнителях</w:t>
      </w:r>
      <w:r w:rsidRPr="00490F5E">
        <w:rPr>
          <w:rStyle w:val="affa"/>
          <w:b/>
        </w:rPr>
        <w:footnoteReference w:id="3"/>
      </w:r>
    </w:p>
    <w:p w:rsidR="00FC401B" w:rsidRPr="00490F5E" w:rsidRDefault="00FC401B" w:rsidP="00FC401B">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FC401B" w:rsidRPr="00490F5E" w:rsidTr="00FC401B">
        <w:tc>
          <w:tcPr>
            <w:tcW w:w="567" w:type="dxa"/>
            <w:vAlign w:val="center"/>
          </w:tcPr>
          <w:p w:rsidR="00FC401B" w:rsidRPr="00E670DE" w:rsidRDefault="00FC401B" w:rsidP="00FC401B">
            <w:pPr>
              <w:jc w:val="center"/>
              <w:rPr>
                <w:bCs/>
              </w:rPr>
            </w:pPr>
            <w:r w:rsidRPr="00E670DE">
              <w:rPr>
                <w:bCs/>
                <w:sz w:val="22"/>
                <w:szCs w:val="22"/>
              </w:rPr>
              <w:t>№</w:t>
            </w:r>
            <w:r w:rsidRPr="00E670DE">
              <w:rPr>
                <w:bCs/>
                <w:sz w:val="22"/>
                <w:szCs w:val="22"/>
              </w:rPr>
              <w:br/>
              <w:t>п/п</w:t>
            </w:r>
          </w:p>
        </w:tc>
        <w:tc>
          <w:tcPr>
            <w:tcW w:w="993" w:type="dxa"/>
            <w:vAlign w:val="center"/>
          </w:tcPr>
          <w:p w:rsidR="00FC401B" w:rsidRPr="00E670DE" w:rsidRDefault="00FC401B" w:rsidP="00FC401B">
            <w:pPr>
              <w:jc w:val="center"/>
              <w:rPr>
                <w:bCs/>
              </w:rPr>
            </w:pPr>
            <w:r w:rsidRPr="00E670DE">
              <w:rPr>
                <w:bCs/>
                <w:sz w:val="22"/>
                <w:szCs w:val="22"/>
              </w:rPr>
              <w:t>Наименование</w:t>
            </w:r>
          </w:p>
          <w:p w:rsidR="00FC401B" w:rsidRPr="00E670DE" w:rsidRDefault="00FC401B" w:rsidP="00FC401B">
            <w:pPr>
              <w:jc w:val="center"/>
              <w:rPr>
                <w:bCs/>
              </w:rPr>
            </w:pPr>
            <w:r w:rsidRPr="00E670DE">
              <w:rPr>
                <w:bCs/>
                <w:sz w:val="22"/>
                <w:szCs w:val="22"/>
              </w:rPr>
              <w:t>Организации</w:t>
            </w:r>
          </w:p>
        </w:tc>
        <w:tc>
          <w:tcPr>
            <w:tcW w:w="1275" w:type="dxa"/>
            <w:vAlign w:val="center"/>
          </w:tcPr>
          <w:p w:rsidR="00FC401B" w:rsidRPr="00E670DE" w:rsidRDefault="00FC401B" w:rsidP="00FC401B">
            <w:pPr>
              <w:jc w:val="center"/>
              <w:rPr>
                <w:bCs/>
              </w:rPr>
            </w:pPr>
            <w:r w:rsidRPr="00E670DE">
              <w:rPr>
                <w:bCs/>
                <w:sz w:val="22"/>
                <w:szCs w:val="22"/>
              </w:rPr>
              <w:t>Субъект монополий</w:t>
            </w:r>
          </w:p>
          <w:p w:rsidR="00FC401B" w:rsidRPr="00E670DE" w:rsidRDefault="00FC401B" w:rsidP="00FC401B">
            <w:pPr>
              <w:jc w:val="center"/>
              <w:rPr>
                <w:bCs/>
              </w:rPr>
            </w:pPr>
            <w:r w:rsidRPr="00E670DE">
              <w:rPr>
                <w:bCs/>
                <w:sz w:val="22"/>
                <w:szCs w:val="22"/>
              </w:rPr>
              <w:t>(да/нет)</w:t>
            </w:r>
          </w:p>
        </w:tc>
        <w:tc>
          <w:tcPr>
            <w:tcW w:w="1560" w:type="dxa"/>
            <w:vAlign w:val="center"/>
          </w:tcPr>
          <w:p w:rsidR="00FC401B" w:rsidRPr="00E670DE" w:rsidRDefault="00FC401B" w:rsidP="00FC401B">
            <w:pPr>
              <w:jc w:val="center"/>
              <w:rPr>
                <w:bCs/>
              </w:rPr>
            </w:pPr>
            <w:r w:rsidRPr="00E670DE">
              <w:rPr>
                <w:bCs/>
                <w:sz w:val="22"/>
                <w:szCs w:val="22"/>
              </w:rPr>
              <w:t>Российский производитель</w:t>
            </w:r>
          </w:p>
          <w:p w:rsidR="00FC401B" w:rsidRPr="00E670DE" w:rsidRDefault="00FC401B" w:rsidP="00FC401B">
            <w:pPr>
              <w:jc w:val="center"/>
              <w:rPr>
                <w:bCs/>
              </w:rPr>
            </w:pPr>
            <w:r w:rsidRPr="00E670DE">
              <w:rPr>
                <w:bCs/>
                <w:sz w:val="22"/>
                <w:szCs w:val="22"/>
              </w:rPr>
              <w:t>(да/нет)</w:t>
            </w:r>
          </w:p>
        </w:tc>
        <w:tc>
          <w:tcPr>
            <w:tcW w:w="1417" w:type="dxa"/>
            <w:vAlign w:val="center"/>
          </w:tcPr>
          <w:p w:rsidR="00FC401B" w:rsidRPr="00E670DE" w:rsidRDefault="00FC401B" w:rsidP="00FC401B">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FC401B" w:rsidRPr="00E670DE" w:rsidRDefault="00FC401B" w:rsidP="00FC401B">
            <w:pPr>
              <w:pStyle w:val="12"/>
              <w:spacing w:before="0" w:after="0"/>
              <w:ind w:firstLine="0"/>
              <w:jc w:val="center"/>
              <w:rPr>
                <w:bCs/>
                <w:sz w:val="22"/>
              </w:rPr>
            </w:pPr>
            <w:r w:rsidRPr="00E670DE">
              <w:rPr>
                <w:bCs/>
                <w:sz w:val="22"/>
              </w:rPr>
              <w:t>Вид работ (услуг)</w:t>
            </w:r>
          </w:p>
        </w:tc>
        <w:tc>
          <w:tcPr>
            <w:tcW w:w="1276" w:type="dxa"/>
          </w:tcPr>
          <w:p w:rsidR="00FC401B" w:rsidRPr="00E670DE" w:rsidRDefault="00FC401B" w:rsidP="00FC401B">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FC401B" w:rsidRPr="00E670DE" w:rsidRDefault="00FC401B" w:rsidP="00FC401B">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FC401B" w:rsidRPr="00490F5E" w:rsidTr="00FC401B">
        <w:tc>
          <w:tcPr>
            <w:tcW w:w="567" w:type="dxa"/>
            <w:vAlign w:val="center"/>
          </w:tcPr>
          <w:p w:rsidR="00FC401B" w:rsidRPr="00490F5E" w:rsidRDefault="00FC401B" w:rsidP="00FC401B">
            <w:pPr>
              <w:jc w:val="center"/>
            </w:pPr>
          </w:p>
        </w:tc>
        <w:tc>
          <w:tcPr>
            <w:tcW w:w="993" w:type="dxa"/>
            <w:vAlign w:val="center"/>
          </w:tcPr>
          <w:p w:rsidR="00FC401B" w:rsidRPr="00490F5E" w:rsidRDefault="00FC401B" w:rsidP="00FC401B">
            <w:pPr>
              <w:jc w:val="center"/>
            </w:pPr>
          </w:p>
        </w:tc>
        <w:tc>
          <w:tcPr>
            <w:tcW w:w="1275" w:type="dxa"/>
            <w:vAlign w:val="center"/>
          </w:tcPr>
          <w:p w:rsidR="00FC401B" w:rsidRPr="00490F5E" w:rsidRDefault="00FC401B" w:rsidP="00FC401B">
            <w:pPr>
              <w:jc w:val="center"/>
            </w:pPr>
          </w:p>
        </w:tc>
        <w:tc>
          <w:tcPr>
            <w:tcW w:w="1560" w:type="dxa"/>
            <w:vAlign w:val="center"/>
          </w:tcPr>
          <w:p w:rsidR="00FC401B" w:rsidRPr="00490F5E" w:rsidRDefault="00FC401B" w:rsidP="00FC401B">
            <w:pPr>
              <w:jc w:val="center"/>
            </w:pPr>
          </w:p>
        </w:tc>
        <w:tc>
          <w:tcPr>
            <w:tcW w:w="1417" w:type="dxa"/>
            <w:vAlign w:val="center"/>
          </w:tcPr>
          <w:p w:rsidR="00FC401B" w:rsidRPr="00490F5E" w:rsidRDefault="00FC401B" w:rsidP="00FC401B">
            <w:pPr>
              <w:jc w:val="center"/>
            </w:pPr>
          </w:p>
        </w:tc>
        <w:tc>
          <w:tcPr>
            <w:tcW w:w="992" w:type="dxa"/>
            <w:vAlign w:val="center"/>
          </w:tcPr>
          <w:p w:rsidR="00FC401B" w:rsidRPr="00490F5E" w:rsidRDefault="00FC401B" w:rsidP="00FC401B">
            <w:pPr>
              <w:jc w:val="center"/>
            </w:pPr>
          </w:p>
        </w:tc>
        <w:tc>
          <w:tcPr>
            <w:tcW w:w="1276" w:type="dxa"/>
          </w:tcPr>
          <w:p w:rsidR="00FC401B" w:rsidRPr="00490F5E" w:rsidRDefault="00FC401B" w:rsidP="00FC401B">
            <w:pPr>
              <w:jc w:val="center"/>
            </w:pPr>
          </w:p>
        </w:tc>
        <w:tc>
          <w:tcPr>
            <w:tcW w:w="1985" w:type="dxa"/>
            <w:vAlign w:val="center"/>
          </w:tcPr>
          <w:p w:rsidR="00FC401B" w:rsidRPr="00490F5E" w:rsidRDefault="00FC401B" w:rsidP="00FC401B">
            <w:pPr>
              <w:jc w:val="center"/>
            </w:pPr>
          </w:p>
        </w:tc>
      </w:tr>
      <w:tr w:rsidR="00FC401B" w:rsidRPr="00490F5E" w:rsidTr="00FC401B">
        <w:tc>
          <w:tcPr>
            <w:tcW w:w="567" w:type="dxa"/>
            <w:vAlign w:val="center"/>
          </w:tcPr>
          <w:p w:rsidR="00FC401B" w:rsidRPr="00490F5E" w:rsidRDefault="00FC401B" w:rsidP="00FC401B">
            <w:pPr>
              <w:jc w:val="center"/>
            </w:pPr>
          </w:p>
        </w:tc>
        <w:tc>
          <w:tcPr>
            <w:tcW w:w="993" w:type="dxa"/>
            <w:vAlign w:val="center"/>
          </w:tcPr>
          <w:p w:rsidR="00FC401B" w:rsidRPr="00490F5E" w:rsidRDefault="00FC401B" w:rsidP="00FC401B">
            <w:pPr>
              <w:jc w:val="center"/>
            </w:pPr>
          </w:p>
        </w:tc>
        <w:tc>
          <w:tcPr>
            <w:tcW w:w="1275" w:type="dxa"/>
            <w:vAlign w:val="center"/>
          </w:tcPr>
          <w:p w:rsidR="00FC401B" w:rsidRPr="00490F5E" w:rsidRDefault="00FC401B" w:rsidP="00FC401B">
            <w:pPr>
              <w:jc w:val="center"/>
            </w:pPr>
          </w:p>
        </w:tc>
        <w:tc>
          <w:tcPr>
            <w:tcW w:w="1560" w:type="dxa"/>
            <w:vAlign w:val="center"/>
          </w:tcPr>
          <w:p w:rsidR="00FC401B" w:rsidRPr="00490F5E" w:rsidRDefault="00FC401B" w:rsidP="00FC401B">
            <w:pPr>
              <w:jc w:val="center"/>
            </w:pPr>
          </w:p>
        </w:tc>
        <w:tc>
          <w:tcPr>
            <w:tcW w:w="1417" w:type="dxa"/>
            <w:vAlign w:val="center"/>
          </w:tcPr>
          <w:p w:rsidR="00FC401B" w:rsidRPr="00490F5E" w:rsidRDefault="00FC401B" w:rsidP="00FC401B">
            <w:pPr>
              <w:jc w:val="center"/>
            </w:pPr>
          </w:p>
        </w:tc>
        <w:tc>
          <w:tcPr>
            <w:tcW w:w="992" w:type="dxa"/>
            <w:vAlign w:val="center"/>
          </w:tcPr>
          <w:p w:rsidR="00FC401B" w:rsidRPr="00490F5E" w:rsidRDefault="00FC401B" w:rsidP="00FC401B">
            <w:pPr>
              <w:jc w:val="center"/>
            </w:pPr>
          </w:p>
        </w:tc>
        <w:tc>
          <w:tcPr>
            <w:tcW w:w="1276" w:type="dxa"/>
          </w:tcPr>
          <w:p w:rsidR="00FC401B" w:rsidRPr="00490F5E" w:rsidRDefault="00FC401B" w:rsidP="00FC401B">
            <w:pPr>
              <w:jc w:val="center"/>
            </w:pPr>
          </w:p>
        </w:tc>
        <w:tc>
          <w:tcPr>
            <w:tcW w:w="1985" w:type="dxa"/>
            <w:vAlign w:val="center"/>
          </w:tcPr>
          <w:p w:rsidR="00FC401B" w:rsidRPr="00490F5E" w:rsidRDefault="00FC401B" w:rsidP="00FC401B">
            <w:pPr>
              <w:jc w:val="center"/>
            </w:pPr>
          </w:p>
        </w:tc>
      </w:tr>
      <w:tr w:rsidR="00FC401B" w:rsidRPr="00490F5E" w:rsidTr="00FC401B">
        <w:tc>
          <w:tcPr>
            <w:tcW w:w="567" w:type="dxa"/>
            <w:vAlign w:val="center"/>
          </w:tcPr>
          <w:p w:rsidR="00FC401B" w:rsidRPr="00490F5E" w:rsidRDefault="00FC401B" w:rsidP="00FC401B">
            <w:pPr>
              <w:jc w:val="center"/>
            </w:pPr>
          </w:p>
        </w:tc>
        <w:tc>
          <w:tcPr>
            <w:tcW w:w="993" w:type="dxa"/>
            <w:vAlign w:val="center"/>
          </w:tcPr>
          <w:p w:rsidR="00FC401B" w:rsidRPr="00490F5E" w:rsidRDefault="00FC401B" w:rsidP="00FC401B">
            <w:pPr>
              <w:jc w:val="center"/>
            </w:pPr>
          </w:p>
        </w:tc>
        <w:tc>
          <w:tcPr>
            <w:tcW w:w="1275" w:type="dxa"/>
            <w:vAlign w:val="center"/>
          </w:tcPr>
          <w:p w:rsidR="00FC401B" w:rsidRPr="00490F5E" w:rsidRDefault="00FC401B" w:rsidP="00FC401B">
            <w:pPr>
              <w:jc w:val="center"/>
            </w:pPr>
          </w:p>
        </w:tc>
        <w:tc>
          <w:tcPr>
            <w:tcW w:w="1560" w:type="dxa"/>
            <w:vAlign w:val="center"/>
          </w:tcPr>
          <w:p w:rsidR="00FC401B" w:rsidRPr="00490F5E" w:rsidRDefault="00FC401B" w:rsidP="00FC401B">
            <w:pPr>
              <w:jc w:val="center"/>
            </w:pPr>
          </w:p>
        </w:tc>
        <w:tc>
          <w:tcPr>
            <w:tcW w:w="1417" w:type="dxa"/>
            <w:vAlign w:val="center"/>
          </w:tcPr>
          <w:p w:rsidR="00FC401B" w:rsidRPr="00490F5E" w:rsidRDefault="00FC401B" w:rsidP="00FC401B">
            <w:pPr>
              <w:jc w:val="center"/>
            </w:pPr>
          </w:p>
        </w:tc>
        <w:tc>
          <w:tcPr>
            <w:tcW w:w="992" w:type="dxa"/>
            <w:vAlign w:val="center"/>
          </w:tcPr>
          <w:p w:rsidR="00FC401B" w:rsidRPr="00490F5E" w:rsidRDefault="00FC401B" w:rsidP="00FC401B">
            <w:pPr>
              <w:jc w:val="center"/>
            </w:pPr>
          </w:p>
        </w:tc>
        <w:tc>
          <w:tcPr>
            <w:tcW w:w="1276" w:type="dxa"/>
          </w:tcPr>
          <w:p w:rsidR="00FC401B" w:rsidRPr="00490F5E" w:rsidRDefault="00FC401B" w:rsidP="00FC401B">
            <w:pPr>
              <w:jc w:val="center"/>
            </w:pPr>
          </w:p>
        </w:tc>
        <w:tc>
          <w:tcPr>
            <w:tcW w:w="1985" w:type="dxa"/>
            <w:vAlign w:val="center"/>
          </w:tcPr>
          <w:p w:rsidR="00FC401B" w:rsidRPr="00490F5E" w:rsidRDefault="00FC401B" w:rsidP="00FC401B">
            <w:pPr>
              <w:jc w:val="center"/>
            </w:pPr>
          </w:p>
        </w:tc>
      </w:tr>
      <w:tr w:rsidR="00FC401B" w:rsidRPr="00490F5E" w:rsidTr="00FC401B">
        <w:trPr>
          <w:cantSplit/>
        </w:trPr>
        <w:tc>
          <w:tcPr>
            <w:tcW w:w="6804" w:type="dxa"/>
            <w:gridSpan w:val="6"/>
            <w:vAlign w:val="center"/>
          </w:tcPr>
          <w:p w:rsidR="00FC401B" w:rsidRPr="00490F5E" w:rsidRDefault="00FC401B" w:rsidP="00FC401B">
            <w:pPr>
              <w:pStyle w:val="39"/>
              <w:keepNext w:val="0"/>
              <w:spacing w:before="0" w:after="0"/>
              <w:jc w:val="right"/>
              <w:rPr>
                <w:bCs/>
                <w:sz w:val="20"/>
              </w:rPr>
            </w:pPr>
            <w:r w:rsidRPr="00490F5E">
              <w:rPr>
                <w:bCs/>
                <w:sz w:val="20"/>
              </w:rPr>
              <w:t>ИТОГО:</w:t>
            </w:r>
          </w:p>
        </w:tc>
        <w:tc>
          <w:tcPr>
            <w:tcW w:w="1276" w:type="dxa"/>
          </w:tcPr>
          <w:p w:rsidR="00FC401B" w:rsidRPr="00490F5E" w:rsidRDefault="00FC401B" w:rsidP="00FC401B">
            <w:pPr>
              <w:jc w:val="center"/>
            </w:pPr>
          </w:p>
        </w:tc>
        <w:tc>
          <w:tcPr>
            <w:tcW w:w="1985" w:type="dxa"/>
            <w:vAlign w:val="center"/>
          </w:tcPr>
          <w:p w:rsidR="00FC401B" w:rsidRPr="00490F5E" w:rsidRDefault="00FC401B" w:rsidP="00FC401B">
            <w:pPr>
              <w:jc w:val="center"/>
            </w:pPr>
          </w:p>
        </w:tc>
      </w:tr>
    </w:tbl>
    <w:p w:rsidR="00FC401B" w:rsidRPr="00490F5E" w:rsidRDefault="00FC401B" w:rsidP="00FC401B">
      <w:pPr>
        <w:ind w:firstLine="709"/>
        <w:jc w:val="center"/>
      </w:pPr>
    </w:p>
    <w:p w:rsidR="00FC401B" w:rsidRPr="002D4876" w:rsidRDefault="00FC401B" w:rsidP="00FC401B">
      <w:pPr>
        <w:pStyle w:val="aa"/>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FC401B" w:rsidRPr="00490F5E" w:rsidRDefault="00FC401B" w:rsidP="00FC401B">
      <w:pPr>
        <w:ind w:firstLine="709"/>
        <w:jc w:val="center"/>
      </w:pPr>
    </w:p>
    <w:p w:rsidR="00FC401B" w:rsidRPr="00490F5E" w:rsidRDefault="00FC401B" w:rsidP="00FC401B">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FC401B" w:rsidRDefault="00FC401B" w:rsidP="00FC401B">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FC401B" w:rsidRDefault="00FC401B" w:rsidP="00FC401B">
      <w:pPr>
        <w:jc w:val="center"/>
        <w:rPr>
          <w:b/>
        </w:rPr>
      </w:pPr>
    </w:p>
    <w:p w:rsidR="00FC401B" w:rsidRDefault="00FC401B" w:rsidP="00FC401B">
      <w:pPr>
        <w:jc w:val="center"/>
        <w:rPr>
          <w:b/>
        </w:rPr>
      </w:pPr>
    </w:p>
    <w:p w:rsidR="00FC401B" w:rsidRPr="00FB6B89" w:rsidRDefault="00FC401B" w:rsidP="00FC401B">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FC401B" w:rsidRPr="00FB6B89" w:rsidRDefault="00FC401B" w:rsidP="00FC401B">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C401B" w:rsidRPr="00FB6B89" w:rsidRDefault="00FC401B" w:rsidP="00FC401B">
      <w:pPr>
        <w:pStyle w:val="Times12"/>
        <w:widowControl w:val="0"/>
        <w:ind w:firstLine="0"/>
        <w:jc w:val="right"/>
        <w:rPr>
          <w:iCs/>
          <w:sz w:val="22"/>
        </w:rPr>
      </w:pPr>
      <w:r w:rsidRPr="00FB6B89">
        <w:rPr>
          <w:iCs/>
          <w:sz w:val="22"/>
        </w:rPr>
        <w:t xml:space="preserve"> от «___» __________ 20___ г. № ______</w:t>
      </w:r>
    </w:p>
    <w:p w:rsidR="00FC401B" w:rsidRDefault="00FC401B" w:rsidP="00FC401B">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FC401B" w:rsidRPr="00490F5E" w:rsidRDefault="00FC401B" w:rsidP="00FC401B"/>
    <w:p w:rsidR="00FC401B" w:rsidRPr="00490F5E" w:rsidRDefault="00FC401B" w:rsidP="00FC401B"/>
    <w:p w:rsidR="00FC401B" w:rsidRPr="00490F5E" w:rsidRDefault="00FC401B" w:rsidP="00FC401B">
      <w:pPr>
        <w:autoSpaceDE w:val="0"/>
        <w:autoSpaceDN w:val="0"/>
        <w:adjustRightInd w:val="0"/>
        <w:ind w:left="2832"/>
        <w:jc w:val="right"/>
      </w:pPr>
      <w:r w:rsidRPr="00490F5E">
        <w:t>В ____________________________________________________</w:t>
      </w:r>
    </w:p>
    <w:p w:rsidR="00FC401B" w:rsidRPr="00490F5E" w:rsidRDefault="00FC401B" w:rsidP="00FC401B">
      <w:pPr>
        <w:autoSpaceDE w:val="0"/>
        <w:autoSpaceDN w:val="0"/>
        <w:adjustRightInd w:val="0"/>
        <w:ind w:left="2832"/>
        <w:jc w:val="right"/>
      </w:pPr>
      <w:r w:rsidRPr="00490F5E">
        <w:t xml:space="preserve">                                                                                    </w:t>
      </w:r>
    </w:p>
    <w:p w:rsidR="00FC401B" w:rsidRPr="00490F5E" w:rsidRDefault="00FC401B" w:rsidP="00FC401B">
      <w:pPr>
        <w:autoSpaceDE w:val="0"/>
        <w:autoSpaceDN w:val="0"/>
        <w:adjustRightInd w:val="0"/>
        <w:ind w:left="2832"/>
        <w:jc w:val="right"/>
      </w:pPr>
      <w:r w:rsidRPr="00490F5E">
        <w:t>от ___________________________________________________</w:t>
      </w:r>
    </w:p>
    <w:p w:rsidR="00FC401B" w:rsidRPr="00490F5E" w:rsidRDefault="00FC401B" w:rsidP="00FC401B">
      <w:pPr>
        <w:autoSpaceDE w:val="0"/>
        <w:autoSpaceDN w:val="0"/>
        <w:adjustRightInd w:val="0"/>
        <w:ind w:left="2832"/>
        <w:jc w:val="right"/>
      </w:pPr>
      <w:r w:rsidRPr="00490F5E">
        <w:t>______________________________________________________</w:t>
      </w:r>
    </w:p>
    <w:p w:rsidR="00FC401B" w:rsidRPr="00490F5E" w:rsidRDefault="00FC401B" w:rsidP="00FC401B">
      <w:pPr>
        <w:autoSpaceDE w:val="0"/>
        <w:autoSpaceDN w:val="0"/>
        <w:adjustRightInd w:val="0"/>
        <w:ind w:left="2832"/>
        <w:jc w:val="right"/>
      </w:pPr>
      <w:r w:rsidRPr="00490F5E">
        <w:t>дата рождения: «__» __________________ г. ______________________________________________________</w:t>
      </w:r>
    </w:p>
    <w:p w:rsidR="00FC401B" w:rsidRPr="00490F5E" w:rsidRDefault="00FC401B" w:rsidP="00FC401B">
      <w:pPr>
        <w:autoSpaceDE w:val="0"/>
        <w:autoSpaceDN w:val="0"/>
        <w:adjustRightInd w:val="0"/>
        <w:ind w:left="2832"/>
        <w:jc w:val="right"/>
      </w:pPr>
      <w:r w:rsidRPr="00490F5E">
        <w:t>проживающего по адресу:                    ______________________________________________________</w:t>
      </w:r>
    </w:p>
    <w:p w:rsidR="00FC401B" w:rsidRPr="00490F5E" w:rsidRDefault="00FC401B" w:rsidP="00FC401B">
      <w:pPr>
        <w:autoSpaceDE w:val="0"/>
        <w:autoSpaceDN w:val="0"/>
        <w:adjustRightInd w:val="0"/>
        <w:ind w:left="2832"/>
        <w:jc w:val="right"/>
      </w:pPr>
      <w:r w:rsidRPr="00490F5E">
        <w:t>______________________________________________________</w:t>
      </w:r>
    </w:p>
    <w:p w:rsidR="00FC401B" w:rsidRPr="00490F5E" w:rsidRDefault="00FC401B" w:rsidP="00FC401B">
      <w:pPr>
        <w:autoSpaceDE w:val="0"/>
        <w:autoSpaceDN w:val="0"/>
        <w:adjustRightInd w:val="0"/>
        <w:ind w:left="2832"/>
        <w:jc w:val="right"/>
      </w:pPr>
      <w:r w:rsidRPr="00490F5E">
        <w:t>______________________________________________________</w:t>
      </w:r>
    </w:p>
    <w:p w:rsidR="00FC401B" w:rsidRPr="00490F5E" w:rsidRDefault="00FC401B" w:rsidP="00FC401B">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FC401B" w:rsidRPr="00490F5E" w:rsidRDefault="00FC401B" w:rsidP="00FC401B">
      <w:pPr>
        <w:autoSpaceDE w:val="0"/>
        <w:autoSpaceDN w:val="0"/>
        <w:adjustRightInd w:val="0"/>
        <w:ind w:left="2832"/>
        <w:jc w:val="right"/>
      </w:pPr>
      <w:r w:rsidRPr="00490F5E">
        <w:t>серия ________ N ______________________________________</w:t>
      </w:r>
    </w:p>
    <w:p w:rsidR="00FC401B" w:rsidRPr="00490F5E" w:rsidRDefault="00FC401B" w:rsidP="00FC401B">
      <w:pPr>
        <w:autoSpaceDE w:val="0"/>
        <w:autoSpaceDN w:val="0"/>
        <w:adjustRightInd w:val="0"/>
        <w:ind w:left="2832"/>
        <w:jc w:val="right"/>
      </w:pPr>
      <w:r w:rsidRPr="00490F5E">
        <w:t xml:space="preserve">                                                           выдан ______________________________________________________</w:t>
      </w:r>
    </w:p>
    <w:p w:rsidR="00FC401B" w:rsidRPr="00490F5E" w:rsidRDefault="00FC401B" w:rsidP="00FC401B">
      <w:pPr>
        <w:autoSpaceDE w:val="0"/>
        <w:autoSpaceDN w:val="0"/>
        <w:adjustRightInd w:val="0"/>
        <w:ind w:left="2832"/>
        <w:jc w:val="right"/>
      </w:pPr>
      <w:r w:rsidRPr="00490F5E">
        <w:lastRenderedPageBreak/>
        <w:t>______________________________________________________</w:t>
      </w:r>
    </w:p>
    <w:p w:rsidR="00FC401B" w:rsidRPr="00490F5E" w:rsidRDefault="00FC401B" w:rsidP="00FC401B">
      <w:pPr>
        <w:autoSpaceDE w:val="0"/>
        <w:autoSpaceDN w:val="0"/>
        <w:adjustRightInd w:val="0"/>
        <w:ind w:left="2832"/>
        <w:jc w:val="right"/>
      </w:pPr>
      <w:r w:rsidRPr="00490F5E">
        <w:t xml:space="preserve">                              "___" ______________________ 20___ г.</w:t>
      </w:r>
    </w:p>
    <w:p w:rsidR="00FC401B" w:rsidRPr="00490F5E" w:rsidRDefault="00FC401B" w:rsidP="00FC401B">
      <w:pPr>
        <w:pStyle w:val="ConsPlusNonformat"/>
        <w:outlineLvl w:val="0"/>
        <w:rPr>
          <w:rFonts w:ascii="Times New Roman" w:hAnsi="Times New Roman" w:cs="Times New Roman"/>
          <w:sz w:val="24"/>
          <w:szCs w:val="24"/>
        </w:rPr>
      </w:pPr>
    </w:p>
    <w:p w:rsidR="00FC401B" w:rsidRPr="00490F5E" w:rsidRDefault="00FC401B" w:rsidP="00FC401B">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FC401B" w:rsidRPr="00490F5E" w:rsidRDefault="00FC401B" w:rsidP="00FC401B">
      <w:pPr>
        <w:pStyle w:val="ConsPlusNonformat"/>
        <w:jc w:val="both"/>
        <w:rPr>
          <w:rFonts w:ascii="Times New Roman" w:hAnsi="Times New Roman" w:cs="Times New Roman"/>
          <w:b/>
          <w:bCs/>
          <w:sz w:val="24"/>
          <w:szCs w:val="24"/>
        </w:rPr>
      </w:pPr>
    </w:p>
    <w:p w:rsidR="00FC401B" w:rsidRDefault="00FC401B" w:rsidP="00FC401B">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FC401B" w:rsidRPr="00490F5E" w:rsidRDefault="00FC401B" w:rsidP="00FC401B">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FC401B" w:rsidRDefault="00FC401B" w:rsidP="00FC401B">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FC401B" w:rsidRPr="00490F5E" w:rsidRDefault="00FC401B" w:rsidP="00FC401B">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FC401B" w:rsidRPr="00490F5E" w:rsidRDefault="00FC401B" w:rsidP="00FC401B">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FC401B" w:rsidRPr="00490F5E" w:rsidRDefault="00FC401B" w:rsidP="00FC401B">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FC401B" w:rsidRPr="00490F5E" w:rsidRDefault="00FC401B" w:rsidP="00FC401B">
      <w:pPr>
        <w:autoSpaceDE w:val="0"/>
        <w:autoSpaceDN w:val="0"/>
        <w:adjustRightInd w:val="0"/>
        <w:rPr>
          <w:sz w:val="22"/>
          <w:szCs w:val="22"/>
        </w:rPr>
      </w:pPr>
    </w:p>
    <w:p w:rsidR="00FC401B" w:rsidRPr="00490F5E" w:rsidRDefault="00FC401B" w:rsidP="00FC401B">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FC401B" w:rsidRDefault="00FC401B" w:rsidP="00FC401B">
      <w:pPr>
        <w:autoSpaceDE w:val="0"/>
        <w:autoSpaceDN w:val="0"/>
        <w:adjustRightInd w:val="0"/>
        <w:ind w:left="3540" w:firstLine="708"/>
        <w:rPr>
          <w:sz w:val="22"/>
          <w:szCs w:val="22"/>
        </w:rPr>
      </w:pPr>
    </w:p>
    <w:p w:rsidR="00FC401B" w:rsidRPr="00490F5E" w:rsidRDefault="00FC401B" w:rsidP="00FC401B">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FC401B" w:rsidRDefault="00FC401B" w:rsidP="00FC401B"/>
    <w:p w:rsidR="00FC401B" w:rsidRDefault="00FC401B" w:rsidP="00FC401B">
      <w:pPr>
        <w:pStyle w:val="3a"/>
        <w:ind w:firstLine="0"/>
        <w:jc w:val="right"/>
        <w:rPr>
          <w:rFonts w:ascii="Times New Roman" w:hAnsi="Times New Roman"/>
          <w:sz w:val="24"/>
        </w:rPr>
      </w:pPr>
      <w:bookmarkStart w:id="26" w:name="_Ref525592686"/>
      <w:bookmarkStart w:id="27" w:name="_Ref525592709"/>
      <w:bookmarkStart w:id="28" w:name="_Ref525592964"/>
      <w:bookmarkStart w:id="29" w:name="_Ref525592974"/>
      <w:bookmarkStart w:id="30" w:name="_Ref525634168"/>
      <w:bookmarkStart w:id="31" w:name="_Toc526926104"/>
      <w:bookmarkStart w:id="32" w:name="_Toc532907729"/>
    </w:p>
    <w:p w:rsidR="00FC401B" w:rsidRDefault="00FC401B" w:rsidP="00FC401B">
      <w:pPr>
        <w:pStyle w:val="Times12"/>
        <w:widowControl w:val="0"/>
        <w:tabs>
          <w:tab w:val="left" w:pos="709"/>
          <w:tab w:val="left" w:pos="1134"/>
        </w:tabs>
        <w:ind w:firstLine="0"/>
        <w:rPr>
          <w:iCs/>
          <w:szCs w:val="24"/>
        </w:rPr>
      </w:pPr>
      <w:r>
        <w:rPr>
          <w:bCs w:val="0"/>
          <w:szCs w:val="24"/>
        </w:rPr>
        <w:t xml:space="preserve">                                                                                                                                 Форма 8.</w:t>
      </w:r>
    </w:p>
    <w:p w:rsidR="00FC401B" w:rsidRDefault="00FC401B" w:rsidP="00FC401B">
      <w:pPr>
        <w:pStyle w:val="Times12"/>
        <w:widowControl w:val="0"/>
        <w:ind w:firstLine="0"/>
        <w:jc w:val="right"/>
        <w:rPr>
          <w:iCs/>
          <w:szCs w:val="24"/>
        </w:rPr>
      </w:pPr>
      <w:r>
        <w:rPr>
          <w:iCs/>
          <w:szCs w:val="24"/>
        </w:rPr>
        <w:t xml:space="preserve">Приложение к заявке </w:t>
      </w:r>
    </w:p>
    <w:p w:rsidR="00FC401B" w:rsidRDefault="00FC401B" w:rsidP="00FC401B">
      <w:pPr>
        <w:pStyle w:val="Times12"/>
        <w:widowControl w:val="0"/>
        <w:ind w:firstLine="0"/>
        <w:jc w:val="right"/>
        <w:rPr>
          <w:iCs/>
          <w:szCs w:val="24"/>
        </w:rPr>
      </w:pPr>
      <w:r>
        <w:rPr>
          <w:iCs/>
          <w:szCs w:val="24"/>
        </w:rPr>
        <w:t xml:space="preserve"> от «___» __________ 20___ г. № ______</w:t>
      </w:r>
    </w:p>
    <w:p w:rsidR="00FC401B" w:rsidRDefault="00FC401B" w:rsidP="00FC401B">
      <w:pPr>
        <w:jc w:val="center"/>
        <w:rPr>
          <w:b/>
        </w:rPr>
      </w:pPr>
    </w:p>
    <w:p w:rsidR="00FC401B" w:rsidRDefault="00FC401B" w:rsidP="00FC401B">
      <w:pPr>
        <w:jc w:val="center"/>
        <w:rPr>
          <w:b/>
        </w:rPr>
      </w:pPr>
      <w:r>
        <w:rPr>
          <w:b/>
        </w:rPr>
        <w:t>Согласие на проведение проверки  ПАО «Волгоградоблэлектро»</w:t>
      </w:r>
    </w:p>
    <w:p w:rsidR="00FC401B" w:rsidRDefault="00FC401B" w:rsidP="00FC401B">
      <w:pPr>
        <w:pStyle w:val="ConsPlusNonformat"/>
        <w:jc w:val="center"/>
        <w:rPr>
          <w:rFonts w:ascii="Times New Roman" w:hAnsi="Times New Roman" w:cs="Times New Roman"/>
          <w:b/>
          <w:bCs/>
          <w:sz w:val="24"/>
          <w:szCs w:val="24"/>
        </w:rPr>
      </w:pPr>
    </w:p>
    <w:p w:rsidR="00FC401B" w:rsidRDefault="00FC401B" w:rsidP="00FC401B">
      <w:pPr>
        <w:pStyle w:val="ConsPlusNonformat"/>
        <w:jc w:val="both"/>
        <w:rPr>
          <w:rFonts w:ascii="Times New Roman" w:hAnsi="Times New Roman" w:cs="Times New Roman"/>
          <w:b/>
          <w:bCs/>
          <w:sz w:val="24"/>
          <w:szCs w:val="24"/>
        </w:rPr>
      </w:pPr>
    </w:p>
    <w:p w:rsidR="00FC401B" w:rsidRDefault="00FC401B" w:rsidP="00FC401B">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FC401B" w:rsidRDefault="00FC401B" w:rsidP="00FC401B">
      <w:pPr>
        <w:pStyle w:val="Times12"/>
        <w:widowControl w:val="0"/>
        <w:ind w:firstLine="0"/>
        <w:rPr>
          <w:b/>
          <w:bCs w:val="0"/>
          <w:i/>
          <w:szCs w:val="24"/>
          <w:vertAlign w:val="superscript"/>
        </w:rPr>
      </w:pPr>
    </w:p>
    <w:p w:rsidR="00FC401B" w:rsidRDefault="00FC401B" w:rsidP="00FC401B">
      <w:pPr>
        <w:pStyle w:val="Times12"/>
        <w:widowControl w:val="0"/>
        <w:ind w:firstLine="0"/>
        <w:rPr>
          <w:b/>
          <w:bCs w:val="0"/>
          <w:i/>
          <w:szCs w:val="24"/>
          <w:vertAlign w:val="superscript"/>
        </w:rPr>
      </w:pPr>
    </w:p>
    <w:p w:rsidR="00FC401B" w:rsidRDefault="00FC401B" w:rsidP="00FC401B">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FC401B" w:rsidRDefault="00FC401B" w:rsidP="00FC401B">
      <w:pPr>
        <w:pStyle w:val="3a"/>
        <w:ind w:firstLine="0"/>
        <w:jc w:val="right"/>
        <w:rPr>
          <w:rFonts w:ascii="Times New Roman" w:hAnsi="Times New Roman"/>
          <w:sz w:val="24"/>
        </w:rPr>
      </w:pPr>
    </w:p>
    <w:p w:rsidR="00FC401B" w:rsidRDefault="00FC401B" w:rsidP="00FC401B">
      <w:pPr>
        <w:pStyle w:val="3a"/>
        <w:ind w:firstLine="0"/>
        <w:jc w:val="right"/>
        <w:rPr>
          <w:rFonts w:ascii="Times New Roman" w:hAnsi="Times New Roman"/>
          <w:sz w:val="24"/>
        </w:rPr>
      </w:pPr>
      <w:r>
        <w:rPr>
          <w:rFonts w:ascii="Times New Roman" w:hAnsi="Times New Roman"/>
          <w:sz w:val="24"/>
        </w:rPr>
        <w:t>Форма № 9</w:t>
      </w:r>
    </w:p>
    <w:bookmarkEnd w:id="26"/>
    <w:bookmarkEnd w:id="27"/>
    <w:bookmarkEnd w:id="28"/>
    <w:bookmarkEnd w:id="29"/>
    <w:bookmarkEnd w:id="30"/>
    <w:bookmarkEnd w:id="31"/>
    <w:bookmarkEnd w:id="32"/>
    <w:p w:rsidR="00FC401B" w:rsidRPr="0061579A" w:rsidRDefault="00FC401B" w:rsidP="00FC401B">
      <w:pPr>
        <w:spacing w:before="480" w:after="240"/>
        <w:jc w:val="center"/>
        <w:rPr>
          <w:b/>
          <w:iCs/>
          <w:snapToGrid w:val="0"/>
        </w:rPr>
      </w:pPr>
      <w:r>
        <w:rPr>
          <w:b/>
          <w:iCs/>
          <w:snapToGrid w:val="0"/>
        </w:rPr>
        <w:t>ЦЕНОВОЕ</w:t>
      </w:r>
      <w:r w:rsidRPr="0061579A">
        <w:rPr>
          <w:b/>
          <w:iCs/>
          <w:snapToGrid w:val="0"/>
        </w:rPr>
        <w:t xml:space="preserve"> ПРЕДЛОЖЕНИЕ</w:t>
      </w:r>
    </w:p>
    <w:p w:rsidR="00FC401B" w:rsidRPr="0061579A" w:rsidRDefault="00FC401B" w:rsidP="00FC401B">
      <w:pPr>
        <w:jc w:val="both"/>
      </w:pPr>
      <w:r w:rsidRPr="0061579A">
        <w:lastRenderedPageBreak/>
        <w:t xml:space="preserve">Наименование и адрес места нахождения </w:t>
      </w:r>
    </w:p>
    <w:p w:rsidR="00FC401B" w:rsidRPr="0061579A" w:rsidRDefault="00FC401B" w:rsidP="00FC401B">
      <w:pPr>
        <w:spacing w:after="120"/>
        <w:jc w:val="both"/>
      </w:pPr>
      <w:r w:rsidRPr="0061579A">
        <w:t>участника процедуры закупки: _____________________________</w:t>
      </w:r>
    </w:p>
    <w:p w:rsidR="00FC401B" w:rsidRPr="0061579A" w:rsidRDefault="00FC401B" w:rsidP="00FC401B">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FC401B" w:rsidRPr="0061579A" w:rsidTr="00FC401B">
        <w:trPr>
          <w:cantSplit/>
          <w:trHeight w:val="240"/>
          <w:tblHeader/>
        </w:trPr>
        <w:tc>
          <w:tcPr>
            <w:tcW w:w="720" w:type="dxa"/>
            <w:vMerge w:val="restart"/>
            <w:vAlign w:val="center"/>
          </w:tcPr>
          <w:p w:rsidR="00FC401B" w:rsidRPr="0061579A" w:rsidRDefault="00FC401B" w:rsidP="00FC401B">
            <w:pPr>
              <w:spacing w:before="40" w:after="40"/>
              <w:ind w:left="57" w:right="57"/>
              <w:jc w:val="center"/>
              <w:rPr>
                <w:color w:val="000000"/>
              </w:rPr>
            </w:pPr>
            <w:r w:rsidRPr="0061579A">
              <w:rPr>
                <w:color w:val="000000"/>
              </w:rPr>
              <w:t>№ п/п</w:t>
            </w:r>
          </w:p>
        </w:tc>
        <w:tc>
          <w:tcPr>
            <w:tcW w:w="3391" w:type="dxa"/>
            <w:vMerge w:val="restart"/>
            <w:vAlign w:val="center"/>
          </w:tcPr>
          <w:p w:rsidR="00FC401B" w:rsidRPr="0061579A" w:rsidRDefault="00FC401B" w:rsidP="00FC401B">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FC401B" w:rsidRPr="0061579A" w:rsidRDefault="00FC401B" w:rsidP="00FC401B">
            <w:pPr>
              <w:spacing w:before="40" w:after="40"/>
              <w:ind w:left="57" w:right="57"/>
              <w:jc w:val="center"/>
              <w:rPr>
                <w:color w:val="000000"/>
              </w:rPr>
            </w:pPr>
            <w:r w:rsidRPr="0061579A">
              <w:rPr>
                <w:color w:val="000000"/>
              </w:rPr>
              <w:t>Предложение участника</w:t>
            </w:r>
            <w:r>
              <w:rPr>
                <w:color w:val="000000"/>
              </w:rPr>
              <w:t>, руб.</w:t>
            </w:r>
          </w:p>
        </w:tc>
      </w:tr>
      <w:tr w:rsidR="00FC401B" w:rsidRPr="0061579A" w:rsidTr="00FC401B">
        <w:trPr>
          <w:trHeight w:val="240"/>
        </w:trPr>
        <w:tc>
          <w:tcPr>
            <w:tcW w:w="720" w:type="dxa"/>
            <w:vMerge/>
            <w:vAlign w:val="center"/>
          </w:tcPr>
          <w:p w:rsidR="00FC401B" w:rsidRPr="0061579A" w:rsidRDefault="00FC401B" w:rsidP="00FC401B">
            <w:pPr>
              <w:pStyle w:val="aff6"/>
              <w:spacing w:before="40" w:after="40" w:line="276" w:lineRule="auto"/>
              <w:ind w:left="360"/>
              <w:rPr>
                <w:color w:val="000000"/>
              </w:rPr>
            </w:pPr>
          </w:p>
        </w:tc>
        <w:tc>
          <w:tcPr>
            <w:tcW w:w="3391" w:type="dxa"/>
            <w:vMerge/>
            <w:vAlign w:val="center"/>
          </w:tcPr>
          <w:p w:rsidR="00FC401B" w:rsidRPr="0061579A" w:rsidRDefault="00FC401B" w:rsidP="00FC401B">
            <w:pPr>
              <w:rPr>
                <w:color w:val="000000"/>
              </w:rPr>
            </w:pPr>
          </w:p>
        </w:tc>
        <w:tc>
          <w:tcPr>
            <w:tcW w:w="2906" w:type="dxa"/>
            <w:vAlign w:val="center"/>
          </w:tcPr>
          <w:p w:rsidR="00FC401B" w:rsidRDefault="00FC401B" w:rsidP="00FC401B">
            <w:pPr>
              <w:spacing w:before="40" w:after="40"/>
              <w:ind w:left="57" w:right="57"/>
              <w:jc w:val="center"/>
              <w:rPr>
                <w:color w:val="000000"/>
              </w:rPr>
            </w:pPr>
            <w:r>
              <w:rPr>
                <w:color w:val="000000"/>
              </w:rPr>
              <w:t>Сумма в руб.,</w:t>
            </w:r>
          </w:p>
          <w:p w:rsidR="00FC401B" w:rsidRPr="0061579A" w:rsidRDefault="00FC401B" w:rsidP="00FC401B">
            <w:pPr>
              <w:spacing w:before="40" w:after="40"/>
              <w:ind w:left="57" w:right="57"/>
              <w:jc w:val="center"/>
              <w:rPr>
                <w:color w:val="000000"/>
              </w:rPr>
            </w:pPr>
            <w:r>
              <w:rPr>
                <w:color w:val="000000"/>
              </w:rPr>
              <w:t xml:space="preserve"> без учета НДС</w:t>
            </w:r>
          </w:p>
        </w:tc>
        <w:tc>
          <w:tcPr>
            <w:tcW w:w="2906" w:type="dxa"/>
            <w:vAlign w:val="center"/>
          </w:tcPr>
          <w:p w:rsidR="00FC401B" w:rsidRPr="0061579A" w:rsidRDefault="00FC401B" w:rsidP="00FC401B">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FC401B" w:rsidRPr="0061579A" w:rsidTr="00FC401B">
        <w:trPr>
          <w:trHeight w:val="240"/>
        </w:trPr>
        <w:tc>
          <w:tcPr>
            <w:tcW w:w="720" w:type="dxa"/>
            <w:vAlign w:val="center"/>
          </w:tcPr>
          <w:p w:rsidR="00FC401B" w:rsidRPr="0061579A" w:rsidRDefault="00FC401B" w:rsidP="00FC401B">
            <w:pPr>
              <w:pStyle w:val="aff6"/>
              <w:numPr>
                <w:ilvl w:val="0"/>
                <w:numId w:val="28"/>
              </w:numPr>
              <w:spacing w:before="40" w:after="40" w:line="276" w:lineRule="auto"/>
              <w:rPr>
                <w:color w:val="000000"/>
              </w:rPr>
            </w:pPr>
          </w:p>
        </w:tc>
        <w:tc>
          <w:tcPr>
            <w:tcW w:w="3391" w:type="dxa"/>
            <w:vAlign w:val="center"/>
          </w:tcPr>
          <w:p w:rsidR="00FC401B" w:rsidRPr="0061579A" w:rsidRDefault="00FC401B" w:rsidP="00FC401B">
            <w:pPr>
              <w:rPr>
                <w:color w:val="000000"/>
              </w:rPr>
            </w:pPr>
          </w:p>
        </w:tc>
        <w:tc>
          <w:tcPr>
            <w:tcW w:w="2906" w:type="dxa"/>
            <w:vAlign w:val="center"/>
          </w:tcPr>
          <w:p w:rsidR="00FC401B" w:rsidRPr="0061579A" w:rsidRDefault="00FC401B" w:rsidP="00FC401B">
            <w:pPr>
              <w:spacing w:before="40" w:after="40"/>
              <w:ind w:left="57" w:right="57"/>
              <w:jc w:val="center"/>
              <w:rPr>
                <w:color w:val="000000"/>
              </w:rPr>
            </w:pPr>
          </w:p>
        </w:tc>
        <w:tc>
          <w:tcPr>
            <w:tcW w:w="2906" w:type="dxa"/>
            <w:vAlign w:val="center"/>
          </w:tcPr>
          <w:p w:rsidR="00FC401B" w:rsidRPr="0061579A" w:rsidRDefault="00FC401B" w:rsidP="00FC401B">
            <w:pPr>
              <w:spacing w:before="40" w:after="40"/>
              <w:ind w:left="57" w:right="57"/>
              <w:jc w:val="center"/>
              <w:rPr>
                <w:color w:val="000000"/>
              </w:rPr>
            </w:pPr>
          </w:p>
        </w:tc>
      </w:tr>
      <w:tr w:rsidR="00FC401B" w:rsidRPr="0061579A" w:rsidTr="00FC401B">
        <w:trPr>
          <w:trHeight w:val="240"/>
        </w:trPr>
        <w:tc>
          <w:tcPr>
            <w:tcW w:w="720" w:type="dxa"/>
            <w:vAlign w:val="center"/>
          </w:tcPr>
          <w:p w:rsidR="00FC401B" w:rsidRPr="0061579A" w:rsidRDefault="00FC401B" w:rsidP="00FC401B">
            <w:pPr>
              <w:pStyle w:val="aff6"/>
              <w:numPr>
                <w:ilvl w:val="0"/>
                <w:numId w:val="28"/>
              </w:numPr>
              <w:spacing w:before="40" w:after="40" w:line="276" w:lineRule="auto"/>
              <w:rPr>
                <w:color w:val="000000"/>
              </w:rPr>
            </w:pPr>
          </w:p>
        </w:tc>
        <w:tc>
          <w:tcPr>
            <w:tcW w:w="3391" w:type="dxa"/>
            <w:vAlign w:val="center"/>
          </w:tcPr>
          <w:p w:rsidR="00FC401B" w:rsidRPr="0061579A" w:rsidRDefault="00FC401B" w:rsidP="00FC401B">
            <w:pPr>
              <w:rPr>
                <w:color w:val="000000"/>
              </w:rPr>
            </w:pPr>
          </w:p>
        </w:tc>
        <w:tc>
          <w:tcPr>
            <w:tcW w:w="2906" w:type="dxa"/>
            <w:vAlign w:val="center"/>
          </w:tcPr>
          <w:p w:rsidR="00FC401B" w:rsidRPr="0061579A" w:rsidRDefault="00FC401B" w:rsidP="00FC401B">
            <w:pPr>
              <w:spacing w:before="40" w:after="40"/>
              <w:ind w:left="57" w:right="57"/>
              <w:jc w:val="center"/>
              <w:rPr>
                <w:color w:val="000000"/>
              </w:rPr>
            </w:pPr>
          </w:p>
        </w:tc>
        <w:tc>
          <w:tcPr>
            <w:tcW w:w="2906" w:type="dxa"/>
            <w:vAlign w:val="center"/>
          </w:tcPr>
          <w:p w:rsidR="00FC401B" w:rsidRPr="0061579A" w:rsidRDefault="00FC401B" w:rsidP="00FC401B">
            <w:pPr>
              <w:spacing w:before="40" w:after="40"/>
              <w:ind w:left="57" w:right="57"/>
              <w:jc w:val="center"/>
              <w:rPr>
                <w:color w:val="000000"/>
              </w:rPr>
            </w:pPr>
          </w:p>
        </w:tc>
      </w:tr>
      <w:tr w:rsidR="00FC401B" w:rsidRPr="0061579A" w:rsidTr="00FC401B">
        <w:trPr>
          <w:trHeight w:val="240"/>
        </w:trPr>
        <w:tc>
          <w:tcPr>
            <w:tcW w:w="4111" w:type="dxa"/>
            <w:gridSpan w:val="2"/>
            <w:vAlign w:val="center"/>
          </w:tcPr>
          <w:p w:rsidR="00FC401B" w:rsidRPr="0061579A" w:rsidRDefault="00FC401B" w:rsidP="00FC401B">
            <w:pPr>
              <w:rPr>
                <w:color w:val="000000"/>
              </w:rPr>
            </w:pPr>
            <w:r>
              <w:rPr>
                <w:color w:val="000000"/>
              </w:rPr>
              <w:t>Итого:</w:t>
            </w:r>
          </w:p>
        </w:tc>
        <w:tc>
          <w:tcPr>
            <w:tcW w:w="2906" w:type="dxa"/>
            <w:vAlign w:val="center"/>
          </w:tcPr>
          <w:p w:rsidR="00FC401B" w:rsidRPr="0061579A" w:rsidRDefault="00FC401B" w:rsidP="00FC401B">
            <w:pPr>
              <w:spacing w:before="40" w:after="40"/>
              <w:ind w:left="57" w:right="57"/>
              <w:jc w:val="center"/>
              <w:rPr>
                <w:color w:val="000000"/>
              </w:rPr>
            </w:pPr>
          </w:p>
        </w:tc>
        <w:tc>
          <w:tcPr>
            <w:tcW w:w="2906" w:type="dxa"/>
            <w:vAlign w:val="center"/>
          </w:tcPr>
          <w:p w:rsidR="00FC401B" w:rsidRPr="0061579A" w:rsidRDefault="00FC401B" w:rsidP="00FC401B">
            <w:pPr>
              <w:spacing w:before="40" w:after="40"/>
              <w:ind w:left="57" w:right="57"/>
              <w:jc w:val="center"/>
              <w:rPr>
                <w:color w:val="000000"/>
              </w:rPr>
            </w:pPr>
          </w:p>
        </w:tc>
      </w:tr>
    </w:tbl>
    <w:p w:rsidR="00FC401B" w:rsidRDefault="00FC401B" w:rsidP="00FC401B"/>
    <w:p w:rsidR="00FC401B" w:rsidRPr="00FA70E0" w:rsidRDefault="00FC401B" w:rsidP="00FC401B">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FC401B" w:rsidRPr="00FA70E0" w:rsidRDefault="00FC401B" w:rsidP="00FC401B">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FC401B" w:rsidRDefault="00FC401B" w:rsidP="00FC401B">
      <w:pPr>
        <w:pStyle w:val="Times12"/>
        <w:widowControl w:val="0"/>
        <w:ind w:firstLine="0"/>
        <w:rPr>
          <w:b/>
          <w:bCs w:val="0"/>
          <w:i/>
          <w:szCs w:val="24"/>
          <w:vertAlign w:val="superscript"/>
        </w:rPr>
      </w:pPr>
    </w:p>
    <w:p w:rsidR="00FC401B" w:rsidRDefault="00FC401B" w:rsidP="00FC401B">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FC401B" w:rsidRPr="00490F5E" w:rsidRDefault="00FC401B" w:rsidP="00FC401B">
      <w:pPr>
        <w:pStyle w:val="33"/>
        <w:jc w:val="right"/>
        <w:rPr>
          <w:b/>
          <w:szCs w:val="24"/>
        </w:rPr>
      </w:pPr>
    </w:p>
    <w:p w:rsidR="00FC401B" w:rsidRPr="00490F5E" w:rsidRDefault="00FC401B" w:rsidP="00FC401B">
      <w:pPr>
        <w:numPr>
          <w:ilvl w:val="12"/>
          <w:numId w:val="0"/>
        </w:numPr>
        <w:ind w:firstLine="709"/>
        <w:jc w:val="both"/>
        <w:rPr>
          <w:b/>
        </w:rPr>
        <w:sectPr w:rsidR="00FC401B" w:rsidRPr="00490F5E" w:rsidSect="00FC401B">
          <w:footnotePr>
            <w:numRestart w:val="eachPage"/>
          </w:footnotePr>
          <w:pgSz w:w="11906" w:h="16838" w:code="9"/>
          <w:pgMar w:top="1134" w:right="851" w:bottom="1134" w:left="1134" w:header="720" w:footer="720" w:gutter="0"/>
          <w:cols w:space="708"/>
          <w:docGrid w:linePitch="360"/>
        </w:sectPr>
      </w:pPr>
    </w:p>
    <w:bookmarkEnd w:id="3"/>
    <w:bookmarkEnd w:id="4"/>
    <w:p w:rsidR="00FC401B" w:rsidRDefault="00FC401B" w:rsidP="00FC401B">
      <w:pPr>
        <w:keepNext/>
        <w:jc w:val="center"/>
        <w:rPr>
          <w:b/>
        </w:rPr>
      </w:pPr>
      <w:r>
        <w:rPr>
          <w:b/>
        </w:rPr>
        <w:lastRenderedPageBreak/>
        <w:t xml:space="preserve">ТОМ 2. </w:t>
      </w:r>
      <w:r w:rsidRPr="00C20895">
        <w:rPr>
          <w:b/>
        </w:rPr>
        <w:t>ТЕХНИЧЕСКОЕ ЗАДАНИЕ</w:t>
      </w:r>
      <w:r>
        <w:rPr>
          <w:b/>
        </w:rPr>
        <w:t>.</w:t>
      </w:r>
    </w:p>
    <w:p w:rsidR="00FC401B" w:rsidRDefault="00FC401B" w:rsidP="00FC401B">
      <w:pPr>
        <w:keepNext/>
        <w:jc w:val="center"/>
        <w:rPr>
          <w:b/>
        </w:rPr>
      </w:pPr>
    </w:p>
    <w:p w:rsidR="0026664C" w:rsidRDefault="0026664C" w:rsidP="00FC401B">
      <w:pPr>
        <w:keepNext/>
        <w:jc w:val="center"/>
        <w:rPr>
          <w:b/>
        </w:rPr>
      </w:pPr>
    </w:p>
    <w:p w:rsidR="00FE3ADE" w:rsidRDefault="00FE3ADE" w:rsidP="00FC401B">
      <w:pPr>
        <w:keepNext/>
        <w:jc w:val="center"/>
        <w:rPr>
          <w:b/>
        </w:rPr>
      </w:pPr>
      <w:r>
        <w:rPr>
          <w:b/>
        </w:rPr>
        <w:t xml:space="preserve">Лот №1. Техническое задание на выполнение проектных работ и инженерных изысканий в филиале </w:t>
      </w:r>
      <w:proofErr w:type="spellStart"/>
      <w:r>
        <w:rPr>
          <w:b/>
        </w:rPr>
        <w:t>Камышинские</w:t>
      </w:r>
      <w:proofErr w:type="spellEnd"/>
      <w:r>
        <w:rPr>
          <w:b/>
        </w:rPr>
        <w:t xml:space="preserve"> МЭС и </w:t>
      </w:r>
      <w:proofErr w:type="spellStart"/>
      <w:r>
        <w:rPr>
          <w:b/>
        </w:rPr>
        <w:t>Жирновские</w:t>
      </w:r>
      <w:proofErr w:type="spellEnd"/>
      <w:r>
        <w:rPr>
          <w:b/>
        </w:rPr>
        <w:t xml:space="preserve"> МЭС ПАО «Волгоградоблэлектро»</w:t>
      </w:r>
    </w:p>
    <w:p w:rsidR="00FE3ADE" w:rsidRDefault="00FE3ADE" w:rsidP="00FC401B">
      <w:pPr>
        <w:keepNext/>
        <w:jc w:val="center"/>
        <w:rPr>
          <w:b/>
        </w:rPr>
      </w:pPr>
    </w:p>
    <w:p w:rsidR="00FE3ADE" w:rsidRDefault="00FE3ADE" w:rsidP="00FC401B">
      <w:pPr>
        <w:keepNext/>
        <w:jc w:val="center"/>
        <w:rPr>
          <w:b/>
        </w:rPr>
      </w:pPr>
      <w:r>
        <w:rPr>
          <w:b/>
        </w:rPr>
        <w:t xml:space="preserve">Техническое задание №1 </w:t>
      </w:r>
    </w:p>
    <w:p w:rsidR="00FE3ADE" w:rsidRDefault="00FE3ADE" w:rsidP="00FC401B">
      <w:pPr>
        <w:keepNext/>
        <w:jc w:val="center"/>
        <w:rPr>
          <w:b/>
        </w:rPr>
      </w:pPr>
      <w:r>
        <w:rPr>
          <w:b/>
        </w:rPr>
        <w:t>на выполнение проектных работ и инженерных изысканий на объекте:</w:t>
      </w:r>
    </w:p>
    <w:p w:rsidR="00FE3ADE" w:rsidRPr="00170295" w:rsidRDefault="00FE3ADE" w:rsidP="00FE3ADE">
      <w:pPr>
        <w:jc w:val="center"/>
        <w:rPr>
          <w:b/>
        </w:rPr>
      </w:pPr>
      <w:r>
        <w:rPr>
          <w:b/>
        </w:rPr>
        <w:t xml:space="preserve">Реконструкция РП-1 </w:t>
      </w:r>
      <w:r w:rsidRPr="00170295">
        <w:rPr>
          <w:b/>
        </w:rPr>
        <w:t xml:space="preserve">в </w:t>
      </w:r>
      <w:r>
        <w:rPr>
          <w:b/>
        </w:rPr>
        <w:t>г. Жирновск</w:t>
      </w:r>
    </w:p>
    <w:p w:rsidR="00FE3ADE" w:rsidRPr="00222B25" w:rsidRDefault="00FE3ADE" w:rsidP="00FE3ADE">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c>
          <w:tcPr>
            <w:tcW w:w="5040" w:type="dxa"/>
            <w:shd w:val="clear" w:color="auto" w:fill="auto"/>
            <w:vAlign w:val="center"/>
          </w:tcPr>
          <w:p w:rsidR="00FE3ADE" w:rsidRPr="00600FF4" w:rsidRDefault="00FE3ADE" w:rsidP="00FE3ADE">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rsidR="00FE3ADE" w:rsidRDefault="00FE3ADE" w:rsidP="00FE3ADE">
            <w:pPr>
              <w:pStyle w:val="3"/>
            </w:pPr>
            <w:r>
              <w:t>Основные данные и требования</w:t>
            </w:r>
          </w:p>
        </w:tc>
      </w:tr>
      <w:tr w:rsidR="00FE3ADE" w:rsidRPr="00600FF4" w:rsidTr="00FE3ADE">
        <w:tc>
          <w:tcPr>
            <w:tcW w:w="5040" w:type="dxa"/>
            <w:shd w:val="clear" w:color="auto" w:fill="auto"/>
            <w:vAlign w:val="center"/>
          </w:tcPr>
          <w:p w:rsidR="00FE3ADE" w:rsidRPr="00600FF4" w:rsidRDefault="00FE3ADE" w:rsidP="00FE3ADE">
            <w:pPr>
              <w:jc w:val="center"/>
              <w:rPr>
                <w:b/>
                <w:bCs/>
                <w:sz w:val="26"/>
              </w:rPr>
            </w:pPr>
            <w:r w:rsidRPr="00600FF4">
              <w:rPr>
                <w:b/>
                <w:bCs/>
                <w:sz w:val="26"/>
              </w:rPr>
              <w:t>1</w:t>
            </w:r>
          </w:p>
        </w:tc>
        <w:tc>
          <w:tcPr>
            <w:tcW w:w="5041" w:type="dxa"/>
            <w:shd w:val="clear" w:color="auto" w:fill="auto"/>
            <w:vAlign w:val="center"/>
          </w:tcPr>
          <w:p w:rsidR="00FE3ADE" w:rsidRPr="00600FF4" w:rsidRDefault="00FE3ADE" w:rsidP="00FE3ADE">
            <w:pPr>
              <w:jc w:val="center"/>
              <w:rPr>
                <w:b/>
                <w:bCs/>
                <w:sz w:val="26"/>
              </w:rPr>
            </w:pPr>
            <w:r w:rsidRPr="00600FF4">
              <w:rPr>
                <w:b/>
                <w:bCs/>
                <w:sz w:val="26"/>
              </w:rPr>
              <w:t>2</w:t>
            </w:r>
          </w:p>
        </w:tc>
      </w:tr>
      <w:tr w:rsidR="00FE3ADE" w:rsidRPr="00600FF4" w:rsidTr="00FE3ADE">
        <w:tc>
          <w:tcPr>
            <w:tcW w:w="5040" w:type="dxa"/>
            <w:shd w:val="clear" w:color="auto" w:fill="auto"/>
            <w:vAlign w:val="center"/>
          </w:tcPr>
          <w:p w:rsidR="00FE3ADE" w:rsidRPr="007A18AA" w:rsidRDefault="00FE3ADE" w:rsidP="00FE3ADE">
            <w:pPr>
              <w:rPr>
                <w:sz w:val="22"/>
                <w:szCs w:val="22"/>
              </w:rPr>
            </w:pPr>
            <w:r w:rsidRPr="007A18AA">
              <w:rPr>
                <w:b/>
                <w:bCs/>
                <w:sz w:val="22"/>
                <w:szCs w:val="22"/>
              </w:rPr>
              <w:t xml:space="preserve">1. </w:t>
            </w:r>
            <w:r w:rsidRPr="007A18AA">
              <w:rPr>
                <w:sz w:val="22"/>
                <w:szCs w:val="22"/>
              </w:rPr>
              <w:t>Основание для проектирования</w:t>
            </w:r>
          </w:p>
        </w:tc>
        <w:tc>
          <w:tcPr>
            <w:tcW w:w="5041" w:type="dxa"/>
            <w:shd w:val="clear" w:color="auto" w:fill="auto"/>
            <w:vAlign w:val="center"/>
          </w:tcPr>
          <w:p w:rsidR="00FE3ADE" w:rsidRPr="007A18AA" w:rsidRDefault="00FE3ADE" w:rsidP="00FE3ADE">
            <w:pPr>
              <w:rPr>
                <w:sz w:val="22"/>
                <w:szCs w:val="22"/>
              </w:rPr>
            </w:pPr>
            <w:r w:rsidRPr="007A18AA">
              <w:rPr>
                <w:sz w:val="22"/>
                <w:szCs w:val="22"/>
              </w:rPr>
              <w:t>Технические условия</w:t>
            </w:r>
          </w:p>
          <w:p w:rsidR="00FE3ADE" w:rsidRPr="007A18AA" w:rsidRDefault="00FE3ADE" w:rsidP="00FE3ADE">
            <w:pPr>
              <w:rPr>
                <w:sz w:val="22"/>
                <w:szCs w:val="22"/>
              </w:rPr>
            </w:pPr>
            <w:r w:rsidRPr="007A18AA">
              <w:rPr>
                <w:sz w:val="22"/>
                <w:szCs w:val="22"/>
              </w:rPr>
              <w:t>№ 27/54-29</w:t>
            </w:r>
            <w:r>
              <w:rPr>
                <w:sz w:val="22"/>
                <w:szCs w:val="22"/>
              </w:rPr>
              <w:t>5</w:t>
            </w:r>
            <w:r w:rsidRPr="007A18AA">
              <w:rPr>
                <w:sz w:val="22"/>
                <w:szCs w:val="22"/>
              </w:rPr>
              <w:t xml:space="preserve">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Реконструкция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proofErr w:type="spellStart"/>
            <w:r>
              <w:rPr>
                <w:sz w:val="22"/>
                <w:szCs w:val="22"/>
              </w:rPr>
              <w:t>г.Жирновск</w:t>
            </w:r>
            <w:proofErr w:type="spellEnd"/>
            <w:r>
              <w:rPr>
                <w:sz w:val="22"/>
                <w:szCs w:val="22"/>
              </w:rPr>
              <w:t xml:space="preserve">  Волгоградской области</w:t>
            </w:r>
            <w:r w:rsidRPr="00600FF4">
              <w:rPr>
                <w:bCs/>
              </w:rPr>
              <w:t xml:space="preserve"> </w:t>
            </w:r>
          </w:p>
        </w:tc>
      </w:tr>
      <w:tr w:rsidR="00FE3ADE" w:rsidRPr="00600FF4" w:rsidTr="00FE3ADE">
        <w:trPr>
          <w:trHeight w:val="1846"/>
        </w:trPr>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Pr="00B44D4D" w:rsidRDefault="00FE3ADE" w:rsidP="00FE3ADE">
            <w:pPr>
              <w:ind w:right="84"/>
            </w:pPr>
            <w:r w:rsidRPr="00B44D4D">
              <w:rPr>
                <w:bCs/>
              </w:rPr>
              <w:t xml:space="preserve">Реконструкция РП-1 в объеме замены </w:t>
            </w:r>
            <w:r w:rsidRPr="00B44D4D">
              <w:t>устройств РЗА на микропроцессорную защиту (МПЗ) в количестве 10 к-тов.</w:t>
            </w:r>
          </w:p>
          <w:p w:rsidR="00FE3ADE" w:rsidRPr="00B44D4D" w:rsidRDefault="00FE3ADE" w:rsidP="00FE3ADE">
            <w:pPr>
              <w:jc w:val="both"/>
            </w:pPr>
            <w:r w:rsidRPr="00B44D4D">
              <w:t xml:space="preserve">Внедрение системы телемеханики с выводом сигнала на пульт дежурного диспетчерской службы </w:t>
            </w:r>
            <w:proofErr w:type="spellStart"/>
            <w:r w:rsidRPr="00B44D4D">
              <w:t>ф.ЖМЭС</w:t>
            </w:r>
            <w:proofErr w:type="spellEnd"/>
          </w:p>
          <w:p w:rsidR="00FE3ADE" w:rsidRPr="00B44D4D" w:rsidRDefault="00FE3ADE" w:rsidP="00FE3ADE">
            <w:pPr>
              <w:jc w:val="both"/>
            </w:pPr>
            <w:r w:rsidRPr="00B44D4D">
              <w:t xml:space="preserve">Выполнить монтаж панели собственных нужд с АВР (1шт), </w:t>
            </w:r>
          </w:p>
          <w:p w:rsidR="00FE3ADE" w:rsidRPr="00B44D4D" w:rsidRDefault="00FE3ADE" w:rsidP="00FE3ADE">
            <w:pPr>
              <w:jc w:val="both"/>
            </w:pPr>
            <w:r w:rsidRPr="00B44D4D">
              <w:t xml:space="preserve">Выполнить замену ТСН 25кВа (1шт), </w:t>
            </w:r>
          </w:p>
          <w:p w:rsidR="00FE3ADE" w:rsidRPr="00CB20DF" w:rsidRDefault="00FE3ADE" w:rsidP="00FE3ADE">
            <w:pPr>
              <w:jc w:val="both"/>
              <w:rPr>
                <w:sz w:val="22"/>
                <w:szCs w:val="22"/>
              </w:rPr>
            </w:pPr>
            <w:r w:rsidRPr="00B44D4D">
              <w:t>Выполнить замену трансформатора напряжения (1шт)</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rPr>
          <w:trHeight w:val="1268"/>
        </w:trPr>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Pr="00B44D4D" w:rsidRDefault="00FE3ADE" w:rsidP="00FE3ADE">
            <w:pPr>
              <w:ind w:left="-71"/>
              <w:jc w:val="both"/>
            </w:pPr>
            <w:r w:rsidRPr="00B44D4D">
              <w:t xml:space="preserve">Проект должен быть выполнены путём привязки действующих типовых проектов повторного применения, в соответствии с рекомендациями </w:t>
            </w:r>
            <w:r w:rsidRPr="00B44D4D">
              <w:rPr>
                <w:bCs/>
              </w:rPr>
              <w:t>ОАО</w:t>
            </w:r>
            <w:r w:rsidRPr="00B44D4D">
              <w:t xml:space="preserve"> "НТЦ Электроэнергетики" - </w:t>
            </w:r>
            <w:r w:rsidRPr="00B44D4D">
              <w:rPr>
                <w:bCs/>
              </w:rPr>
              <w:t>РОСЭП</w:t>
            </w:r>
            <w:r w:rsidRPr="00B44D4D">
              <w:t>". Не типовые решения при проектировании не допускаются.</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t>11</w:t>
            </w:r>
            <w:r w:rsidRPr="0050606F">
              <w:t>. Требования по разработке инженерно-тех</w:t>
            </w:r>
            <w:bookmarkStart w:id="33" w:name="OCRUncertain906"/>
            <w:r w:rsidRPr="0050606F">
              <w:t>н</w:t>
            </w:r>
            <w:bookmarkEnd w:id="33"/>
            <w:r w:rsidRPr="0050606F">
              <w:t xml:space="preserve">ических </w:t>
            </w:r>
            <w:bookmarkStart w:id="34" w:name="OCRUncertain907"/>
            <w:r w:rsidRPr="0050606F">
              <w:t>меро</w:t>
            </w:r>
            <w:bookmarkEnd w:id="34"/>
            <w:r w:rsidRPr="0050606F">
              <w:t>пр</w:t>
            </w:r>
            <w:bookmarkStart w:id="35" w:name="OCRUncertain908"/>
            <w:r w:rsidRPr="0050606F">
              <w:t>и</w:t>
            </w:r>
            <w:bookmarkEnd w:id="35"/>
            <w:r w:rsidRPr="0050606F">
              <w:t>ят</w:t>
            </w:r>
            <w:bookmarkStart w:id="36" w:name="OCRUncertain909"/>
            <w:r w:rsidRPr="0050606F">
              <w:t>и</w:t>
            </w:r>
            <w:bookmarkEnd w:id="36"/>
            <w:r w:rsidRPr="0050606F">
              <w:t>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Default="00FE3ADE" w:rsidP="00FE3ADE">
            <w:pPr>
              <w:rPr>
                <w:color w:val="FF0000"/>
                <w:sz w:val="22"/>
                <w:szCs w:val="22"/>
              </w:rPr>
            </w:pPr>
          </w:p>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lastRenderedPageBreak/>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lastRenderedPageBreak/>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26664C" w:rsidRDefault="0026664C" w:rsidP="00FC401B">
      <w:pPr>
        <w:keepNext/>
        <w:jc w:val="center"/>
        <w:rPr>
          <w:b/>
        </w:rPr>
      </w:pPr>
    </w:p>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№2</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Pr="00170295" w:rsidRDefault="00FE3ADE" w:rsidP="00FE3ADE">
      <w:pPr>
        <w:jc w:val="center"/>
        <w:rPr>
          <w:b/>
        </w:rPr>
      </w:pPr>
      <w:r>
        <w:rPr>
          <w:b/>
        </w:rPr>
        <w:t xml:space="preserve">Реконструкция ТП-152 </w:t>
      </w:r>
      <w:r w:rsidRPr="00170295">
        <w:rPr>
          <w:b/>
        </w:rPr>
        <w:t xml:space="preserve">в </w:t>
      </w:r>
      <w:proofErr w:type="spellStart"/>
      <w:r>
        <w:rPr>
          <w:b/>
        </w:rPr>
        <w:t>р.п</w:t>
      </w:r>
      <w:proofErr w:type="spellEnd"/>
      <w:r>
        <w:rPr>
          <w:b/>
        </w:rPr>
        <w:t>. Елань</w:t>
      </w:r>
    </w:p>
    <w:p w:rsidR="00FE3ADE" w:rsidRPr="00222B25" w:rsidRDefault="00FE3ADE" w:rsidP="00FE3ADE">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c>
          <w:tcPr>
            <w:tcW w:w="5040" w:type="dxa"/>
            <w:shd w:val="clear" w:color="auto" w:fill="auto"/>
            <w:vAlign w:val="center"/>
          </w:tcPr>
          <w:p w:rsidR="00FE3ADE" w:rsidRPr="00600FF4" w:rsidRDefault="00FE3ADE" w:rsidP="00FE3ADE">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rsidR="00FE3ADE" w:rsidRDefault="00FE3ADE" w:rsidP="00FE3ADE">
            <w:pPr>
              <w:pStyle w:val="3"/>
            </w:pPr>
            <w:r>
              <w:t>Основные данные и требования</w:t>
            </w:r>
          </w:p>
        </w:tc>
      </w:tr>
      <w:tr w:rsidR="00FE3ADE" w:rsidRPr="00600FF4" w:rsidTr="00FE3ADE">
        <w:tc>
          <w:tcPr>
            <w:tcW w:w="5040" w:type="dxa"/>
            <w:shd w:val="clear" w:color="auto" w:fill="auto"/>
            <w:vAlign w:val="center"/>
          </w:tcPr>
          <w:p w:rsidR="00FE3ADE" w:rsidRPr="00600FF4" w:rsidRDefault="00FE3ADE" w:rsidP="00FE3ADE">
            <w:pPr>
              <w:jc w:val="center"/>
              <w:rPr>
                <w:b/>
                <w:bCs/>
                <w:sz w:val="26"/>
              </w:rPr>
            </w:pPr>
            <w:r w:rsidRPr="00600FF4">
              <w:rPr>
                <w:b/>
                <w:bCs/>
                <w:sz w:val="26"/>
              </w:rPr>
              <w:t>1</w:t>
            </w:r>
          </w:p>
        </w:tc>
        <w:tc>
          <w:tcPr>
            <w:tcW w:w="5041" w:type="dxa"/>
            <w:shd w:val="clear" w:color="auto" w:fill="auto"/>
            <w:vAlign w:val="center"/>
          </w:tcPr>
          <w:p w:rsidR="00FE3ADE" w:rsidRPr="00600FF4" w:rsidRDefault="00FE3ADE" w:rsidP="00FE3ADE">
            <w:pPr>
              <w:jc w:val="center"/>
              <w:rPr>
                <w:b/>
                <w:bCs/>
                <w:sz w:val="26"/>
              </w:rPr>
            </w:pPr>
            <w:r w:rsidRPr="00600FF4">
              <w:rPr>
                <w:b/>
                <w:bCs/>
                <w:sz w:val="26"/>
              </w:rPr>
              <w:t>2</w:t>
            </w:r>
          </w:p>
        </w:tc>
      </w:tr>
      <w:tr w:rsidR="00FE3ADE" w:rsidRPr="00600FF4" w:rsidTr="00FE3ADE">
        <w:tc>
          <w:tcPr>
            <w:tcW w:w="5040" w:type="dxa"/>
            <w:shd w:val="clear" w:color="auto" w:fill="auto"/>
            <w:vAlign w:val="center"/>
          </w:tcPr>
          <w:p w:rsidR="00FE3ADE" w:rsidRPr="007A18AA" w:rsidRDefault="00FE3ADE" w:rsidP="00FE3ADE">
            <w:pPr>
              <w:rPr>
                <w:sz w:val="22"/>
                <w:szCs w:val="22"/>
              </w:rPr>
            </w:pPr>
            <w:r w:rsidRPr="007A18AA">
              <w:rPr>
                <w:b/>
                <w:bCs/>
                <w:sz w:val="22"/>
                <w:szCs w:val="22"/>
              </w:rPr>
              <w:t xml:space="preserve">1. </w:t>
            </w:r>
            <w:r w:rsidRPr="007A18AA">
              <w:rPr>
                <w:sz w:val="22"/>
                <w:szCs w:val="22"/>
              </w:rPr>
              <w:t>Основание для проектирования</w:t>
            </w:r>
          </w:p>
        </w:tc>
        <w:tc>
          <w:tcPr>
            <w:tcW w:w="5041" w:type="dxa"/>
            <w:shd w:val="clear" w:color="auto" w:fill="auto"/>
            <w:vAlign w:val="center"/>
          </w:tcPr>
          <w:p w:rsidR="00FE3ADE" w:rsidRPr="007A18AA" w:rsidRDefault="00FE3ADE" w:rsidP="00FE3ADE">
            <w:pPr>
              <w:rPr>
                <w:sz w:val="22"/>
                <w:szCs w:val="22"/>
              </w:rPr>
            </w:pPr>
            <w:r w:rsidRPr="007A18AA">
              <w:rPr>
                <w:sz w:val="22"/>
                <w:szCs w:val="22"/>
              </w:rPr>
              <w:t>Технические условия</w:t>
            </w:r>
          </w:p>
          <w:p w:rsidR="00FE3ADE" w:rsidRPr="007A18AA" w:rsidRDefault="00FE3ADE" w:rsidP="00FE3ADE">
            <w:pPr>
              <w:rPr>
                <w:sz w:val="22"/>
                <w:szCs w:val="22"/>
              </w:rPr>
            </w:pPr>
            <w:r w:rsidRPr="007A18AA">
              <w:rPr>
                <w:sz w:val="22"/>
                <w:szCs w:val="22"/>
              </w:rPr>
              <w:t>№ 27/54-2-294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Реконструкция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proofErr w:type="spellStart"/>
            <w:r>
              <w:rPr>
                <w:sz w:val="22"/>
                <w:szCs w:val="22"/>
              </w:rPr>
              <w:t>Р.п.Елань</w:t>
            </w:r>
            <w:proofErr w:type="spellEnd"/>
            <w:r>
              <w:rPr>
                <w:sz w:val="22"/>
                <w:szCs w:val="22"/>
              </w:rPr>
              <w:t xml:space="preserve">  Волгоградской области</w:t>
            </w:r>
            <w:r w:rsidRPr="00600FF4">
              <w:rPr>
                <w:bCs/>
              </w:rPr>
              <w:t xml:space="preserve"> </w:t>
            </w:r>
          </w:p>
        </w:tc>
      </w:tr>
      <w:tr w:rsidR="00FE3ADE" w:rsidRPr="00600FF4" w:rsidTr="00FE3ADE">
        <w:trPr>
          <w:trHeight w:val="1846"/>
        </w:trPr>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Pr="00A101AB" w:rsidRDefault="00FE3ADE" w:rsidP="00FE3ADE">
            <w:pPr>
              <w:ind w:right="84"/>
              <w:rPr>
                <w:bCs/>
                <w:sz w:val="22"/>
                <w:szCs w:val="22"/>
              </w:rPr>
            </w:pPr>
            <w:r w:rsidRPr="00A101AB">
              <w:rPr>
                <w:bCs/>
                <w:sz w:val="22"/>
                <w:szCs w:val="22"/>
              </w:rPr>
              <w:t>Реконструкция ТП-</w:t>
            </w:r>
            <w:r>
              <w:rPr>
                <w:bCs/>
                <w:sz w:val="22"/>
                <w:szCs w:val="22"/>
              </w:rPr>
              <w:t>15</w:t>
            </w:r>
            <w:r w:rsidRPr="00A101AB">
              <w:rPr>
                <w:bCs/>
                <w:sz w:val="22"/>
                <w:szCs w:val="22"/>
              </w:rPr>
              <w:t>2 в объеме замены на КТП</w:t>
            </w:r>
            <w:r>
              <w:rPr>
                <w:bCs/>
                <w:sz w:val="22"/>
                <w:szCs w:val="22"/>
              </w:rPr>
              <w:t>ПН</w:t>
            </w:r>
            <w:r w:rsidRPr="00A101AB">
              <w:rPr>
                <w:bCs/>
                <w:sz w:val="22"/>
                <w:szCs w:val="22"/>
              </w:rPr>
              <w:t xml:space="preserve">-250/10/0,4кВ </w:t>
            </w:r>
            <w:r>
              <w:rPr>
                <w:bCs/>
                <w:sz w:val="22"/>
                <w:szCs w:val="22"/>
              </w:rPr>
              <w:t>проходного</w:t>
            </w:r>
            <w:r w:rsidRPr="00A101AB">
              <w:rPr>
                <w:bCs/>
                <w:sz w:val="22"/>
                <w:szCs w:val="22"/>
              </w:rPr>
              <w:t xml:space="preserve"> типа без замены трансформатора</w:t>
            </w:r>
          </w:p>
          <w:p w:rsidR="00FE3ADE" w:rsidRDefault="00FE3ADE" w:rsidP="00FE3ADE">
            <w:pPr>
              <w:ind w:right="84"/>
              <w:rPr>
                <w:bCs/>
              </w:rPr>
            </w:pPr>
            <w:r>
              <w:rPr>
                <w:bCs/>
                <w:sz w:val="22"/>
                <w:szCs w:val="22"/>
              </w:rPr>
              <w:t xml:space="preserve">Строительство ВЛ-10кВ </w:t>
            </w:r>
            <w:r w:rsidRPr="00A101AB">
              <w:rPr>
                <w:bCs/>
                <w:sz w:val="22"/>
                <w:szCs w:val="22"/>
              </w:rPr>
              <w:t xml:space="preserve">ориентировочная протяженность </w:t>
            </w:r>
            <w:r>
              <w:rPr>
                <w:bCs/>
                <w:sz w:val="22"/>
                <w:szCs w:val="22"/>
              </w:rPr>
              <w:t>0</w:t>
            </w:r>
            <w:r w:rsidRPr="00A101AB">
              <w:rPr>
                <w:bCs/>
                <w:sz w:val="22"/>
                <w:szCs w:val="22"/>
              </w:rPr>
              <w:t>,</w:t>
            </w:r>
            <w:r>
              <w:rPr>
                <w:bCs/>
                <w:sz w:val="22"/>
                <w:szCs w:val="22"/>
              </w:rPr>
              <w:t>01</w:t>
            </w:r>
            <w:r w:rsidRPr="00A101AB">
              <w:rPr>
                <w:bCs/>
                <w:sz w:val="22"/>
                <w:szCs w:val="22"/>
              </w:rPr>
              <w:t>км</w:t>
            </w:r>
            <w:r w:rsidRPr="00222B25">
              <w:rPr>
                <w:bCs/>
              </w:rPr>
              <w:t xml:space="preserve"> </w:t>
            </w:r>
          </w:p>
          <w:p w:rsidR="00FE3ADE" w:rsidRPr="0033448A" w:rsidRDefault="00FE3ADE" w:rsidP="00FE3ADE">
            <w:pPr>
              <w:ind w:right="84"/>
              <w:rPr>
                <w:bCs/>
                <w:sz w:val="22"/>
                <w:szCs w:val="22"/>
              </w:rPr>
            </w:pPr>
            <w:r>
              <w:rPr>
                <w:bCs/>
                <w:sz w:val="22"/>
                <w:szCs w:val="22"/>
              </w:rPr>
              <w:t xml:space="preserve">Строительство ВЛ-0,4кВ </w:t>
            </w:r>
            <w:r w:rsidRPr="00A101AB">
              <w:rPr>
                <w:bCs/>
                <w:sz w:val="22"/>
                <w:szCs w:val="22"/>
              </w:rPr>
              <w:t xml:space="preserve">ориентировочная протяженность </w:t>
            </w:r>
            <w:r>
              <w:rPr>
                <w:bCs/>
                <w:sz w:val="22"/>
                <w:szCs w:val="22"/>
              </w:rPr>
              <w:t>0</w:t>
            </w:r>
            <w:r w:rsidRPr="00A101AB">
              <w:rPr>
                <w:bCs/>
                <w:sz w:val="22"/>
                <w:szCs w:val="22"/>
              </w:rPr>
              <w:t>,</w:t>
            </w:r>
            <w:r>
              <w:rPr>
                <w:bCs/>
                <w:sz w:val="22"/>
                <w:szCs w:val="22"/>
              </w:rPr>
              <w:t>01</w:t>
            </w:r>
            <w:r w:rsidRPr="00A101AB">
              <w:rPr>
                <w:bCs/>
                <w:sz w:val="22"/>
                <w:szCs w:val="22"/>
              </w:rPr>
              <w:t>км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rPr>
          <w:trHeight w:val="1550"/>
        </w:trPr>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Default="00FE3ADE" w:rsidP="00FE3ADE">
            <w:pPr>
              <w:ind w:left="-71"/>
              <w:jc w:val="both"/>
            </w:pPr>
            <w:r w:rsidRPr="00222B25">
              <w:t>10.1.</w:t>
            </w:r>
            <w:r>
              <w:t xml:space="preserve"> </w:t>
            </w:r>
            <w:r w:rsidRPr="00222B25">
              <w:t>Выполнить установку КТП</w:t>
            </w:r>
            <w:r>
              <w:t>ПН</w:t>
            </w:r>
            <w:r w:rsidRPr="00222B25">
              <w:t>-250/</w:t>
            </w:r>
            <w:r>
              <w:t>10</w:t>
            </w:r>
            <w:r w:rsidRPr="00222B25">
              <w:t xml:space="preserve">/0,4кВ </w:t>
            </w:r>
            <w:r>
              <w:t>проходного т</w:t>
            </w:r>
            <w:r w:rsidRPr="00222B25">
              <w:t xml:space="preserve">ипа. </w:t>
            </w:r>
          </w:p>
          <w:p w:rsidR="00FE3ADE" w:rsidRDefault="00FE3ADE" w:rsidP="00FE3ADE">
            <w:pPr>
              <w:ind w:left="-71"/>
              <w:jc w:val="both"/>
            </w:pPr>
            <w:r>
              <w:t>10.2. В КТП предусмотреть установку приборов учета электрической энергии (мощности) позволяющих обеспечить контроль величины максимальной мощности.</w:t>
            </w:r>
          </w:p>
          <w:p w:rsidR="00FE3ADE" w:rsidRDefault="00FE3ADE" w:rsidP="00FE3ADE">
            <w:pPr>
              <w:ind w:left="-71"/>
              <w:jc w:val="both"/>
            </w:pPr>
            <w:r>
              <w:t>10.3 В КТП предусмотреть установку устройств релейной защиты обеспечивающих отключение электроустановок потребителя в аварийном режиме.</w:t>
            </w:r>
          </w:p>
          <w:p w:rsidR="00FE3ADE" w:rsidRPr="00222B25" w:rsidRDefault="00FE3ADE" w:rsidP="00FE3ADE">
            <w:pPr>
              <w:ind w:left="-71"/>
              <w:jc w:val="both"/>
            </w:pPr>
            <w:r w:rsidRPr="003207AE">
              <w:t>10.</w:t>
            </w:r>
            <w:r>
              <w:t>4</w:t>
            </w:r>
            <w:r w:rsidRPr="003207AE">
              <w:t>.  При проектировании предусмотреть подвес ЛЭП-0,4кВ на ж/б стойках и траверсах ТН-18 проводом СИП</w:t>
            </w:r>
            <w:r>
              <w:t xml:space="preserve"> (выхода из ТП)</w:t>
            </w:r>
            <w:r w:rsidRPr="003207AE">
              <w:t>. Сечение</w:t>
            </w:r>
            <w:r w:rsidRPr="00222B25">
              <w:t xml:space="preserve"> СИП-2А по магистрали принять не менее 50мм2. </w:t>
            </w:r>
          </w:p>
          <w:p w:rsidR="00FE3ADE" w:rsidRPr="000407D9" w:rsidRDefault="00FE3ADE" w:rsidP="00FE3ADE">
            <w:pPr>
              <w:ind w:left="-71"/>
              <w:jc w:val="both"/>
            </w:pPr>
            <w:r w:rsidRPr="00222B25">
              <w:t>10.</w:t>
            </w:r>
            <w:r>
              <w:t>5</w:t>
            </w:r>
            <w:r w:rsidRPr="00222B25">
              <w:t xml:space="preserve">. Проектируемую ВЛИ-0,4кВ проверить на </w:t>
            </w:r>
            <w:r w:rsidRPr="000407D9">
              <w:t xml:space="preserve">пропускную способность, потерю напряжения, отключение однофазного </w:t>
            </w:r>
            <w:proofErr w:type="spellStart"/>
            <w:r w:rsidRPr="000407D9">
              <w:t>к.з</w:t>
            </w:r>
            <w:proofErr w:type="spellEnd"/>
            <w:r w:rsidRPr="000407D9">
              <w:t>.</w:t>
            </w:r>
          </w:p>
          <w:p w:rsidR="00FE3ADE" w:rsidRPr="000407D9" w:rsidRDefault="00FE3ADE" w:rsidP="00FE3ADE">
            <w:pPr>
              <w:ind w:left="-71"/>
              <w:jc w:val="both"/>
            </w:pPr>
            <w:r w:rsidRPr="000407D9">
              <w:lastRenderedPageBreak/>
              <w:t>10.</w:t>
            </w:r>
            <w:r>
              <w:t>6</w:t>
            </w:r>
            <w:r w:rsidRPr="000407D9">
              <w:t>. Тип и сечение провода ЛЭП-10кВ определить с учетом существующих нагрузок,</w:t>
            </w:r>
            <w:r>
              <w:t xml:space="preserve"> </w:t>
            </w:r>
            <w:r w:rsidRPr="000407D9">
              <w:t>но не менее 70 мм2.</w:t>
            </w:r>
          </w:p>
          <w:p w:rsidR="00FE3ADE" w:rsidRPr="000407D9" w:rsidRDefault="00FE3ADE" w:rsidP="00FE3ADE">
            <w:pPr>
              <w:ind w:left="-71"/>
              <w:jc w:val="both"/>
            </w:pPr>
            <w:r w:rsidRPr="000407D9">
              <w:t>10.</w:t>
            </w:r>
            <w:r>
              <w:t>7</w:t>
            </w:r>
            <w:r w:rsidRPr="000407D9">
              <w:t>.  Выполнить расчет релейной защиты.</w:t>
            </w:r>
          </w:p>
          <w:p w:rsidR="00FE3ADE" w:rsidRPr="00BD04F8" w:rsidRDefault="00FE3ADE" w:rsidP="00FE3ADE">
            <w:pPr>
              <w:rPr>
                <w:sz w:val="22"/>
                <w:szCs w:val="22"/>
              </w:rPr>
            </w:pPr>
            <w:r>
              <w:t xml:space="preserve">10.8. </w:t>
            </w:r>
            <w:r w:rsidRPr="00222B25">
              <w:t xml:space="preserve">Проект должен быть выполнены путём привязки действующих типовых проектов повторного применения, в соответствии с рекомендациями </w:t>
            </w:r>
            <w:r w:rsidRPr="00222B25">
              <w:rPr>
                <w:bCs/>
              </w:rPr>
              <w:t>ОАО</w:t>
            </w:r>
            <w:r w:rsidRPr="00222B25">
              <w:t xml:space="preserve"> "НТЦ Электроэнергетики" - </w:t>
            </w:r>
            <w:r w:rsidRPr="00222B25">
              <w:rPr>
                <w:bCs/>
              </w:rPr>
              <w:t>РОСЭП</w:t>
            </w:r>
            <w:r w:rsidRPr="00222B25">
              <w:t>" не типовые решения при проектировании не допускаются</w:t>
            </w:r>
            <w:r w:rsidRPr="00222B25">
              <w:rPr>
                <w:b/>
              </w:rPr>
              <w:t>.</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lastRenderedPageBreak/>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Default="00FE3ADE" w:rsidP="00FE3ADE">
            <w:pPr>
              <w:rPr>
                <w:color w:val="FF0000"/>
                <w:sz w:val="22"/>
                <w:szCs w:val="22"/>
              </w:rPr>
            </w:pPr>
          </w:p>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№3</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Default="00FE3ADE" w:rsidP="00FE3ADE">
      <w:pPr>
        <w:jc w:val="center"/>
        <w:rPr>
          <w:b/>
        </w:rPr>
      </w:pPr>
      <w:r>
        <w:rPr>
          <w:b/>
        </w:rPr>
        <w:t>Строительство КТП-10/0,4кВ и ЛЭП-10кВ,</w:t>
      </w:r>
    </w:p>
    <w:p w:rsidR="00FE3ADE" w:rsidRDefault="00FE3ADE" w:rsidP="00FE3ADE">
      <w:pPr>
        <w:jc w:val="center"/>
        <w:rPr>
          <w:b/>
        </w:rPr>
      </w:pPr>
      <w:r>
        <w:rPr>
          <w:b/>
        </w:rPr>
        <w:t>реконструкция ВЛ-0,4кВ от ТП-156, ТП-157</w:t>
      </w:r>
    </w:p>
    <w:p w:rsidR="00FE3ADE" w:rsidRPr="00170295" w:rsidRDefault="00FE3ADE" w:rsidP="00FE3ADE">
      <w:pPr>
        <w:jc w:val="center"/>
        <w:rPr>
          <w:b/>
        </w:rPr>
      </w:pPr>
      <w:r w:rsidRPr="00170295">
        <w:rPr>
          <w:b/>
        </w:rPr>
        <w:t xml:space="preserve">в </w:t>
      </w:r>
      <w:proofErr w:type="spellStart"/>
      <w:r>
        <w:rPr>
          <w:b/>
        </w:rPr>
        <w:t>р.п</w:t>
      </w:r>
      <w:proofErr w:type="spellEnd"/>
      <w:r>
        <w:rPr>
          <w:b/>
        </w:rPr>
        <w:t>. Елань</w:t>
      </w:r>
    </w:p>
    <w:p w:rsidR="00FE3ADE" w:rsidRPr="00222B25" w:rsidRDefault="00FE3ADE" w:rsidP="00FE3ADE">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c>
          <w:tcPr>
            <w:tcW w:w="5040" w:type="dxa"/>
            <w:shd w:val="clear" w:color="auto" w:fill="auto"/>
            <w:vAlign w:val="center"/>
          </w:tcPr>
          <w:p w:rsidR="00FE3ADE" w:rsidRPr="00600FF4" w:rsidRDefault="00FE3ADE" w:rsidP="00FE3ADE">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rsidR="00FE3ADE" w:rsidRDefault="00FE3ADE" w:rsidP="00FE3ADE">
            <w:pPr>
              <w:pStyle w:val="3"/>
            </w:pPr>
            <w:r>
              <w:t>Основные данные и требования</w:t>
            </w:r>
          </w:p>
        </w:tc>
      </w:tr>
      <w:tr w:rsidR="00FE3ADE" w:rsidRPr="00600FF4" w:rsidTr="00FE3ADE">
        <w:tc>
          <w:tcPr>
            <w:tcW w:w="5040" w:type="dxa"/>
            <w:shd w:val="clear" w:color="auto" w:fill="auto"/>
            <w:vAlign w:val="center"/>
          </w:tcPr>
          <w:p w:rsidR="00FE3ADE" w:rsidRPr="00600FF4" w:rsidRDefault="00FE3ADE" w:rsidP="00FE3ADE">
            <w:pPr>
              <w:jc w:val="center"/>
              <w:rPr>
                <w:b/>
                <w:bCs/>
                <w:sz w:val="26"/>
              </w:rPr>
            </w:pPr>
            <w:r w:rsidRPr="00600FF4">
              <w:rPr>
                <w:b/>
                <w:bCs/>
                <w:sz w:val="26"/>
              </w:rPr>
              <w:t>1</w:t>
            </w:r>
          </w:p>
        </w:tc>
        <w:tc>
          <w:tcPr>
            <w:tcW w:w="5041" w:type="dxa"/>
            <w:shd w:val="clear" w:color="auto" w:fill="auto"/>
            <w:vAlign w:val="center"/>
          </w:tcPr>
          <w:p w:rsidR="00FE3ADE" w:rsidRPr="00600FF4" w:rsidRDefault="00FE3ADE" w:rsidP="00FE3ADE">
            <w:pPr>
              <w:jc w:val="center"/>
              <w:rPr>
                <w:b/>
                <w:bCs/>
                <w:sz w:val="26"/>
              </w:rPr>
            </w:pPr>
            <w:r w:rsidRPr="00600FF4">
              <w:rPr>
                <w:b/>
                <w:bCs/>
                <w:sz w:val="26"/>
              </w:rPr>
              <w:t>2</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FE3ADE" w:rsidRPr="00121A74" w:rsidRDefault="00FE3ADE" w:rsidP="00FE3ADE">
            <w:pPr>
              <w:rPr>
                <w:sz w:val="22"/>
                <w:szCs w:val="22"/>
              </w:rPr>
            </w:pPr>
            <w:r w:rsidRPr="00121A74">
              <w:rPr>
                <w:sz w:val="22"/>
                <w:szCs w:val="22"/>
              </w:rPr>
              <w:t>Технические условия</w:t>
            </w:r>
          </w:p>
          <w:p w:rsidR="00FE3ADE" w:rsidRPr="00421016" w:rsidRDefault="00FE3ADE" w:rsidP="00FE3ADE">
            <w:pPr>
              <w:rPr>
                <w:sz w:val="22"/>
                <w:szCs w:val="22"/>
              </w:rPr>
            </w:pPr>
            <w:r w:rsidRPr="00421016">
              <w:rPr>
                <w:sz w:val="22"/>
                <w:szCs w:val="22"/>
              </w:rPr>
              <w:t>№ 27/54-2-298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Реконструкция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proofErr w:type="spellStart"/>
            <w:r>
              <w:rPr>
                <w:sz w:val="22"/>
                <w:szCs w:val="22"/>
              </w:rPr>
              <w:t>Р.п.Елань</w:t>
            </w:r>
            <w:proofErr w:type="spellEnd"/>
            <w:r>
              <w:rPr>
                <w:sz w:val="22"/>
                <w:szCs w:val="22"/>
              </w:rPr>
              <w:t xml:space="preserve">  Волгоградской области</w:t>
            </w:r>
            <w:r w:rsidRPr="00600FF4">
              <w:rPr>
                <w:bCs/>
              </w:rPr>
              <w:t xml:space="preserve"> </w:t>
            </w:r>
          </w:p>
        </w:tc>
      </w:tr>
      <w:tr w:rsidR="00FE3ADE" w:rsidRPr="00600FF4" w:rsidTr="00FE3ADE">
        <w:trPr>
          <w:trHeight w:val="1854"/>
        </w:trPr>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Default="00FE3ADE" w:rsidP="00FE3ADE">
            <w:pPr>
              <w:ind w:right="84"/>
              <w:rPr>
                <w:bCs/>
                <w:sz w:val="22"/>
                <w:szCs w:val="22"/>
              </w:rPr>
            </w:pPr>
            <w:r>
              <w:rPr>
                <w:bCs/>
                <w:sz w:val="22"/>
                <w:szCs w:val="22"/>
              </w:rPr>
              <w:t xml:space="preserve">Строительство </w:t>
            </w:r>
            <w:r w:rsidRPr="00A101AB">
              <w:rPr>
                <w:bCs/>
                <w:sz w:val="22"/>
                <w:szCs w:val="22"/>
              </w:rPr>
              <w:t>КТП</w:t>
            </w:r>
            <w:r>
              <w:rPr>
                <w:bCs/>
                <w:sz w:val="22"/>
                <w:szCs w:val="22"/>
              </w:rPr>
              <w:t>ПНвв</w:t>
            </w:r>
            <w:r w:rsidRPr="00A101AB">
              <w:rPr>
                <w:bCs/>
                <w:sz w:val="22"/>
                <w:szCs w:val="22"/>
              </w:rPr>
              <w:t>-25</w:t>
            </w:r>
            <w:r>
              <w:rPr>
                <w:bCs/>
                <w:sz w:val="22"/>
                <w:szCs w:val="22"/>
              </w:rPr>
              <w:t>0/10/0,4кВ проходного типа с трансформатором ТМГ-160кВА</w:t>
            </w:r>
          </w:p>
          <w:p w:rsidR="00FE3ADE" w:rsidRDefault="00FE3ADE" w:rsidP="00FE3ADE">
            <w:pPr>
              <w:ind w:right="84"/>
              <w:rPr>
                <w:bCs/>
                <w:sz w:val="22"/>
                <w:szCs w:val="22"/>
              </w:rPr>
            </w:pPr>
            <w:r>
              <w:rPr>
                <w:bCs/>
                <w:sz w:val="22"/>
                <w:szCs w:val="22"/>
              </w:rPr>
              <w:t>Строительство ВЛ-10кВ в разрез Л-30 ПС 110/35/10кВ Елань-1</w:t>
            </w:r>
          </w:p>
          <w:p w:rsidR="00FE3ADE" w:rsidRDefault="00FE3ADE" w:rsidP="00FE3ADE">
            <w:pPr>
              <w:ind w:right="84"/>
              <w:rPr>
                <w:bCs/>
                <w:sz w:val="22"/>
                <w:szCs w:val="22"/>
              </w:rPr>
            </w:pPr>
            <w:r w:rsidRPr="00A101AB">
              <w:rPr>
                <w:bCs/>
                <w:sz w:val="22"/>
                <w:szCs w:val="22"/>
              </w:rPr>
              <w:t xml:space="preserve">Реконструкция </w:t>
            </w:r>
            <w:r>
              <w:rPr>
                <w:bCs/>
                <w:sz w:val="22"/>
                <w:szCs w:val="22"/>
              </w:rPr>
              <w:t>В</w:t>
            </w:r>
            <w:r w:rsidRPr="00A101AB">
              <w:rPr>
                <w:bCs/>
                <w:sz w:val="22"/>
                <w:szCs w:val="22"/>
              </w:rPr>
              <w:t>Л-0,4кВ от ТП-</w:t>
            </w:r>
            <w:r>
              <w:rPr>
                <w:bCs/>
                <w:sz w:val="22"/>
                <w:szCs w:val="22"/>
              </w:rPr>
              <w:t>1</w:t>
            </w:r>
            <w:r w:rsidRPr="00A101AB">
              <w:rPr>
                <w:bCs/>
                <w:sz w:val="22"/>
                <w:szCs w:val="22"/>
              </w:rPr>
              <w:t>5</w:t>
            </w:r>
            <w:r>
              <w:rPr>
                <w:bCs/>
                <w:sz w:val="22"/>
                <w:szCs w:val="22"/>
              </w:rPr>
              <w:t>6</w:t>
            </w:r>
          </w:p>
          <w:p w:rsidR="00FE3ADE" w:rsidRDefault="00FE3ADE" w:rsidP="00FE3ADE">
            <w:pPr>
              <w:ind w:right="84"/>
              <w:rPr>
                <w:bCs/>
                <w:sz w:val="22"/>
                <w:szCs w:val="22"/>
              </w:rPr>
            </w:pPr>
            <w:r w:rsidRPr="00A101AB">
              <w:rPr>
                <w:bCs/>
                <w:sz w:val="22"/>
                <w:szCs w:val="22"/>
              </w:rPr>
              <w:t xml:space="preserve">Реконструкция </w:t>
            </w:r>
            <w:r>
              <w:rPr>
                <w:bCs/>
                <w:sz w:val="22"/>
                <w:szCs w:val="22"/>
              </w:rPr>
              <w:t>В</w:t>
            </w:r>
            <w:r w:rsidRPr="00A101AB">
              <w:rPr>
                <w:bCs/>
                <w:sz w:val="22"/>
                <w:szCs w:val="22"/>
              </w:rPr>
              <w:t>Л-0,4кВ от ТП-</w:t>
            </w:r>
            <w:r>
              <w:rPr>
                <w:bCs/>
                <w:sz w:val="22"/>
                <w:szCs w:val="22"/>
              </w:rPr>
              <w:t>1</w:t>
            </w:r>
            <w:r w:rsidRPr="00A101AB">
              <w:rPr>
                <w:bCs/>
                <w:sz w:val="22"/>
                <w:szCs w:val="22"/>
              </w:rPr>
              <w:t>5</w:t>
            </w:r>
            <w:r>
              <w:rPr>
                <w:bCs/>
                <w:sz w:val="22"/>
                <w:szCs w:val="22"/>
              </w:rPr>
              <w:t>7</w:t>
            </w:r>
          </w:p>
          <w:p w:rsidR="00FE3ADE" w:rsidRPr="0033448A" w:rsidRDefault="00FE3ADE" w:rsidP="00FE3ADE">
            <w:pPr>
              <w:ind w:right="84"/>
              <w:rPr>
                <w:bCs/>
                <w:sz w:val="22"/>
                <w:szCs w:val="22"/>
              </w:rPr>
            </w:pPr>
            <w:r w:rsidRPr="00A101AB">
              <w:rPr>
                <w:bCs/>
                <w:sz w:val="22"/>
                <w:szCs w:val="22"/>
              </w:rPr>
              <w:t>ориентировочная протяженность 4,</w:t>
            </w:r>
            <w:r>
              <w:rPr>
                <w:bCs/>
                <w:sz w:val="22"/>
                <w:szCs w:val="22"/>
              </w:rPr>
              <w:t>1</w:t>
            </w:r>
            <w:r w:rsidRPr="00A101AB">
              <w:rPr>
                <w:bCs/>
                <w:sz w:val="22"/>
                <w:szCs w:val="22"/>
              </w:rPr>
              <w:t>км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lastRenderedPageBreak/>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rPr>
          <w:trHeight w:val="4907"/>
        </w:trPr>
        <w:tc>
          <w:tcPr>
            <w:tcW w:w="5040" w:type="dxa"/>
            <w:shd w:val="clear" w:color="auto" w:fill="auto"/>
            <w:vAlign w:val="center"/>
          </w:tcPr>
          <w:p w:rsidR="00FE3ADE" w:rsidRPr="00600FF4" w:rsidRDefault="00FE3ADE" w:rsidP="00FE3ADE">
            <w:pPr>
              <w:rPr>
                <w:sz w:val="22"/>
                <w:szCs w:val="22"/>
              </w:rPr>
            </w:pPr>
            <w:r w:rsidRPr="00600FF4">
              <w:rPr>
                <w:b/>
                <w:bCs/>
                <w:sz w:val="22"/>
                <w:szCs w:val="22"/>
              </w:rPr>
              <w:t>10</w:t>
            </w:r>
            <w:r>
              <w:rPr>
                <w:b/>
                <w:bCs/>
                <w:sz w:val="22"/>
                <w:szCs w:val="22"/>
              </w:rPr>
              <w:t>.</w:t>
            </w:r>
            <w:r w:rsidRPr="00600FF4">
              <w:rPr>
                <w:b/>
                <w:bCs/>
                <w:sz w:val="22"/>
                <w:szCs w:val="22"/>
              </w:rPr>
              <w:t xml:space="preserve">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Pr="000C44FE" w:rsidRDefault="00FE3ADE" w:rsidP="00FE3ADE">
            <w:pPr>
              <w:ind w:left="-71"/>
              <w:jc w:val="both"/>
              <w:rPr>
                <w:sz w:val="22"/>
                <w:szCs w:val="22"/>
              </w:rPr>
            </w:pPr>
            <w:r w:rsidRPr="00222B25">
              <w:t>10.1.</w:t>
            </w:r>
            <w:r>
              <w:t xml:space="preserve"> </w:t>
            </w:r>
            <w:r w:rsidRPr="000C44FE">
              <w:rPr>
                <w:sz w:val="22"/>
                <w:szCs w:val="22"/>
              </w:rPr>
              <w:t>Выполнить установку КТППН</w:t>
            </w:r>
            <w:r>
              <w:rPr>
                <w:sz w:val="22"/>
                <w:szCs w:val="22"/>
              </w:rPr>
              <w:t>вв</w:t>
            </w:r>
            <w:r w:rsidRPr="000C44FE">
              <w:rPr>
                <w:sz w:val="22"/>
                <w:szCs w:val="22"/>
              </w:rPr>
              <w:t xml:space="preserve">-250/10/0,4кВ проходного типа. </w:t>
            </w:r>
          </w:p>
          <w:p w:rsidR="00FE3ADE" w:rsidRPr="002D5717" w:rsidRDefault="00FE3ADE" w:rsidP="00FE3ADE">
            <w:pPr>
              <w:ind w:left="-71"/>
              <w:jc w:val="both"/>
              <w:rPr>
                <w:sz w:val="22"/>
                <w:szCs w:val="22"/>
              </w:rPr>
            </w:pPr>
            <w:r w:rsidRPr="000C44FE">
              <w:rPr>
                <w:sz w:val="22"/>
                <w:szCs w:val="22"/>
              </w:rPr>
              <w:t xml:space="preserve">10.2.  </w:t>
            </w:r>
            <w:r w:rsidRPr="002D5717">
              <w:rPr>
                <w:sz w:val="22"/>
                <w:szCs w:val="22"/>
              </w:rPr>
              <w:t xml:space="preserve">Выполнить </w:t>
            </w:r>
            <w:r>
              <w:rPr>
                <w:sz w:val="22"/>
                <w:szCs w:val="22"/>
              </w:rPr>
              <w:t>установк</w:t>
            </w:r>
            <w:r w:rsidRPr="002D5717">
              <w:rPr>
                <w:sz w:val="22"/>
                <w:szCs w:val="22"/>
              </w:rPr>
              <w:t>у трансформатора ТМГ-</w:t>
            </w:r>
            <w:r>
              <w:rPr>
                <w:sz w:val="22"/>
                <w:szCs w:val="22"/>
              </w:rPr>
              <w:t>16</w:t>
            </w:r>
            <w:r w:rsidRPr="002D5717">
              <w:rPr>
                <w:sz w:val="22"/>
                <w:szCs w:val="22"/>
              </w:rPr>
              <w:t>0/10/0,4кВ.</w:t>
            </w:r>
          </w:p>
          <w:p w:rsidR="00FE3ADE" w:rsidRPr="000C44FE" w:rsidRDefault="00FE3ADE" w:rsidP="00FE3ADE">
            <w:pPr>
              <w:ind w:left="-71"/>
              <w:jc w:val="both"/>
              <w:rPr>
                <w:sz w:val="22"/>
                <w:szCs w:val="22"/>
              </w:rPr>
            </w:pPr>
            <w:r>
              <w:rPr>
                <w:sz w:val="22"/>
                <w:szCs w:val="22"/>
              </w:rPr>
              <w:t xml:space="preserve">10.3. </w:t>
            </w:r>
            <w:r w:rsidRPr="000C44FE">
              <w:rPr>
                <w:sz w:val="22"/>
                <w:szCs w:val="22"/>
              </w:rPr>
              <w:t>При проектировании предусмотреть подвес  ЛЭП-0,4кВ на ж/б стойках и траверсах ТН-18 проводом СИП с заменой ответвлений в жилые дома. Сечение СИП-2А по магистрали  принять не менее 50мм2. Ответвления от магистрали не менее 35мм2, для подключения жилых и общественных строений не менее 16мм2.</w:t>
            </w:r>
          </w:p>
          <w:p w:rsidR="00FE3ADE" w:rsidRPr="000C44FE" w:rsidRDefault="00FE3ADE" w:rsidP="00FE3ADE">
            <w:pPr>
              <w:ind w:left="-71"/>
              <w:jc w:val="both"/>
              <w:rPr>
                <w:sz w:val="22"/>
                <w:szCs w:val="22"/>
              </w:rPr>
            </w:pPr>
            <w:r w:rsidRPr="000C44FE">
              <w:rPr>
                <w:sz w:val="22"/>
                <w:szCs w:val="22"/>
              </w:rPr>
              <w:t>10.</w:t>
            </w:r>
            <w:r>
              <w:rPr>
                <w:sz w:val="22"/>
                <w:szCs w:val="22"/>
              </w:rPr>
              <w:t>4</w:t>
            </w:r>
            <w:r w:rsidRPr="000C44FE">
              <w:rPr>
                <w:sz w:val="22"/>
                <w:szCs w:val="22"/>
              </w:rPr>
              <w:t xml:space="preserve">. Проектируемую ВЛИ-0,4кВ проверить на пропускную способность, потерю напряжения, отключение однофазного </w:t>
            </w:r>
            <w:proofErr w:type="spellStart"/>
            <w:r w:rsidRPr="000C44FE">
              <w:rPr>
                <w:sz w:val="22"/>
                <w:szCs w:val="22"/>
              </w:rPr>
              <w:t>к.з</w:t>
            </w:r>
            <w:proofErr w:type="spellEnd"/>
            <w:r w:rsidRPr="000C44FE">
              <w:rPr>
                <w:sz w:val="22"/>
                <w:szCs w:val="22"/>
              </w:rPr>
              <w:t>.</w:t>
            </w:r>
          </w:p>
          <w:p w:rsidR="00FE3ADE" w:rsidRPr="000C44FE" w:rsidRDefault="00FE3ADE" w:rsidP="00FE3ADE">
            <w:pPr>
              <w:ind w:left="-71"/>
              <w:jc w:val="both"/>
              <w:rPr>
                <w:sz w:val="22"/>
                <w:szCs w:val="22"/>
              </w:rPr>
            </w:pPr>
            <w:r w:rsidRPr="000C44FE">
              <w:rPr>
                <w:sz w:val="22"/>
                <w:szCs w:val="22"/>
              </w:rPr>
              <w:t>10.</w:t>
            </w:r>
            <w:r>
              <w:rPr>
                <w:sz w:val="22"/>
                <w:szCs w:val="22"/>
              </w:rPr>
              <w:t>5</w:t>
            </w:r>
            <w:r w:rsidRPr="000C44FE">
              <w:rPr>
                <w:sz w:val="22"/>
                <w:szCs w:val="22"/>
              </w:rPr>
              <w:t>. Тип и сечение провода ЛЭП-10кВ определить с учетом существующих нагрузок, но не менее 70 мм2.</w:t>
            </w:r>
          </w:p>
          <w:p w:rsidR="00FE3ADE" w:rsidRPr="000C44FE" w:rsidRDefault="00FE3ADE" w:rsidP="00FE3ADE">
            <w:pPr>
              <w:ind w:left="-71"/>
              <w:jc w:val="both"/>
              <w:rPr>
                <w:sz w:val="22"/>
                <w:szCs w:val="22"/>
              </w:rPr>
            </w:pPr>
            <w:r w:rsidRPr="000C44FE">
              <w:rPr>
                <w:sz w:val="22"/>
                <w:szCs w:val="22"/>
              </w:rPr>
              <w:t>10.</w:t>
            </w:r>
            <w:r>
              <w:rPr>
                <w:sz w:val="22"/>
                <w:szCs w:val="22"/>
              </w:rPr>
              <w:t>6</w:t>
            </w:r>
            <w:r w:rsidRPr="000C44FE">
              <w:rPr>
                <w:sz w:val="22"/>
                <w:szCs w:val="22"/>
              </w:rPr>
              <w:t>.  Выполнить расчет релейной защиты</w:t>
            </w:r>
          </w:p>
          <w:p w:rsidR="00FE3ADE" w:rsidRPr="00FB30F7" w:rsidRDefault="00FE3ADE" w:rsidP="00FE3ADE">
            <w:pPr>
              <w:rPr>
                <w:b/>
                <w:sz w:val="22"/>
                <w:szCs w:val="22"/>
              </w:rPr>
            </w:pPr>
            <w:r w:rsidRPr="000C44FE">
              <w:rPr>
                <w:sz w:val="22"/>
                <w:szCs w:val="22"/>
              </w:rPr>
              <w:t>10.</w:t>
            </w:r>
            <w:r>
              <w:rPr>
                <w:sz w:val="22"/>
                <w:szCs w:val="22"/>
              </w:rPr>
              <w:t>7</w:t>
            </w:r>
            <w:r w:rsidRPr="000C44FE">
              <w:rPr>
                <w:sz w:val="22"/>
                <w:szCs w:val="22"/>
              </w:rPr>
              <w:t xml:space="preserve">. Проект должен быть выполнены путём привязки действующих типовых проектов повторного применения, в соответствии с рекомендациями </w:t>
            </w:r>
            <w:r w:rsidRPr="000C44FE">
              <w:rPr>
                <w:bCs/>
                <w:sz w:val="22"/>
                <w:szCs w:val="22"/>
              </w:rPr>
              <w:t>ОАО</w:t>
            </w:r>
            <w:r w:rsidRPr="000C44FE">
              <w:rPr>
                <w:sz w:val="22"/>
                <w:szCs w:val="22"/>
              </w:rPr>
              <w:t xml:space="preserve"> "НТЦ Электроэнергетики" - </w:t>
            </w:r>
            <w:r w:rsidRPr="000C44FE">
              <w:rPr>
                <w:bCs/>
                <w:sz w:val="22"/>
                <w:szCs w:val="22"/>
              </w:rPr>
              <w:t>РОСЭП</w:t>
            </w:r>
            <w:r w:rsidRPr="000C44FE">
              <w:rPr>
                <w:sz w:val="22"/>
                <w:szCs w:val="22"/>
              </w:rPr>
              <w:t>" не типовые решения при проектировании не допускаются</w:t>
            </w:r>
            <w:r w:rsidRPr="000C44FE">
              <w:rPr>
                <w:b/>
                <w:sz w:val="22"/>
                <w:szCs w:val="22"/>
              </w:rPr>
              <w:t>.</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Default="00FE3ADE" w:rsidP="00FE3ADE">
            <w:pPr>
              <w:rPr>
                <w:color w:val="FF0000"/>
                <w:sz w:val="22"/>
                <w:szCs w:val="22"/>
              </w:rPr>
            </w:pPr>
          </w:p>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№4</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Pr="00170295" w:rsidRDefault="00FE3ADE" w:rsidP="00FE3ADE">
      <w:pPr>
        <w:jc w:val="center"/>
        <w:rPr>
          <w:b/>
        </w:rPr>
      </w:pPr>
      <w:r>
        <w:rPr>
          <w:b/>
        </w:rPr>
        <w:t xml:space="preserve">Реконструкция ТП-172 </w:t>
      </w:r>
      <w:r w:rsidRPr="00170295">
        <w:rPr>
          <w:b/>
        </w:rPr>
        <w:t xml:space="preserve">в </w:t>
      </w:r>
      <w:r>
        <w:rPr>
          <w:b/>
        </w:rPr>
        <w:t xml:space="preserve">с. Большое Судачье </w:t>
      </w:r>
      <w:proofErr w:type="spellStart"/>
      <w:r>
        <w:rPr>
          <w:b/>
        </w:rPr>
        <w:t>Руднянского</w:t>
      </w:r>
      <w:proofErr w:type="spellEnd"/>
      <w:r>
        <w:rPr>
          <w:b/>
        </w:rPr>
        <w:t xml:space="preserve"> района</w:t>
      </w:r>
    </w:p>
    <w:p w:rsidR="00FE3ADE" w:rsidRPr="00222B25" w:rsidRDefault="00FE3ADE" w:rsidP="00FE3ADE">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c>
          <w:tcPr>
            <w:tcW w:w="5040" w:type="dxa"/>
            <w:shd w:val="clear" w:color="auto" w:fill="auto"/>
            <w:vAlign w:val="center"/>
          </w:tcPr>
          <w:p w:rsidR="00FE3ADE" w:rsidRPr="00600FF4" w:rsidRDefault="00FE3ADE" w:rsidP="00FE3ADE">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rsidR="00FE3ADE" w:rsidRDefault="00FE3ADE" w:rsidP="00FE3ADE">
            <w:pPr>
              <w:pStyle w:val="3"/>
            </w:pPr>
            <w:r>
              <w:t>Основные данные и требования</w:t>
            </w:r>
          </w:p>
        </w:tc>
      </w:tr>
      <w:tr w:rsidR="00FE3ADE" w:rsidRPr="00600FF4" w:rsidTr="00FE3ADE">
        <w:tc>
          <w:tcPr>
            <w:tcW w:w="5040" w:type="dxa"/>
            <w:shd w:val="clear" w:color="auto" w:fill="auto"/>
            <w:vAlign w:val="center"/>
          </w:tcPr>
          <w:p w:rsidR="00FE3ADE" w:rsidRPr="00600FF4" w:rsidRDefault="00FE3ADE" w:rsidP="00FE3ADE">
            <w:pPr>
              <w:jc w:val="center"/>
              <w:rPr>
                <w:b/>
                <w:bCs/>
                <w:sz w:val="26"/>
              </w:rPr>
            </w:pPr>
            <w:r w:rsidRPr="00600FF4">
              <w:rPr>
                <w:b/>
                <w:bCs/>
                <w:sz w:val="26"/>
              </w:rPr>
              <w:t>1</w:t>
            </w:r>
          </w:p>
        </w:tc>
        <w:tc>
          <w:tcPr>
            <w:tcW w:w="5041" w:type="dxa"/>
            <w:shd w:val="clear" w:color="auto" w:fill="auto"/>
            <w:vAlign w:val="center"/>
          </w:tcPr>
          <w:p w:rsidR="00FE3ADE" w:rsidRPr="00600FF4" w:rsidRDefault="00FE3ADE" w:rsidP="00FE3ADE">
            <w:pPr>
              <w:jc w:val="center"/>
              <w:rPr>
                <w:b/>
                <w:bCs/>
                <w:sz w:val="26"/>
              </w:rPr>
            </w:pPr>
            <w:r w:rsidRPr="00600FF4">
              <w:rPr>
                <w:b/>
                <w:bCs/>
                <w:sz w:val="26"/>
              </w:rPr>
              <w:t>2</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FE3ADE" w:rsidRPr="00121A74" w:rsidRDefault="00FE3ADE" w:rsidP="00FE3ADE">
            <w:pPr>
              <w:rPr>
                <w:sz w:val="22"/>
                <w:szCs w:val="22"/>
              </w:rPr>
            </w:pPr>
            <w:r w:rsidRPr="00121A74">
              <w:rPr>
                <w:sz w:val="22"/>
                <w:szCs w:val="22"/>
              </w:rPr>
              <w:t>Технические условия</w:t>
            </w:r>
          </w:p>
          <w:p w:rsidR="00FE3ADE" w:rsidRPr="00E21D11" w:rsidRDefault="00FE3ADE" w:rsidP="00FE3ADE">
            <w:pPr>
              <w:rPr>
                <w:sz w:val="22"/>
                <w:szCs w:val="22"/>
              </w:rPr>
            </w:pPr>
            <w:r w:rsidRPr="00E21D11">
              <w:rPr>
                <w:sz w:val="22"/>
                <w:szCs w:val="22"/>
              </w:rPr>
              <w:t>№ 27/54-3-296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Реконструкция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lastRenderedPageBreak/>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r>
              <w:rPr>
                <w:sz w:val="22"/>
                <w:szCs w:val="22"/>
              </w:rPr>
              <w:t xml:space="preserve">С. </w:t>
            </w:r>
            <w:r w:rsidRPr="004238E5">
              <w:rPr>
                <w:bCs/>
              </w:rPr>
              <w:t xml:space="preserve">Большое Судачье </w:t>
            </w:r>
            <w:proofErr w:type="spellStart"/>
            <w:r w:rsidRPr="004238E5">
              <w:rPr>
                <w:bCs/>
              </w:rPr>
              <w:t>Руднянского</w:t>
            </w:r>
            <w:proofErr w:type="spellEnd"/>
            <w:r w:rsidRPr="004238E5">
              <w:rPr>
                <w:bCs/>
              </w:rPr>
              <w:t xml:space="preserve"> района</w:t>
            </w:r>
            <w:r>
              <w:rPr>
                <w:sz w:val="22"/>
                <w:szCs w:val="22"/>
              </w:rPr>
              <w:t xml:space="preserve"> Волгоградской области</w:t>
            </w:r>
            <w:r w:rsidRPr="00600FF4">
              <w:rPr>
                <w:bCs/>
              </w:rPr>
              <w:t xml:space="preserve"> </w:t>
            </w:r>
          </w:p>
        </w:tc>
      </w:tr>
      <w:tr w:rsidR="00FE3ADE" w:rsidRPr="00600FF4" w:rsidTr="00FE3ADE">
        <w:trPr>
          <w:trHeight w:val="847"/>
        </w:trPr>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Pr="00A101AB" w:rsidRDefault="00FE3ADE" w:rsidP="00FE3ADE">
            <w:pPr>
              <w:ind w:right="84"/>
              <w:rPr>
                <w:bCs/>
                <w:sz w:val="22"/>
                <w:szCs w:val="22"/>
              </w:rPr>
            </w:pPr>
            <w:r w:rsidRPr="00A101AB">
              <w:rPr>
                <w:bCs/>
                <w:sz w:val="22"/>
                <w:szCs w:val="22"/>
              </w:rPr>
              <w:t>Реконструкция ТП-</w:t>
            </w:r>
            <w:r>
              <w:rPr>
                <w:bCs/>
                <w:sz w:val="22"/>
                <w:szCs w:val="22"/>
              </w:rPr>
              <w:t>17</w:t>
            </w:r>
            <w:r w:rsidRPr="00A101AB">
              <w:rPr>
                <w:bCs/>
                <w:sz w:val="22"/>
                <w:szCs w:val="22"/>
              </w:rPr>
              <w:t>2 в объеме замены на КТП</w:t>
            </w:r>
            <w:r>
              <w:rPr>
                <w:bCs/>
                <w:sz w:val="22"/>
                <w:szCs w:val="22"/>
              </w:rPr>
              <w:t>Н</w:t>
            </w:r>
            <w:r w:rsidRPr="00A101AB">
              <w:rPr>
                <w:bCs/>
                <w:sz w:val="22"/>
                <w:szCs w:val="22"/>
              </w:rPr>
              <w:t xml:space="preserve">-250/10/0,4кВ </w:t>
            </w:r>
            <w:r>
              <w:rPr>
                <w:bCs/>
                <w:sz w:val="22"/>
                <w:szCs w:val="22"/>
              </w:rPr>
              <w:t>тупикового</w:t>
            </w:r>
            <w:r w:rsidRPr="00A101AB">
              <w:rPr>
                <w:bCs/>
                <w:sz w:val="22"/>
                <w:szCs w:val="22"/>
              </w:rPr>
              <w:t xml:space="preserve"> типа </w:t>
            </w:r>
            <w:r>
              <w:rPr>
                <w:bCs/>
                <w:sz w:val="22"/>
                <w:szCs w:val="22"/>
              </w:rPr>
              <w:t>с заменой тран</w:t>
            </w:r>
            <w:r w:rsidRPr="00A101AB">
              <w:rPr>
                <w:bCs/>
                <w:sz w:val="22"/>
                <w:szCs w:val="22"/>
              </w:rPr>
              <w:t>сформатора</w:t>
            </w:r>
            <w:r>
              <w:rPr>
                <w:bCs/>
                <w:sz w:val="22"/>
                <w:szCs w:val="22"/>
              </w:rPr>
              <w:t xml:space="preserve"> на ТМГ-250/10/0,4кВ</w:t>
            </w:r>
          </w:p>
          <w:p w:rsidR="00FE3ADE" w:rsidRPr="0033448A" w:rsidRDefault="00FE3ADE" w:rsidP="00FE3ADE">
            <w:pPr>
              <w:ind w:right="84"/>
              <w:rPr>
                <w:bCs/>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rPr>
          <w:trHeight w:val="4740"/>
        </w:trPr>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Pr="00E9639F" w:rsidRDefault="00FE3ADE" w:rsidP="00FE3ADE">
            <w:pPr>
              <w:ind w:left="-71"/>
              <w:jc w:val="both"/>
              <w:rPr>
                <w:sz w:val="22"/>
                <w:szCs w:val="22"/>
              </w:rPr>
            </w:pPr>
            <w:r w:rsidRPr="00E9639F">
              <w:rPr>
                <w:sz w:val="22"/>
                <w:szCs w:val="22"/>
              </w:rPr>
              <w:t xml:space="preserve">10.1. Выполнить установку КТПН-250/10/0,4кВ тупикового типа. </w:t>
            </w:r>
          </w:p>
          <w:p w:rsidR="00FE3ADE" w:rsidRPr="00E9639F" w:rsidRDefault="00FE3ADE" w:rsidP="00FE3ADE">
            <w:pPr>
              <w:ind w:left="-71"/>
              <w:jc w:val="both"/>
              <w:rPr>
                <w:sz w:val="22"/>
                <w:szCs w:val="22"/>
              </w:rPr>
            </w:pPr>
            <w:r w:rsidRPr="00E9639F">
              <w:rPr>
                <w:sz w:val="22"/>
                <w:szCs w:val="22"/>
              </w:rPr>
              <w:t>10.2.  Выполнить замену трансформатора на ТМГ-250/10/0,4кВ.</w:t>
            </w:r>
          </w:p>
          <w:p w:rsidR="00FE3ADE" w:rsidRPr="00E9639F" w:rsidRDefault="00FE3ADE" w:rsidP="00FE3ADE">
            <w:pPr>
              <w:ind w:left="-71"/>
              <w:jc w:val="both"/>
              <w:rPr>
                <w:sz w:val="22"/>
                <w:szCs w:val="22"/>
              </w:rPr>
            </w:pPr>
            <w:r w:rsidRPr="00E9639F">
              <w:rPr>
                <w:sz w:val="22"/>
                <w:szCs w:val="22"/>
              </w:rPr>
              <w:t>10.3. В КТП предусмотреть установку приборов учета электрической энергии (мощности) позволяющих обеспечить контроль величины максимальной мощности.</w:t>
            </w:r>
          </w:p>
          <w:p w:rsidR="00FE3ADE" w:rsidRPr="00E9639F" w:rsidRDefault="00FE3ADE" w:rsidP="00FE3ADE">
            <w:pPr>
              <w:ind w:left="-71"/>
              <w:jc w:val="both"/>
              <w:rPr>
                <w:sz w:val="22"/>
                <w:szCs w:val="22"/>
              </w:rPr>
            </w:pPr>
            <w:r w:rsidRPr="00E9639F">
              <w:rPr>
                <w:sz w:val="22"/>
                <w:szCs w:val="22"/>
              </w:rPr>
              <w:t>10.4 В КТП предусмотреть установку устройств релейной защиты обеспечивающих отключение электроустановок потребителя в аварийном режиме.</w:t>
            </w:r>
          </w:p>
          <w:p w:rsidR="00FE3ADE" w:rsidRPr="00BD04F8" w:rsidRDefault="00FE3ADE" w:rsidP="00FE3ADE">
            <w:pPr>
              <w:rPr>
                <w:sz w:val="22"/>
                <w:szCs w:val="22"/>
              </w:rPr>
            </w:pPr>
            <w:r w:rsidRPr="00E9639F">
              <w:rPr>
                <w:sz w:val="22"/>
                <w:szCs w:val="22"/>
              </w:rPr>
              <w:t xml:space="preserve">10.5. Проект должен быть выполнены путём привязки действующих типовых проектов повторного применения, в соответствии с рекомендациями </w:t>
            </w:r>
            <w:r w:rsidRPr="00E9639F">
              <w:rPr>
                <w:bCs/>
                <w:sz w:val="22"/>
                <w:szCs w:val="22"/>
              </w:rPr>
              <w:t>ОАО</w:t>
            </w:r>
            <w:r w:rsidRPr="00E9639F">
              <w:rPr>
                <w:sz w:val="22"/>
                <w:szCs w:val="22"/>
              </w:rPr>
              <w:t xml:space="preserve"> "НТЦ Электроэнергетики" - </w:t>
            </w:r>
            <w:r w:rsidRPr="00E9639F">
              <w:rPr>
                <w:bCs/>
                <w:sz w:val="22"/>
                <w:szCs w:val="22"/>
              </w:rPr>
              <w:t>РОСЭП</w:t>
            </w:r>
            <w:r w:rsidRPr="00E9639F">
              <w:rPr>
                <w:sz w:val="22"/>
                <w:szCs w:val="22"/>
              </w:rPr>
              <w:t>" не типовые решения при проектировании не допускаются</w:t>
            </w:r>
            <w:r w:rsidRPr="00E9639F">
              <w:rPr>
                <w:b/>
                <w:sz w:val="22"/>
                <w:szCs w:val="22"/>
              </w:rPr>
              <w:t>.</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Default="00FE3ADE" w:rsidP="00FE3ADE">
            <w:pPr>
              <w:rPr>
                <w:color w:val="FF0000"/>
                <w:sz w:val="22"/>
                <w:szCs w:val="22"/>
              </w:rPr>
            </w:pPr>
          </w:p>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p>
    <w:p w:rsidR="00FE3ADE" w:rsidRDefault="00FE3ADE" w:rsidP="00FE3ADE">
      <w:pPr>
        <w:keepNext/>
        <w:jc w:val="center"/>
        <w:rPr>
          <w:b/>
        </w:rPr>
      </w:pPr>
      <w:r>
        <w:rPr>
          <w:b/>
        </w:rPr>
        <w:t>Техническое задание №5</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Pr="00170295" w:rsidRDefault="00FE3ADE" w:rsidP="00FE3ADE">
      <w:pPr>
        <w:jc w:val="center"/>
        <w:rPr>
          <w:b/>
        </w:rPr>
      </w:pPr>
      <w:r>
        <w:rPr>
          <w:b/>
        </w:rPr>
        <w:t xml:space="preserve">Реконструкция ВЛ-0,4кВ от </w:t>
      </w:r>
      <w:r w:rsidRPr="00170295">
        <w:rPr>
          <w:b/>
        </w:rPr>
        <w:t>ТП-</w:t>
      </w:r>
      <w:r>
        <w:rPr>
          <w:b/>
        </w:rPr>
        <w:t>261</w:t>
      </w:r>
      <w:r w:rsidRPr="00170295">
        <w:rPr>
          <w:b/>
        </w:rPr>
        <w:t xml:space="preserve">  </w:t>
      </w:r>
    </w:p>
    <w:p w:rsidR="00FE3ADE" w:rsidRPr="00170295" w:rsidRDefault="00FE3ADE" w:rsidP="00FE3ADE">
      <w:pPr>
        <w:jc w:val="center"/>
        <w:rPr>
          <w:b/>
        </w:rPr>
      </w:pPr>
      <w:r>
        <w:rPr>
          <w:b/>
        </w:rPr>
        <w:t xml:space="preserve">в </w:t>
      </w:r>
      <w:proofErr w:type="spellStart"/>
      <w:r>
        <w:rPr>
          <w:b/>
        </w:rPr>
        <w:t>р.п</w:t>
      </w:r>
      <w:proofErr w:type="spellEnd"/>
      <w:r>
        <w:rPr>
          <w:b/>
        </w:rPr>
        <w:t>. Красный Яр</w:t>
      </w:r>
    </w:p>
    <w:p w:rsidR="00FE3ADE" w:rsidRPr="0050606F" w:rsidRDefault="00FE3ADE" w:rsidP="00FE3ADE">
      <w:pPr>
        <w:jc w:val="righ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c>
          <w:tcPr>
            <w:tcW w:w="5040" w:type="dxa"/>
            <w:shd w:val="clear" w:color="auto" w:fill="auto"/>
            <w:vAlign w:val="center"/>
          </w:tcPr>
          <w:p w:rsidR="00FE3ADE" w:rsidRPr="00600FF4" w:rsidRDefault="00FE3ADE" w:rsidP="00FE3ADE">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rsidR="00FE3ADE" w:rsidRDefault="00FE3ADE" w:rsidP="00FE3ADE">
            <w:pPr>
              <w:pStyle w:val="3"/>
            </w:pPr>
            <w:r>
              <w:t>Основные данные и требования</w:t>
            </w:r>
          </w:p>
        </w:tc>
      </w:tr>
      <w:tr w:rsidR="00FE3ADE" w:rsidRPr="00600FF4" w:rsidTr="00FE3ADE">
        <w:tc>
          <w:tcPr>
            <w:tcW w:w="5040" w:type="dxa"/>
            <w:shd w:val="clear" w:color="auto" w:fill="auto"/>
            <w:vAlign w:val="center"/>
          </w:tcPr>
          <w:p w:rsidR="00FE3ADE" w:rsidRPr="00600FF4" w:rsidRDefault="00FE3ADE" w:rsidP="00FE3ADE">
            <w:pPr>
              <w:jc w:val="center"/>
              <w:rPr>
                <w:b/>
                <w:bCs/>
                <w:sz w:val="26"/>
              </w:rPr>
            </w:pPr>
            <w:r w:rsidRPr="00600FF4">
              <w:rPr>
                <w:b/>
                <w:bCs/>
                <w:sz w:val="26"/>
              </w:rPr>
              <w:lastRenderedPageBreak/>
              <w:t>1</w:t>
            </w:r>
          </w:p>
        </w:tc>
        <w:tc>
          <w:tcPr>
            <w:tcW w:w="5041" w:type="dxa"/>
            <w:shd w:val="clear" w:color="auto" w:fill="auto"/>
            <w:vAlign w:val="center"/>
          </w:tcPr>
          <w:p w:rsidR="00FE3ADE" w:rsidRPr="00600FF4" w:rsidRDefault="00FE3ADE" w:rsidP="00FE3ADE">
            <w:pPr>
              <w:jc w:val="center"/>
              <w:rPr>
                <w:b/>
                <w:bCs/>
                <w:sz w:val="26"/>
              </w:rPr>
            </w:pPr>
            <w:r>
              <w:rPr>
                <w:b/>
                <w:bCs/>
                <w:sz w:val="26"/>
              </w:rPr>
              <w:t>2</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FE3ADE" w:rsidRDefault="00FE3ADE" w:rsidP="00FE3ADE">
            <w:pPr>
              <w:rPr>
                <w:sz w:val="22"/>
                <w:szCs w:val="22"/>
              </w:rPr>
            </w:pPr>
            <w:r>
              <w:rPr>
                <w:sz w:val="22"/>
                <w:szCs w:val="22"/>
              </w:rPr>
              <w:t>Технические условия</w:t>
            </w:r>
          </w:p>
          <w:p w:rsidR="00FE3ADE" w:rsidRPr="00592439" w:rsidRDefault="00FE3ADE" w:rsidP="00FE3ADE">
            <w:pPr>
              <w:rPr>
                <w:sz w:val="22"/>
                <w:szCs w:val="22"/>
              </w:rPr>
            </w:pPr>
            <w:r w:rsidRPr="00592439">
              <w:rPr>
                <w:sz w:val="22"/>
                <w:szCs w:val="22"/>
              </w:rPr>
              <w:t>№ 27/54-4-297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Р</w:t>
            </w:r>
            <w:r w:rsidRPr="00600FF4">
              <w:rPr>
                <w:sz w:val="22"/>
                <w:szCs w:val="22"/>
              </w:rPr>
              <w:t>е</w:t>
            </w:r>
            <w:r>
              <w:rPr>
                <w:sz w:val="22"/>
                <w:szCs w:val="22"/>
              </w:rPr>
              <w:t>конструкция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proofErr w:type="spellStart"/>
            <w:r>
              <w:rPr>
                <w:sz w:val="22"/>
                <w:szCs w:val="22"/>
              </w:rPr>
              <w:t>Р.п.Красный</w:t>
            </w:r>
            <w:proofErr w:type="spellEnd"/>
            <w:r>
              <w:rPr>
                <w:sz w:val="22"/>
                <w:szCs w:val="22"/>
              </w:rPr>
              <w:t xml:space="preserve"> Яр  Волгоградской области</w:t>
            </w:r>
            <w:r w:rsidRPr="00600FF4">
              <w:rPr>
                <w:bCs/>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Pr="0033448A" w:rsidRDefault="00FE3ADE" w:rsidP="00FE3ADE">
            <w:pPr>
              <w:ind w:right="84"/>
              <w:rPr>
                <w:bCs/>
                <w:sz w:val="22"/>
                <w:szCs w:val="22"/>
              </w:rPr>
            </w:pPr>
            <w:r w:rsidRPr="0050606F">
              <w:rPr>
                <w:bCs/>
              </w:rPr>
              <w:t>Реконструкция ЛЭП-0,4кВ от ТП-</w:t>
            </w:r>
            <w:r>
              <w:rPr>
                <w:bCs/>
              </w:rPr>
              <w:t>261</w:t>
            </w:r>
            <w:r w:rsidRPr="0050606F">
              <w:rPr>
                <w:bCs/>
              </w:rPr>
              <w:t xml:space="preserve"> ориентировочная </w:t>
            </w:r>
            <w:r w:rsidRPr="005E3D24">
              <w:rPr>
                <w:bCs/>
              </w:rPr>
              <w:t xml:space="preserve">протяженность </w:t>
            </w:r>
            <w:r>
              <w:rPr>
                <w:bCs/>
              </w:rPr>
              <w:t>3,9</w:t>
            </w:r>
            <w:r w:rsidRPr="005E3D24">
              <w:rPr>
                <w:bCs/>
              </w:rPr>
              <w:t>км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Pr="0050606F" w:rsidRDefault="00FE3ADE" w:rsidP="00FE3ADE">
            <w:pPr>
              <w:ind w:right="84"/>
            </w:pPr>
            <w:r w:rsidRPr="0050606F">
              <w:t>10.</w:t>
            </w:r>
            <w:r>
              <w:t>1</w:t>
            </w:r>
            <w:r w:rsidRPr="0050606F">
              <w:t xml:space="preserve">. При проектировании предусмотреть подвес  ЛЭП-0,4кВ на ж/б стойках и траверсах ТН-18 проводом СИП с заменой ответвлений </w:t>
            </w:r>
            <w:r>
              <w:t>в</w:t>
            </w:r>
            <w:r w:rsidRPr="0050606F">
              <w:t xml:space="preserve"> жилые дома. Сечение СИП-2А </w:t>
            </w:r>
            <w:r>
              <w:t>по магистрали  принять не менее 50мм2</w:t>
            </w:r>
            <w:r w:rsidRPr="0050606F">
              <w:t>.</w:t>
            </w:r>
            <w:r>
              <w:t xml:space="preserve"> Ответвления от магистрали не менее 35мм2, для подключения жилых и общественных строений не менее 16мм2.</w:t>
            </w:r>
          </w:p>
          <w:p w:rsidR="00FE3ADE" w:rsidRPr="0050606F" w:rsidRDefault="00FE3ADE" w:rsidP="00FE3ADE">
            <w:pPr>
              <w:ind w:left="-71"/>
              <w:jc w:val="both"/>
            </w:pPr>
            <w:r w:rsidRPr="0050606F">
              <w:t>10.</w:t>
            </w:r>
            <w:r>
              <w:t>2</w:t>
            </w:r>
            <w:r w:rsidRPr="0050606F">
              <w:t xml:space="preserve">. Проектируемую ВЛИ-0,4кВ проверить на пропускную способность, потерю напряжения, отключение однофазного </w:t>
            </w:r>
            <w:proofErr w:type="spellStart"/>
            <w:r w:rsidRPr="0050606F">
              <w:t>к.з</w:t>
            </w:r>
            <w:proofErr w:type="spellEnd"/>
            <w:r w:rsidRPr="0050606F">
              <w:t>.</w:t>
            </w:r>
          </w:p>
          <w:p w:rsidR="00FE3ADE" w:rsidRPr="00BD04F8" w:rsidRDefault="00FE3ADE" w:rsidP="00FE3ADE">
            <w:pPr>
              <w:rPr>
                <w:sz w:val="22"/>
                <w:szCs w:val="22"/>
              </w:rPr>
            </w:pPr>
            <w:r>
              <w:t xml:space="preserve">10.3. </w:t>
            </w:r>
            <w:r w:rsidRPr="0050606F">
              <w:t xml:space="preserve">Проект должен быть выполнены путём привязки действующих типовых проектов повторного применения, в соответствии с рекомендациями </w:t>
            </w:r>
            <w:r w:rsidRPr="0050606F">
              <w:rPr>
                <w:bCs/>
              </w:rPr>
              <w:t>ОАО</w:t>
            </w:r>
            <w:r w:rsidRPr="0050606F">
              <w:t xml:space="preserve"> "НТЦ Электроэнергетики" - </w:t>
            </w:r>
            <w:r w:rsidRPr="0050606F">
              <w:rPr>
                <w:bCs/>
              </w:rPr>
              <w:t>РОСЭП</w:t>
            </w:r>
            <w:r w:rsidRPr="0050606F">
              <w:t>" не типовые решения при проектировании не допускаются</w:t>
            </w:r>
            <w:r w:rsidRPr="0050606F">
              <w:rPr>
                <w:b/>
              </w:rPr>
              <w:t>.</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№6</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Pr="00170295" w:rsidRDefault="00FE3ADE" w:rsidP="00FE3ADE">
      <w:pPr>
        <w:jc w:val="center"/>
        <w:rPr>
          <w:b/>
        </w:rPr>
      </w:pPr>
      <w:r>
        <w:rPr>
          <w:b/>
        </w:rPr>
        <w:t xml:space="preserve">Строительство КЛ-6кВ от оп. 106 до </w:t>
      </w:r>
      <w:r w:rsidRPr="00170295">
        <w:rPr>
          <w:b/>
        </w:rPr>
        <w:t>ТП-</w:t>
      </w:r>
      <w:r>
        <w:rPr>
          <w:b/>
        </w:rPr>
        <w:t>3, от ТП-3 до оп. 1-7/1</w:t>
      </w:r>
      <w:r w:rsidRPr="00170295">
        <w:rPr>
          <w:b/>
        </w:rPr>
        <w:t xml:space="preserve">  </w:t>
      </w:r>
    </w:p>
    <w:p w:rsidR="00FE3ADE" w:rsidRPr="00170295" w:rsidRDefault="00FE3ADE" w:rsidP="00FE3ADE">
      <w:pPr>
        <w:jc w:val="center"/>
        <w:rPr>
          <w:b/>
        </w:rPr>
      </w:pPr>
      <w:r>
        <w:rPr>
          <w:b/>
        </w:rPr>
        <w:t xml:space="preserve">в </w:t>
      </w:r>
      <w:proofErr w:type="spellStart"/>
      <w:r>
        <w:rPr>
          <w:b/>
        </w:rPr>
        <w:t>г.Жирновск</w:t>
      </w:r>
      <w:proofErr w:type="spellEnd"/>
    </w:p>
    <w:p w:rsidR="00FE3ADE" w:rsidRPr="0050606F" w:rsidRDefault="00FE3ADE" w:rsidP="00FE3ADE">
      <w:pPr>
        <w:jc w:val="righ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c>
          <w:tcPr>
            <w:tcW w:w="5040" w:type="dxa"/>
            <w:shd w:val="clear" w:color="auto" w:fill="auto"/>
            <w:vAlign w:val="center"/>
          </w:tcPr>
          <w:p w:rsidR="00FE3ADE" w:rsidRPr="00FE3ADE" w:rsidRDefault="00FE3ADE" w:rsidP="00FE3ADE">
            <w:pPr>
              <w:jc w:val="center"/>
              <w:rPr>
                <w:szCs w:val="22"/>
              </w:rPr>
            </w:pPr>
            <w:r w:rsidRPr="00FE3ADE">
              <w:rPr>
                <w:szCs w:val="22"/>
              </w:rPr>
              <w:t>Перечень основных данных и требований в соответствии со СНиП 11-01-95</w:t>
            </w:r>
          </w:p>
        </w:tc>
        <w:tc>
          <w:tcPr>
            <w:tcW w:w="5041" w:type="dxa"/>
            <w:shd w:val="clear" w:color="auto" w:fill="auto"/>
            <w:vAlign w:val="center"/>
          </w:tcPr>
          <w:p w:rsidR="00FE3ADE" w:rsidRPr="00FE3ADE" w:rsidRDefault="00FE3ADE" w:rsidP="00FE3ADE">
            <w:pPr>
              <w:pStyle w:val="3"/>
              <w:rPr>
                <w:rFonts w:ascii="Times New Roman" w:hAnsi="Times New Roman"/>
                <w:sz w:val="24"/>
                <w:szCs w:val="22"/>
              </w:rPr>
            </w:pPr>
            <w:r w:rsidRPr="00FE3ADE">
              <w:rPr>
                <w:rFonts w:ascii="Times New Roman" w:hAnsi="Times New Roman"/>
                <w:sz w:val="24"/>
                <w:szCs w:val="22"/>
              </w:rPr>
              <w:t>Основные данные и требования</w:t>
            </w:r>
          </w:p>
        </w:tc>
      </w:tr>
      <w:tr w:rsidR="00FE3ADE" w:rsidRPr="00600FF4" w:rsidTr="00FE3ADE">
        <w:tc>
          <w:tcPr>
            <w:tcW w:w="5040" w:type="dxa"/>
            <w:shd w:val="clear" w:color="auto" w:fill="auto"/>
            <w:vAlign w:val="center"/>
          </w:tcPr>
          <w:p w:rsidR="00FE3ADE" w:rsidRPr="00600FF4" w:rsidRDefault="00FE3ADE" w:rsidP="00FE3ADE">
            <w:pPr>
              <w:jc w:val="center"/>
              <w:rPr>
                <w:b/>
                <w:bCs/>
                <w:sz w:val="26"/>
              </w:rPr>
            </w:pPr>
            <w:r w:rsidRPr="00600FF4">
              <w:rPr>
                <w:b/>
                <w:bCs/>
                <w:sz w:val="26"/>
              </w:rPr>
              <w:lastRenderedPageBreak/>
              <w:t>1</w:t>
            </w:r>
          </w:p>
        </w:tc>
        <w:tc>
          <w:tcPr>
            <w:tcW w:w="5041" w:type="dxa"/>
            <w:shd w:val="clear" w:color="auto" w:fill="auto"/>
            <w:vAlign w:val="center"/>
          </w:tcPr>
          <w:p w:rsidR="00FE3ADE" w:rsidRPr="00600FF4" w:rsidRDefault="00FE3ADE" w:rsidP="00FE3ADE">
            <w:pPr>
              <w:jc w:val="center"/>
              <w:rPr>
                <w:b/>
                <w:bCs/>
                <w:sz w:val="26"/>
              </w:rPr>
            </w:pPr>
            <w:r>
              <w:rPr>
                <w:b/>
                <w:bCs/>
                <w:sz w:val="26"/>
              </w:rPr>
              <w:t>2</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FE3ADE" w:rsidRDefault="00FE3ADE" w:rsidP="00FE3ADE">
            <w:pPr>
              <w:rPr>
                <w:sz w:val="22"/>
                <w:szCs w:val="22"/>
              </w:rPr>
            </w:pPr>
            <w:r>
              <w:rPr>
                <w:sz w:val="22"/>
                <w:szCs w:val="22"/>
              </w:rPr>
              <w:t>Технические условия</w:t>
            </w:r>
          </w:p>
          <w:p w:rsidR="00FE3ADE" w:rsidRPr="00324494" w:rsidRDefault="00FE3ADE" w:rsidP="00FE3ADE">
            <w:pPr>
              <w:rPr>
                <w:sz w:val="22"/>
                <w:szCs w:val="22"/>
              </w:rPr>
            </w:pPr>
            <w:r w:rsidRPr="00324494">
              <w:rPr>
                <w:sz w:val="22"/>
                <w:szCs w:val="22"/>
              </w:rPr>
              <w:t xml:space="preserve">№ </w:t>
            </w:r>
            <w:r w:rsidRPr="00AC3B61">
              <w:rPr>
                <w:sz w:val="22"/>
                <w:szCs w:val="22"/>
              </w:rPr>
              <w:t>27/54-302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Новое строительство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proofErr w:type="spellStart"/>
            <w:r>
              <w:rPr>
                <w:sz w:val="22"/>
                <w:szCs w:val="22"/>
              </w:rPr>
              <w:t>г.Жирновск</w:t>
            </w:r>
            <w:proofErr w:type="spellEnd"/>
            <w:r>
              <w:rPr>
                <w:sz w:val="22"/>
                <w:szCs w:val="22"/>
              </w:rPr>
              <w:t xml:space="preserve">  Волгоградской области</w:t>
            </w:r>
            <w:r w:rsidRPr="00600FF4">
              <w:rPr>
                <w:bCs/>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Default="00FE3ADE" w:rsidP="00FE3ADE">
            <w:pPr>
              <w:rPr>
                <w:bCs/>
                <w:sz w:val="22"/>
                <w:szCs w:val="22"/>
              </w:rPr>
            </w:pPr>
            <w:r>
              <w:rPr>
                <w:bCs/>
                <w:sz w:val="22"/>
                <w:szCs w:val="22"/>
              </w:rPr>
              <w:t>Строительство КЛ-6кВ</w:t>
            </w:r>
            <w:r w:rsidRPr="001C4F59">
              <w:rPr>
                <w:bCs/>
                <w:sz w:val="22"/>
                <w:szCs w:val="22"/>
              </w:rPr>
              <w:t xml:space="preserve"> от оп. </w:t>
            </w:r>
            <w:r>
              <w:rPr>
                <w:bCs/>
                <w:sz w:val="22"/>
                <w:szCs w:val="22"/>
              </w:rPr>
              <w:t>106</w:t>
            </w:r>
            <w:r w:rsidRPr="001C4F59">
              <w:rPr>
                <w:bCs/>
                <w:sz w:val="22"/>
                <w:szCs w:val="22"/>
              </w:rPr>
              <w:t xml:space="preserve"> </w:t>
            </w:r>
            <w:r>
              <w:rPr>
                <w:bCs/>
                <w:sz w:val="22"/>
                <w:szCs w:val="22"/>
              </w:rPr>
              <w:t xml:space="preserve">ЛЭП-6кВ Л-1 ПС 110/35/6кВ </w:t>
            </w:r>
            <w:proofErr w:type="spellStart"/>
            <w:r>
              <w:rPr>
                <w:bCs/>
                <w:sz w:val="22"/>
                <w:szCs w:val="22"/>
              </w:rPr>
              <w:t>Жирновская</w:t>
            </w:r>
            <w:proofErr w:type="spellEnd"/>
            <w:r w:rsidRPr="001C4F59">
              <w:rPr>
                <w:bCs/>
                <w:sz w:val="22"/>
                <w:szCs w:val="22"/>
              </w:rPr>
              <w:t xml:space="preserve">  до </w:t>
            </w:r>
            <w:r>
              <w:rPr>
                <w:bCs/>
                <w:sz w:val="22"/>
                <w:szCs w:val="22"/>
              </w:rPr>
              <w:t xml:space="preserve">РУ-6кВ </w:t>
            </w:r>
            <w:r w:rsidRPr="001C4F59">
              <w:rPr>
                <w:bCs/>
                <w:sz w:val="22"/>
                <w:szCs w:val="22"/>
              </w:rPr>
              <w:t>ТП-</w:t>
            </w:r>
            <w:r>
              <w:rPr>
                <w:bCs/>
                <w:sz w:val="22"/>
                <w:szCs w:val="22"/>
              </w:rPr>
              <w:t xml:space="preserve">3, </w:t>
            </w:r>
          </w:p>
          <w:p w:rsidR="00FE3ADE" w:rsidRPr="001C4F59" w:rsidRDefault="00FE3ADE" w:rsidP="00FE3ADE">
            <w:pPr>
              <w:rPr>
                <w:bCs/>
                <w:sz w:val="22"/>
                <w:szCs w:val="22"/>
              </w:rPr>
            </w:pPr>
            <w:r>
              <w:rPr>
                <w:bCs/>
                <w:sz w:val="22"/>
                <w:szCs w:val="22"/>
              </w:rPr>
              <w:t>Строительство КЛ-6кВ</w:t>
            </w:r>
            <w:r w:rsidRPr="001C4F59">
              <w:rPr>
                <w:bCs/>
                <w:sz w:val="22"/>
                <w:szCs w:val="22"/>
              </w:rPr>
              <w:t xml:space="preserve"> от </w:t>
            </w:r>
            <w:r>
              <w:rPr>
                <w:bCs/>
                <w:sz w:val="22"/>
                <w:szCs w:val="22"/>
              </w:rPr>
              <w:t xml:space="preserve">РУ-6кВ ТП-3 до оп.1-7/1 ЛЭП-6кВ Л-1 ПС 110/35/6кВ </w:t>
            </w:r>
            <w:proofErr w:type="spellStart"/>
            <w:r>
              <w:rPr>
                <w:bCs/>
                <w:sz w:val="22"/>
                <w:szCs w:val="22"/>
              </w:rPr>
              <w:t>Жирновская</w:t>
            </w:r>
            <w:proofErr w:type="spellEnd"/>
            <w:r w:rsidRPr="001C4F59">
              <w:rPr>
                <w:bCs/>
                <w:sz w:val="22"/>
                <w:szCs w:val="22"/>
              </w:rPr>
              <w:t xml:space="preserve">  </w:t>
            </w:r>
          </w:p>
          <w:p w:rsidR="00FE3ADE" w:rsidRPr="0033448A" w:rsidRDefault="00FE3ADE" w:rsidP="00FE3ADE">
            <w:pPr>
              <w:ind w:right="84"/>
              <w:rPr>
                <w:bCs/>
                <w:sz w:val="22"/>
                <w:szCs w:val="22"/>
              </w:rPr>
            </w:pPr>
            <w:r w:rsidRPr="001C4F59">
              <w:rPr>
                <w:bCs/>
                <w:sz w:val="22"/>
                <w:szCs w:val="22"/>
              </w:rPr>
              <w:t>ориентировочная протяженность 0,</w:t>
            </w:r>
            <w:r>
              <w:rPr>
                <w:bCs/>
                <w:sz w:val="22"/>
                <w:szCs w:val="22"/>
              </w:rPr>
              <w:t>065</w:t>
            </w:r>
            <w:r w:rsidRPr="001C4F59">
              <w:rPr>
                <w:bCs/>
                <w:sz w:val="22"/>
                <w:szCs w:val="22"/>
              </w:rPr>
              <w:t>км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Pr="00583456" w:rsidRDefault="00FE3ADE" w:rsidP="00FE3ADE">
            <w:pPr>
              <w:ind w:left="-71"/>
              <w:jc w:val="both"/>
              <w:rPr>
                <w:sz w:val="22"/>
                <w:szCs w:val="22"/>
              </w:rPr>
            </w:pPr>
            <w:r w:rsidRPr="00583456">
              <w:rPr>
                <w:sz w:val="22"/>
                <w:szCs w:val="22"/>
              </w:rPr>
              <w:t>10.1. Тип и сечение КЛ-6кВ определить проектом с учетом существующих и перспективного роста нагрузок не менее 70 мм2.</w:t>
            </w:r>
          </w:p>
          <w:p w:rsidR="00FE3ADE" w:rsidRPr="00583456" w:rsidRDefault="00FE3ADE" w:rsidP="00FE3ADE">
            <w:pPr>
              <w:ind w:left="-71"/>
              <w:jc w:val="both"/>
              <w:rPr>
                <w:sz w:val="22"/>
                <w:szCs w:val="22"/>
              </w:rPr>
            </w:pPr>
            <w:r w:rsidRPr="00583456">
              <w:rPr>
                <w:sz w:val="22"/>
                <w:szCs w:val="22"/>
              </w:rPr>
              <w:t>10.2.  Выполнить расчет релейной защиты.</w:t>
            </w:r>
          </w:p>
          <w:p w:rsidR="00FE3ADE" w:rsidRPr="00BD04F8" w:rsidRDefault="00FE3ADE" w:rsidP="00FE3ADE">
            <w:pPr>
              <w:rPr>
                <w:sz w:val="22"/>
                <w:szCs w:val="22"/>
              </w:rPr>
            </w:pPr>
            <w:r w:rsidRPr="00583456">
              <w:rPr>
                <w:sz w:val="22"/>
                <w:szCs w:val="22"/>
              </w:rPr>
              <w:t xml:space="preserve">10.3. Проект должен быть выполнены путём привязки действующих типовых проектов повторного применения, в соответствии с рекомендациями </w:t>
            </w:r>
            <w:r w:rsidRPr="00583456">
              <w:rPr>
                <w:bCs/>
                <w:sz w:val="22"/>
                <w:szCs w:val="22"/>
              </w:rPr>
              <w:t>ОАО</w:t>
            </w:r>
            <w:r w:rsidRPr="00583456">
              <w:rPr>
                <w:sz w:val="22"/>
                <w:szCs w:val="22"/>
              </w:rPr>
              <w:t xml:space="preserve"> "НТЦ Электроэнергетики" - </w:t>
            </w:r>
            <w:r w:rsidRPr="00583456">
              <w:rPr>
                <w:bCs/>
                <w:sz w:val="22"/>
                <w:szCs w:val="22"/>
              </w:rPr>
              <w:t>РОСЭП</w:t>
            </w:r>
            <w:r w:rsidRPr="00583456">
              <w:rPr>
                <w:sz w:val="22"/>
                <w:szCs w:val="22"/>
              </w:rPr>
              <w:t>" не типовые решения при проектировании не допускаются</w:t>
            </w:r>
            <w:r w:rsidRPr="00583456">
              <w:rPr>
                <w:b/>
                <w:sz w:val="22"/>
                <w:szCs w:val="22"/>
              </w:rPr>
              <w:t>.</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№7</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Pr="00170295" w:rsidRDefault="00FE3ADE" w:rsidP="00FE3ADE">
      <w:pPr>
        <w:jc w:val="center"/>
        <w:rPr>
          <w:b/>
        </w:rPr>
      </w:pPr>
      <w:r>
        <w:rPr>
          <w:b/>
        </w:rPr>
        <w:t xml:space="preserve">Строительство КЛ-6кВ от оп. 1-9/7 до </w:t>
      </w:r>
      <w:r w:rsidRPr="00170295">
        <w:rPr>
          <w:b/>
        </w:rPr>
        <w:t>ТП-</w:t>
      </w:r>
      <w:r>
        <w:rPr>
          <w:b/>
        </w:rPr>
        <w:t>31</w:t>
      </w:r>
      <w:r w:rsidRPr="00170295">
        <w:rPr>
          <w:b/>
        </w:rPr>
        <w:t xml:space="preserve">  </w:t>
      </w:r>
    </w:p>
    <w:p w:rsidR="00FE3ADE" w:rsidRPr="00170295" w:rsidRDefault="00FE3ADE" w:rsidP="00FE3ADE">
      <w:pPr>
        <w:jc w:val="center"/>
        <w:rPr>
          <w:b/>
        </w:rPr>
      </w:pPr>
      <w:r>
        <w:rPr>
          <w:b/>
        </w:rPr>
        <w:t xml:space="preserve">в </w:t>
      </w:r>
      <w:proofErr w:type="spellStart"/>
      <w:r>
        <w:rPr>
          <w:b/>
        </w:rPr>
        <w:t>г.Жирновск</w:t>
      </w:r>
      <w:proofErr w:type="spellEnd"/>
    </w:p>
    <w:p w:rsidR="00FE3ADE" w:rsidRPr="0050606F" w:rsidRDefault="00FE3ADE" w:rsidP="00FE3ADE">
      <w:pPr>
        <w:jc w:val="righ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c>
          <w:tcPr>
            <w:tcW w:w="5040" w:type="dxa"/>
            <w:shd w:val="clear" w:color="auto" w:fill="auto"/>
            <w:vAlign w:val="center"/>
          </w:tcPr>
          <w:p w:rsidR="00FE3ADE" w:rsidRPr="00FE3ADE" w:rsidRDefault="00FE3ADE" w:rsidP="00FE3ADE">
            <w:pPr>
              <w:jc w:val="center"/>
              <w:rPr>
                <w:szCs w:val="22"/>
              </w:rPr>
            </w:pPr>
            <w:r w:rsidRPr="00FE3ADE">
              <w:rPr>
                <w:szCs w:val="22"/>
              </w:rPr>
              <w:t>Перечень основных данных и требований в соответствии со СНиП 11-01-95</w:t>
            </w:r>
          </w:p>
        </w:tc>
        <w:tc>
          <w:tcPr>
            <w:tcW w:w="5041" w:type="dxa"/>
            <w:shd w:val="clear" w:color="auto" w:fill="auto"/>
            <w:vAlign w:val="center"/>
          </w:tcPr>
          <w:p w:rsidR="00FE3ADE" w:rsidRPr="00FE3ADE" w:rsidRDefault="00FE3ADE" w:rsidP="00FE3ADE">
            <w:pPr>
              <w:pStyle w:val="3"/>
              <w:rPr>
                <w:rFonts w:ascii="Times New Roman" w:hAnsi="Times New Roman"/>
                <w:sz w:val="24"/>
                <w:szCs w:val="22"/>
              </w:rPr>
            </w:pPr>
            <w:r w:rsidRPr="00FE3ADE">
              <w:rPr>
                <w:rFonts w:ascii="Times New Roman" w:hAnsi="Times New Roman"/>
                <w:sz w:val="24"/>
                <w:szCs w:val="22"/>
              </w:rPr>
              <w:t>Основные данные и требования</w:t>
            </w:r>
          </w:p>
        </w:tc>
      </w:tr>
      <w:tr w:rsidR="00FE3ADE" w:rsidRPr="00600FF4" w:rsidTr="00FE3ADE">
        <w:tc>
          <w:tcPr>
            <w:tcW w:w="5040" w:type="dxa"/>
            <w:shd w:val="clear" w:color="auto" w:fill="auto"/>
            <w:vAlign w:val="center"/>
          </w:tcPr>
          <w:p w:rsidR="00FE3ADE" w:rsidRPr="00600FF4" w:rsidRDefault="00FE3ADE" w:rsidP="00FE3ADE">
            <w:pPr>
              <w:jc w:val="center"/>
              <w:rPr>
                <w:b/>
                <w:bCs/>
                <w:sz w:val="26"/>
              </w:rPr>
            </w:pPr>
            <w:r w:rsidRPr="00600FF4">
              <w:rPr>
                <w:b/>
                <w:bCs/>
                <w:sz w:val="26"/>
              </w:rPr>
              <w:t>1</w:t>
            </w:r>
          </w:p>
        </w:tc>
        <w:tc>
          <w:tcPr>
            <w:tcW w:w="5041" w:type="dxa"/>
            <w:shd w:val="clear" w:color="auto" w:fill="auto"/>
            <w:vAlign w:val="center"/>
          </w:tcPr>
          <w:p w:rsidR="00FE3ADE" w:rsidRPr="00600FF4" w:rsidRDefault="00FE3ADE" w:rsidP="00FE3ADE">
            <w:pPr>
              <w:jc w:val="center"/>
              <w:rPr>
                <w:b/>
                <w:bCs/>
                <w:sz w:val="26"/>
              </w:rPr>
            </w:pPr>
            <w:r>
              <w:rPr>
                <w:b/>
                <w:bCs/>
                <w:sz w:val="26"/>
              </w:rPr>
              <w:t>2</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FE3ADE" w:rsidRDefault="00FE3ADE" w:rsidP="00FE3ADE">
            <w:pPr>
              <w:rPr>
                <w:sz w:val="22"/>
                <w:szCs w:val="22"/>
              </w:rPr>
            </w:pPr>
            <w:r>
              <w:rPr>
                <w:sz w:val="22"/>
                <w:szCs w:val="22"/>
              </w:rPr>
              <w:t>Технические условия</w:t>
            </w:r>
          </w:p>
          <w:p w:rsidR="00FE3ADE" w:rsidRPr="00A5245D" w:rsidRDefault="00FE3ADE" w:rsidP="00FE3ADE">
            <w:pPr>
              <w:rPr>
                <w:sz w:val="22"/>
                <w:szCs w:val="22"/>
              </w:rPr>
            </w:pPr>
            <w:r w:rsidRPr="00A5245D">
              <w:rPr>
                <w:sz w:val="22"/>
                <w:szCs w:val="22"/>
              </w:rPr>
              <w:t>№ 27/54-299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Новое строительство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lastRenderedPageBreak/>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proofErr w:type="spellStart"/>
            <w:r>
              <w:rPr>
                <w:sz w:val="22"/>
                <w:szCs w:val="22"/>
              </w:rPr>
              <w:t>г.Жирновск</w:t>
            </w:r>
            <w:proofErr w:type="spellEnd"/>
            <w:r>
              <w:rPr>
                <w:sz w:val="22"/>
                <w:szCs w:val="22"/>
              </w:rPr>
              <w:t xml:space="preserve">  Волгоградской области</w:t>
            </w:r>
            <w:r w:rsidRPr="00600FF4">
              <w:rPr>
                <w:bCs/>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Pr="001C4F59" w:rsidRDefault="00FE3ADE" w:rsidP="00FE3ADE">
            <w:pPr>
              <w:rPr>
                <w:bCs/>
                <w:sz w:val="22"/>
                <w:szCs w:val="22"/>
              </w:rPr>
            </w:pPr>
            <w:r>
              <w:rPr>
                <w:bCs/>
                <w:sz w:val="22"/>
                <w:szCs w:val="22"/>
              </w:rPr>
              <w:t>Строительство КЛ-6кВ</w:t>
            </w:r>
            <w:r w:rsidRPr="001C4F59">
              <w:rPr>
                <w:bCs/>
                <w:sz w:val="22"/>
                <w:szCs w:val="22"/>
              </w:rPr>
              <w:t xml:space="preserve"> от оп. </w:t>
            </w:r>
            <w:r>
              <w:rPr>
                <w:bCs/>
                <w:sz w:val="22"/>
                <w:szCs w:val="22"/>
              </w:rPr>
              <w:t>1-9/7</w:t>
            </w:r>
            <w:r w:rsidRPr="001C4F59">
              <w:rPr>
                <w:bCs/>
                <w:sz w:val="22"/>
                <w:szCs w:val="22"/>
              </w:rPr>
              <w:t xml:space="preserve"> </w:t>
            </w:r>
            <w:r>
              <w:rPr>
                <w:bCs/>
                <w:sz w:val="22"/>
                <w:szCs w:val="22"/>
              </w:rPr>
              <w:t xml:space="preserve">ЛЭП-6кВ Л-1 ПС 110/35/6кВ ПС </w:t>
            </w:r>
            <w:proofErr w:type="spellStart"/>
            <w:r>
              <w:rPr>
                <w:bCs/>
                <w:sz w:val="22"/>
                <w:szCs w:val="22"/>
              </w:rPr>
              <w:t>Жирновская</w:t>
            </w:r>
            <w:proofErr w:type="spellEnd"/>
            <w:r>
              <w:rPr>
                <w:bCs/>
                <w:sz w:val="22"/>
                <w:szCs w:val="22"/>
              </w:rPr>
              <w:t xml:space="preserve"> </w:t>
            </w:r>
            <w:r w:rsidRPr="001C4F59">
              <w:rPr>
                <w:bCs/>
                <w:sz w:val="22"/>
                <w:szCs w:val="22"/>
              </w:rPr>
              <w:t xml:space="preserve">до </w:t>
            </w:r>
            <w:r>
              <w:rPr>
                <w:bCs/>
                <w:sz w:val="22"/>
                <w:szCs w:val="22"/>
              </w:rPr>
              <w:t xml:space="preserve">РУ-6кВ </w:t>
            </w:r>
            <w:r w:rsidRPr="001C4F59">
              <w:rPr>
                <w:bCs/>
                <w:sz w:val="22"/>
                <w:szCs w:val="22"/>
              </w:rPr>
              <w:t>ТП-</w:t>
            </w:r>
            <w:r>
              <w:rPr>
                <w:bCs/>
                <w:sz w:val="22"/>
                <w:szCs w:val="22"/>
              </w:rPr>
              <w:t>31</w:t>
            </w:r>
            <w:r w:rsidRPr="001C4F59">
              <w:rPr>
                <w:bCs/>
                <w:sz w:val="22"/>
                <w:szCs w:val="22"/>
              </w:rPr>
              <w:t xml:space="preserve">  </w:t>
            </w:r>
          </w:p>
          <w:p w:rsidR="00FE3ADE" w:rsidRPr="0033448A" w:rsidRDefault="00FE3ADE" w:rsidP="00FE3ADE">
            <w:pPr>
              <w:ind w:right="84"/>
              <w:rPr>
                <w:bCs/>
                <w:sz w:val="22"/>
                <w:szCs w:val="22"/>
              </w:rPr>
            </w:pPr>
            <w:r w:rsidRPr="001C4F59">
              <w:rPr>
                <w:bCs/>
                <w:sz w:val="22"/>
                <w:szCs w:val="22"/>
              </w:rPr>
              <w:t>ориентировочная протяженность 0,</w:t>
            </w:r>
            <w:r>
              <w:rPr>
                <w:bCs/>
                <w:sz w:val="22"/>
                <w:szCs w:val="22"/>
              </w:rPr>
              <w:t>05</w:t>
            </w:r>
            <w:r w:rsidRPr="001C4F59">
              <w:rPr>
                <w:bCs/>
                <w:sz w:val="22"/>
                <w:szCs w:val="22"/>
              </w:rPr>
              <w:t>1км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Pr="00A37FA5" w:rsidRDefault="00FE3ADE" w:rsidP="00FE3ADE">
            <w:pPr>
              <w:ind w:left="-71"/>
              <w:jc w:val="both"/>
              <w:rPr>
                <w:sz w:val="22"/>
                <w:szCs w:val="22"/>
              </w:rPr>
            </w:pPr>
            <w:r w:rsidRPr="0050606F">
              <w:t>10.</w:t>
            </w:r>
            <w:r>
              <w:t>1</w:t>
            </w:r>
            <w:r w:rsidRPr="0050606F">
              <w:t xml:space="preserve">. </w:t>
            </w:r>
            <w:r w:rsidRPr="00A37FA5">
              <w:rPr>
                <w:sz w:val="22"/>
                <w:szCs w:val="22"/>
              </w:rPr>
              <w:t>Тип и сечение КЛ-6кВ определить проектом с учетом существующих и перспективного роста нагрузок не менее 70 мм2.</w:t>
            </w:r>
          </w:p>
          <w:p w:rsidR="00FE3ADE" w:rsidRPr="00A37FA5" w:rsidRDefault="00FE3ADE" w:rsidP="00FE3ADE">
            <w:pPr>
              <w:ind w:left="-71"/>
              <w:jc w:val="both"/>
              <w:rPr>
                <w:sz w:val="22"/>
                <w:szCs w:val="22"/>
              </w:rPr>
            </w:pPr>
            <w:r w:rsidRPr="00A37FA5">
              <w:rPr>
                <w:sz w:val="22"/>
                <w:szCs w:val="22"/>
              </w:rPr>
              <w:t>10.2.  Выполнить расчет релейной защиты.</w:t>
            </w:r>
          </w:p>
          <w:p w:rsidR="00FE3ADE" w:rsidRPr="00BD04F8" w:rsidRDefault="00FE3ADE" w:rsidP="00FE3ADE">
            <w:pPr>
              <w:rPr>
                <w:sz w:val="22"/>
                <w:szCs w:val="22"/>
              </w:rPr>
            </w:pPr>
            <w:r w:rsidRPr="00A37FA5">
              <w:rPr>
                <w:sz w:val="22"/>
                <w:szCs w:val="22"/>
              </w:rPr>
              <w:t xml:space="preserve">10.3. Проект должен быть выполнены путём привязки действующих типовых проектов повторного применения, в соответствии с рекомендациями </w:t>
            </w:r>
            <w:r w:rsidRPr="00A37FA5">
              <w:rPr>
                <w:bCs/>
                <w:sz w:val="22"/>
                <w:szCs w:val="22"/>
              </w:rPr>
              <w:t>ОАО</w:t>
            </w:r>
            <w:r w:rsidRPr="00A37FA5">
              <w:rPr>
                <w:sz w:val="22"/>
                <w:szCs w:val="22"/>
              </w:rPr>
              <w:t xml:space="preserve"> "НТЦ Электроэнергетики" - </w:t>
            </w:r>
            <w:r w:rsidRPr="00A37FA5">
              <w:rPr>
                <w:bCs/>
                <w:sz w:val="22"/>
                <w:szCs w:val="22"/>
              </w:rPr>
              <w:t>РОСЭП</w:t>
            </w:r>
            <w:r w:rsidRPr="00A37FA5">
              <w:rPr>
                <w:sz w:val="22"/>
                <w:szCs w:val="22"/>
              </w:rPr>
              <w:t>" не типовые решения при проектировании не допускаются</w:t>
            </w:r>
            <w:r w:rsidRPr="00A37FA5">
              <w:rPr>
                <w:b/>
                <w:sz w:val="22"/>
                <w:szCs w:val="22"/>
              </w:rPr>
              <w:t>.</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p>
    <w:p w:rsidR="00FE3ADE" w:rsidRDefault="00FE3ADE" w:rsidP="00FE3ADE">
      <w:pPr>
        <w:keepNext/>
        <w:jc w:val="center"/>
        <w:rPr>
          <w:b/>
        </w:rPr>
      </w:pPr>
      <w:r>
        <w:rPr>
          <w:b/>
        </w:rPr>
        <w:t>Техническое задание №8</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Pr="00170295" w:rsidRDefault="00FE3ADE" w:rsidP="00FE3ADE">
      <w:pPr>
        <w:jc w:val="center"/>
        <w:rPr>
          <w:b/>
        </w:rPr>
      </w:pPr>
      <w:r>
        <w:rPr>
          <w:b/>
        </w:rPr>
        <w:t xml:space="preserve">Строительство КЛ-6кВ от оп. 1-6/14 до </w:t>
      </w:r>
      <w:r w:rsidRPr="00170295">
        <w:rPr>
          <w:b/>
        </w:rPr>
        <w:t>ТП-</w:t>
      </w:r>
      <w:r>
        <w:rPr>
          <w:b/>
        </w:rPr>
        <w:t>51</w:t>
      </w:r>
      <w:r w:rsidRPr="00170295">
        <w:rPr>
          <w:b/>
        </w:rPr>
        <w:t xml:space="preserve">  </w:t>
      </w:r>
    </w:p>
    <w:p w:rsidR="00FE3ADE" w:rsidRPr="00170295" w:rsidRDefault="00FE3ADE" w:rsidP="00FE3ADE">
      <w:pPr>
        <w:jc w:val="center"/>
        <w:rPr>
          <w:b/>
        </w:rPr>
      </w:pPr>
      <w:r>
        <w:rPr>
          <w:b/>
        </w:rPr>
        <w:t xml:space="preserve">в </w:t>
      </w:r>
      <w:proofErr w:type="spellStart"/>
      <w:r>
        <w:rPr>
          <w:b/>
        </w:rPr>
        <w:t>г.Жирновск</w:t>
      </w:r>
      <w:proofErr w:type="spellEnd"/>
    </w:p>
    <w:p w:rsidR="00FE3ADE" w:rsidRPr="0050606F" w:rsidRDefault="00FE3ADE" w:rsidP="00FE3ADE">
      <w:pPr>
        <w:jc w:val="righ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c>
          <w:tcPr>
            <w:tcW w:w="5040" w:type="dxa"/>
            <w:shd w:val="clear" w:color="auto" w:fill="auto"/>
            <w:vAlign w:val="center"/>
          </w:tcPr>
          <w:p w:rsidR="00FE3ADE" w:rsidRPr="00FE3ADE" w:rsidRDefault="00FE3ADE" w:rsidP="00FE3ADE">
            <w:pPr>
              <w:jc w:val="center"/>
              <w:rPr>
                <w:szCs w:val="22"/>
              </w:rPr>
            </w:pPr>
            <w:r w:rsidRPr="00FE3ADE">
              <w:rPr>
                <w:szCs w:val="22"/>
              </w:rPr>
              <w:t>Перечень основных данных и требований в соответствии со СНиП 11-01-95</w:t>
            </w:r>
          </w:p>
        </w:tc>
        <w:tc>
          <w:tcPr>
            <w:tcW w:w="5041" w:type="dxa"/>
            <w:shd w:val="clear" w:color="auto" w:fill="auto"/>
            <w:vAlign w:val="center"/>
          </w:tcPr>
          <w:p w:rsidR="00FE3ADE" w:rsidRPr="00FE3ADE" w:rsidRDefault="00FE3ADE" w:rsidP="00FE3ADE">
            <w:pPr>
              <w:pStyle w:val="3"/>
              <w:rPr>
                <w:rFonts w:ascii="Times New Roman" w:hAnsi="Times New Roman"/>
                <w:sz w:val="24"/>
                <w:szCs w:val="22"/>
              </w:rPr>
            </w:pPr>
            <w:r w:rsidRPr="00FE3ADE">
              <w:rPr>
                <w:rFonts w:ascii="Times New Roman" w:hAnsi="Times New Roman"/>
                <w:sz w:val="24"/>
                <w:szCs w:val="22"/>
              </w:rPr>
              <w:t>Основные данные и требования</w:t>
            </w:r>
          </w:p>
        </w:tc>
      </w:tr>
      <w:tr w:rsidR="00FE3ADE" w:rsidRPr="00600FF4" w:rsidTr="00FE3ADE">
        <w:tc>
          <w:tcPr>
            <w:tcW w:w="5040" w:type="dxa"/>
            <w:shd w:val="clear" w:color="auto" w:fill="auto"/>
            <w:vAlign w:val="center"/>
          </w:tcPr>
          <w:p w:rsidR="00FE3ADE" w:rsidRPr="00600FF4" w:rsidRDefault="00FE3ADE" w:rsidP="00FE3ADE">
            <w:pPr>
              <w:jc w:val="center"/>
              <w:rPr>
                <w:b/>
                <w:bCs/>
                <w:sz w:val="26"/>
              </w:rPr>
            </w:pPr>
            <w:r w:rsidRPr="00600FF4">
              <w:rPr>
                <w:b/>
                <w:bCs/>
                <w:sz w:val="26"/>
              </w:rPr>
              <w:t>1</w:t>
            </w:r>
          </w:p>
        </w:tc>
        <w:tc>
          <w:tcPr>
            <w:tcW w:w="5041" w:type="dxa"/>
            <w:shd w:val="clear" w:color="auto" w:fill="auto"/>
            <w:vAlign w:val="center"/>
          </w:tcPr>
          <w:p w:rsidR="00FE3ADE" w:rsidRPr="00600FF4" w:rsidRDefault="00FE3ADE" w:rsidP="00FE3ADE">
            <w:pPr>
              <w:jc w:val="center"/>
              <w:rPr>
                <w:b/>
                <w:bCs/>
                <w:sz w:val="26"/>
              </w:rPr>
            </w:pPr>
            <w:r>
              <w:rPr>
                <w:b/>
                <w:bCs/>
                <w:sz w:val="26"/>
              </w:rPr>
              <w:t>2</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FE3ADE" w:rsidRDefault="00FE3ADE" w:rsidP="00FE3ADE">
            <w:pPr>
              <w:rPr>
                <w:sz w:val="22"/>
                <w:szCs w:val="22"/>
              </w:rPr>
            </w:pPr>
            <w:r>
              <w:rPr>
                <w:sz w:val="22"/>
                <w:szCs w:val="22"/>
              </w:rPr>
              <w:t>Технические условия</w:t>
            </w:r>
          </w:p>
          <w:p w:rsidR="00FE3ADE" w:rsidRPr="0009462C" w:rsidRDefault="00FE3ADE" w:rsidP="00FE3ADE">
            <w:pPr>
              <w:rPr>
                <w:sz w:val="22"/>
                <w:szCs w:val="22"/>
              </w:rPr>
            </w:pPr>
            <w:r w:rsidRPr="0009462C">
              <w:rPr>
                <w:sz w:val="22"/>
                <w:szCs w:val="22"/>
              </w:rPr>
              <w:t>№ 27/54-300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Новое строительство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proofErr w:type="spellStart"/>
            <w:r>
              <w:rPr>
                <w:sz w:val="22"/>
                <w:szCs w:val="22"/>
              </w:rPr>
              <w:t>г.Жирновск</w:t>
            </w:r>
            <w:proofErr w:type="spellEnd"/>
            <w:r>
              <w:rPr>
                <w:sz w:val="22"/>
                <w:szCs w:val="22"/>
              </w:rPr>
              <w:t xml:space="preserve">  Волгоградской области</w:t>
            </w:r>
            <w:r w:rsidRPr="00600FF4">
              <w:rPr>
                <w:bCs/>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Pr="001C4F59" w:rsidRDefault="00FE3ADE" w:rsidP="00FE3ADE">
            <w:pPr>
              <w:rPr>
                <w:bCs/>
                <w:sz w:val="22"/>
                <w:szCs w:val="22"/>
              </w:rPr>
            </w:pPr>
            <w:r>
              <w:rPr>
                <w:bCs/>
                <w:sz w:val="22"/>
                <w:szCs w:val="22"/>
              </w:rPr>
              <w:t>Строительство КЛ-6кВ</w:t>
            </w:r>
            <w:r w:rsidRPr="001C4F59">
              <w:rPr>
                <w:bCs/>
                <w:sz w:val="22"/>
                <w:szCs w:val="22"/>
              </w:rPr>
              <w:t xml:space="preserve"> от оп. </w:t>
            </w:r>
            <w:r>
              <w:rPr>
                <w:bCs/>
                <w:sz w:val="22"/>
                <w:szCs w:val="22"/>
              </w:rPr>
              <w:t>1-6/14</w:t>
            </w:r>
            <w:r w:rsidRPr="001C4F59">
              <w:rPr>
                <w:bCs/>
                <w:sz w:val="22"/>
                <w:szCs w:val="22"/>
              </w:rPr>
              <w:t xml:space="preserve"> </w:t>
            </w:r>
            <w:r>
              <w:rPr>
                <w:bCs/>
                <w:sz w:val="22"/>
                <w:szCs w:val="22"/>
              </w:rPr>
              <w:t xml:space="preserve">ЛЭП-6кВ Л-1 ПС 110/35/6кВ ПС </w:t>
            </w:r>
            <w:proofErr w:type="spellStart"/>
            <w:r>
              <w:rPr>
                <w:bCs/>
                <w:sz w:val="22"/>
                <w:szCs w:val="22"/>
              </w:rPr>
              <w:t>Жирновская</w:t>
            </w:r>
            <w:proofErr w:type="spellEnd"/>
            <w:r>
              <w:rPr>
                <w:bCs/>
                <w:sz w:val="22"/>
                <w:szCs w:val="22"/>
              </w:rPr>
              <w:t xml:space="preserve"> </w:t>
            </w:r>
            <w:r w:rsidRPr="001C4F59">
              <w:rPr>
                <w:bCs/>
                <w:sz w:val="22"/>
                <w:szCs w:val="22"/>
              </w:rPr>
              <w:t xml:space="preserve">до </w:t>
            </w:r>
            <w:r>
              <w:rPr>
                <w:bCs/>
                <w:sz w:val="22"/>
                <w:szCs w:val="22"/>
              </w:rPr>
              <w:t xml:space="preserve">РУ-6кВ </w:t>
            </w:r>
            <w:r w:rsidRPr="001C4F59">
              <w:rPr>
                <w:bCs/>
                <w:sz w:val="22"/>
                <w:szCs w:val="22"/>
              </w:rPr>
              <w:t>ТП-</w:t>
            </w:r>
            <w:r>
              <w:rPr>
                <w:bCs/>
                <w:sz w:val="22"/>
                <w:szCs w:val="22"/>
              </w:rPr>
              <w:t>51</w:t>
            </w:r>
            <w:r w:rsidRPr="001C4F59">
              <w:rPr>
                <w:bCs/>
                <w:sz w:val="22"/>
                <w:szCs w:val="22"/>
              </w:rPr>
              <w:t xml:space="preserve">  </w:t>
            </w:r>
          </w:p>
          <w:p w:rsidR="00FE3ADE" w:rsidRPr="0033448A" w:rsidRDefault="00FE3ADE" w:rsidP="00FE3ADE">
            <w:pPr>
              <w:ind w:right="84"/>
              <w:rPr>
                <w:bCs/>
                <w:sz w:val="22"/>
                <w:szCs w:val="22"/>
              </w:rPr>
            </w:pPr>
            <w:r w:rsidRPr="001C4F59">
              <w:rPr>
                <w:bCs/>
                <w:sz w:val="22"/>
                <w:szCs w:val="22"/>
              </w:rPr>
              <w:t>ориентировочная протяженность 0,</w:t>
            </w:r>
            <w:r>
              <w:rPr>
                <w:bCs/>
                <w:sz w:val="22"/>
                <w:szCs w:val="22"/>
              </w:rPr>
              <w:t>046</w:t>
            </w:r>
            <w:r w:rsidRPr="001C4F59">
              <w:rPr>
                <w:bCs/>
                <w:sz w:val="22"/>
                <w:szCs w:val="22"/>
              </w:rPr>
              <w:t>км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lastRenderedPageBreak/>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Pr="003173A7" w:rsidRDefault="00FE3ADE" w:rsidP="00FE3ADE">
            <w:pPr>
              <w:ind w:left="-71"/>
              <w:jc w:val="both"/>
              <w:rPr>
                <w:sz w:val="22"/>
                <w:szCs w:val="22"/>
              </w:rPr>
            </w:pPr>
            <w:r w:rsidRPr="003173A7">
              <w:rPr>
                <w:sz w:val="22"/>
                <w:szCs w:val="22"/>
              </w:rPr>
              <w:t>10.1. Тип и сечение КЛ-6кВ определить проектом с учетом существующих и перспективного роста нагрузок не менее 70 мм2.</w:t>
            </w:r>
          </w:p>
          <w:p w:rsidR="00FE3ADE" w:rsidRPr="003173A7" w:rsidRDefault="00FE3ADE" w:rsidP="00FE3ADE">
            <w:pPr>
              <w:ind w:left="-71"/>
              <w:jc w:val="both"/>
              <w:rPr>
                <w:sz w:val="22"/>
                <w:szCs w:val="22"/>
              </w:rPr>
            </w:pPr>
            <w:r w:rsidRPr="003173A7">
              <w:rPr>
                <w:sz w:val="22"/>
                <w:szCs w:val="22"/>
              </w:rPr>
              <w:t>10.2.  Выполнить расчет релейной защиты.</w:t>
            </w:r>
          </w:p>
          <w:p w:rsidR="00FE3ADE" w:rsidRPr="003173A7" w:rsidRDefault="00FE3ADE" w:rsidP="00FE3ADE">
            <w:pPr>
              <w:rPr>
                <w:sz w:val="22"/>
                <w:szCs w:val="22"/>
              </w:rPr>
            </w:pPr>
            <w:r w:rsidRPr="003173A7">
              <w:rPr>
                <w:sz w:val="22"/>
                <w:szCs w:val="22"/>
              </w:rPr>
              <w:t xml:space="preserve">10.3. Проект должен быть выполнены путём привязки действующих типовых проектов повторного применения, в соответствии с рекомендациями </w:t>
            </w:r>
            <w:r w:rsidRPr="003173A7">
              <w:rPr>
                <w:bCs/>
                <w:sz w:val="22"/>
                <w:szCs w:val="22"/>
              </w:rPr>
              <w:t>ОАО</w:t>
            </w:r>
            <w:r w:rsidRPr="003173A7">
              <w:rPr>
                <w:sz w:val="22"/>
                <w:szCs w:val="22"/>
              </w:rPr>
              <w:t xml:space="preserve"> "НТЦ Электроэнергетики" - </w:t>
            </w:r>
            <w:r w:rsidRPr="003173A7">
              <w:rPr>
                <w:bCs/>
                <w:sz w:val="22"/>
                <w:szCs w:val="22"/>
              </w:rPr>
              <w:t>РОСЭП</w:t>
            </w:r>
            <w:r w:rsidRPr="003173A7">
              <w:rPr>
                <w:sz w:val="22"/>
                <w:szCs w:val="22"/>
              </w:rPr>
              <w:t>" не типовые решения при проектировании не допускаются</w:t>
            </w:r>
            <w:r w:rsidRPr="003173A7">
              <w:rPr>
                <w:b/>
                <w:sz w:val="22"/>
                <w:szCs w:val="22"/>
              </w:rPr>
              <w:t>.</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№9</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Pr="00170295" w:rsidRDefault="00FE3ADE" w:rsidP="00FE3ADE">
      <w:pPr>
        <w:jc w:val="center"/>
        <w:rPr>
          <w:b/>
        </w:rPr>
      </w:pPr>
      <w:r>
        <w:rPr>
          <w:b/>
        </w:rPr>
        <w:t xml:space="preserve">Строительство КЛ-6кВ от оп. 89 до </w:t>
      </w:r>
      <w:r w:rsidRPr="00170295">
        <w:rPr>
          <w:b/>
        </w:rPr>
        <w:t>ТП-</w:t>
      </w:r>
      <w:r>
        <w:rPr>
          <w:b/>
        </w:rPr>
        <w:t>55</w:t>
      </w:r>
      <w:r w:rsidRPr="00170295">
        <w:rPr>
          <w:b/>
        </w:rPr>
        <w:t xml:space="preserve">  </w:t>
      </w:r>
    </w:p>
    <w:p w:rsidR="00FE3ADE" w:rsidRPr="00170295" w:rsidRDefault="00FE3ADE" w:rsidP="00FE3ADE">
      <w:pPr>
        <w:jc w:val="center"/>
        <w:rPr>
          <w:b/>
        </w:rPr>
      </w:pPr>
      <w:r>
        <w:rPr>
          <w:b/>
        </w:rPr>
        <w:t xml:space="preserve">в </w:t>
      </w:r>
      <w:proofErr w:type="spellStart"/>
      <w:r>
        <w:rPr>
          <w:b/>
        </w:rPr>
        <w:t>г.Жирновск</w:t>
      </w:r>
      <w:proofErr w:type="spellEnd"/>
    </w:p>
    <w:p w:rsidR="00FE3ADE" w:rsidRPr="0050606F" w:rsidRDefault="00FE3ADE" w:rsidP="00FE3ADE">
      <w:pPr>
        <w:jc w:val="righ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910"/>
      </w:tblGrid>
      <w:tr w:rsidR="00FE3ADE" w:rsidRPr="00600FF4" w:rsidTr="00FE3ADE">
        <w:trPr>
          <w:trHeight w:val="736"/>
        </w:trPr>
        <w:tc>
          <w:tcPr>
            <w:tcW w:w="5040" w:type="dxa"/>
            <w:shd w:val="clear" w:color="auto" w:fill="auto"/>
            <w:vAlign w:val="center"/>
          </w:tcPr>
          <w:p w:rsidR="00FE3ADE" w:rsidRPr="00FE3ADE" w:rsidRDefault="00FE3ADE" w:rsidP="00FE3ADE">
            <w:pPr>
              <w:jc w:val="center"/>
              <w:rPr>
                <w:szCs w:val="22"/>
              </w:rPr>
            </w:pPr>
            <w:r w:rsidRPr="00FE3ADE">
              <w:rPr>
                <w:szCs w:val="22"/>
              </w:rPr>
              <w:t>Перечень основных данных и требований в соответствии со СНиП 11-01-95</w:t>
            </w:r>
          </w:p>
        </w:tc>
        <w:tc>
          <w:tcPr>
            <w:tcW w:w="5041" w:type="dxa"/>
            <w:shd w:val="clear" w:color="auto" w:fill="auto"/>
            <w:vAlign w:val="center"/>
          </w:tcPr>
          <w:p w:rsidR="00FE3ADE" w:rsidRPr="00FE3ADE" w:rsidRDefault="00FE3ADE" w:rsidP="00FE3ADE">
            <w:pPr>
              <w:pStyle w:val="3"/>
              <w:rPr>
                <w:rFonts w:ascii="Times New Roman" w:hAnsi="Times New Roman"/>
                <w:sz w:val="24"/>
                <w:szCs w:val="22"/>
              </w:rPr>
            </w:pPr>
            <w:r w:rsidRPr="00FE3ADE">
              <w:rPr>
                <w:rFonts w:ascii="Times New Roman" w:hAnsi="Times New Roman"/>
                <w:sz w:val="24"/>
                <w:szCs w:val="22"/>
              </w:rPr>
              <w:t>Основные данные и требования</w:t>
            </w:r>
          </w:p>
        </w:tc>
      </w:tr>
      <w:tr w:rsidR="00FE3ADE" w:rsidRPr="00600FF4" w:rsidTr="00FE3ADE">
        <w:tc>
          <w:tcPr>
            <w:tcW w:w="5040" w:type="dxa"/>
            <w:shd w:val="clear" w:color="auto" w:fill="auto"/>
            <w:vAlign w:val="center"/>
          </w:tcPr>
          <w:p w:rsidR="00FE3ADE" w:rsidRPr="00FE3ADE" w:rsidRDefault="00FE3ADE" w:rsidP="00FE3ADE">
            <w:pPr>
              <w:jc w:val="center"/>
              <w:rPr>
                <w:b/>
                <w:bCs/>
                <w:szCs w:val="22"/>
              </w:rPr>
            </w:pPr>
            <w:r w:rsidRPr="00FE3ADE">
              <w:rPr>
                <w:b/>
                <w:bCs/>
                <w:szCs w:val="22"/>
              </w:rPr>
              <w:t>1</w:t>
            </w:r>
          </w:p>
        </w:tc>
        <w:tc>
          <w:tcPr>
            <w:tcW w:w="5041" w:type="dxa"/>
            <w:shd w:val="clear" w:color="auto" w:fill="auto"/>
            <w:vAlign w:val="center"/>
          </w:tcPr>
          <w:p w:rsidR="00FE3ADE" w:rsidRPr="00FE3ADE" w:rsidRDefault="00FE3ADE" w:rsidP="00FE3ADE">
            <w:pPr>
              <w:jc w:val="center"/>
              <w:rPr>
                <w:b/>
                <w:bCs/>
                <w:szCs w:val="22"/>
              </w:rPr>
            </w:pPr>
            <w:r w:rsidRPr="00FE3ADE">
              <w:rPr>
                <w:b/>
                <w:bCs/>
                <w:szCs w:val="22"/>
              </w:rPr>
              <w:t>2</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FE3ADE" w:rsidRPr="00363A3C" w:rsidRDefault="00FE3ADE" w:rsidP="00FE3ADE">
            <w:pPr>
              <w:rPr>
                <w:sz w:val="22"/>
                <w:szCs w:val="22"/>
              </w:rPr>
            </w:pPr>
            <w:r w:rsidRPr="00363A3C">
              <w:rPr>
                <w:sz w:val="22"/>
                <w:szCs w:val="22"/>
              </w:rPr>
              <w:t>Технические условия</w:t>
            </w:r>
          </w:p>
          <w:p w:rsidR="00FE3ADE" w:rsidRPr="00363A3C" w:rsidRDefault="00FE3ADE" w:rsidP="00FE3ADE">
            <w:pPr>
              <w:rPr>
                <w:sz w:val="22"/>
                <w:szCs w:val="22"/>
              </w:rPr>
            </w:pPr>
            <w:r w:rsidRPr="00363A3C">
              <w:rPr>
                <w:sz w:val="22"/>
                <w:szCs w:val="22"/>
              </w:rPr>
              <w:t>№ 27/54-301 МЭС от 13.09.2019г.</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rsidR="00FE3ADE" w:rsidRPr="00600FF4" w:rsidRDefault="00FE3ADE" w:rsidP="00FE3ADE">
            <w:pPr>
              <w:rPr>
                <w:sz w:val="22"/>
                <w:szCs w:val="22"/>
              </w:rPr>
            </w:pPr>
            <w:r>
              <w:rPr>
                <w:sz w:val="22"/>
                <w:szCs w:val="22"/>
              </w:rPr>
              <w:t>Новое строительство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rsidR="00FE3ADE" w:rsidRPr="002E408B" w:rsidRDefault="00FE3ADE" w:rsidP="00FE3ADE">
            <w:pPr>
              <w:rPr>
                <w:sz w:val="22"/>
                <w:szCs w:val="22"/>
              </w:rPr>
            </w:pPr>
            <w:r w:rsidRPr="002E408B">
              <w:rPr>
                <w:sz w:val="22"/>
              </w:rPr>
              <w:t>Рабочая документация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rsidR="00FE3ADE" w:rsidRPr="00600FF4" w:rsidRDefault="00FE3ADE" w:rsidP="00FE3ADE">
            <w:pPr>
              <w:rPr>
                <w:sz w:val="22"/>
                <w:szCs w:val="22"/>
              </w:rPr>
            </w:pPr>
            <w:proofErr w:type="spellStart"/>
            <w:r>
              <w:rPr>
                <w:sz w:val="22"/>
                <w:szCs w:val="22"/>
              </w:rPr>
              <w:t>г.Жирновск</w:t>
            </w:r>
            <w:proofErr w:type="spellEnd"/>
            <w:r>
              <w:rPr>
                <w:sz w:val="22"/>
                <w:szCs w:val="22"/>
              </w:rPr>
              <w:t xml:space="preserve">  Волгоградской области</w:t>
            </w:r>
            <w:r w:rsidRPr="00600FF4">
              <w:rPr>
                <w:bCs/>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FE3ADE" w:rsidRPr="001C4F59" w:rsidRDefault="00FE3ADE" w:rsidP="00FE3ADE">
            <w:pPr>
              <w:rPr>
                <w:bCs/>
                <w:sz w:val="22"/>
                <w:szCs w:val="22"/>
              </w:rPr>
            </w:pPr>
            <w:r>
              <w:rPr>
                <w:bCs/>
                <w:sz w:val="22"/>
                <w:szCs w:val="22"/>
              </w:rPr>
              <w:t>Строительство КЛ-6кВ</w:t>
            </w:r>
            <w:r w:rsidRPr="001C4F59">
              <w:rPr>
                <w:bCs/>
                <w:sz w:val="22"/>
                <w:szCs w:val="22"/>
              </w:rPr>
              <w:t xml:space="preserve"> от оп. 89 </w:t>
            </w:r>
            <w:r>
              <w:rPr>
                <w:bCs/>
                <w:sz w:val="22"/>
                <w:szCs w:val="22"/>
              </w:rPr>
              <w:t xml:space="preserve">ЛЭП-6кВ Л-13 ПС 110/35/6кВ ПС </w:t>
            </w:r>
            <w:proofErr w:type="spellStart"/>
            <w:r>
              <w:rPr>
                <w:bCs/>
                <w:sz w:val="22"/>
                <w:szCs w:val="22"/>
              </w:rPr>
              <w:t>Жирновская</w:t>
            </w:r>
            <w:proofErr w:type="spellEnd"/>
            <w:r>
              <w:rPr>
                <w:bCs/>
                <w:sz w:val="22"/>
                <w:szCs w:val="22"/>
              </w:rPr>
              <w:t xml:space="preserve"> </w:t>
            </w:r>
            <w:r w:rsidRPr="001C4F59">
              <w:rPr>
                <w:bCs/>
                <w:sz w:val="22"/>
                <w:szCs w:val="22"/>
              </w:rPr>
              <w:t xml:space="preserve">до </w:t>
            </w:r>
            <w:r>
              <w:rPr>
                <w:bCs/>
                <w:sz w:val="22"/>
                <w:szCs w:val="22"/>
              </w:rPr>
              <w:t xml:space="preserve">РУ-6кВ </w:t>
            </w:r>
            <w:r w:rsidRPr="001C4F59">
              <w:rPr>
                <w:bCs/>
                <w:sz w:val="22"/>
                <w:szCs w:val="22"/>
              </w:rPr>
              <w:t xml:space="preserve">ТП-55  </w:t>
            </w:r>
          </w:p>
          <w:p w:rsidR="00FE3ADE" w:rsidRPr="0033448A" w:rsidRDefault="00FE3ADE" w:rsidP="00FE3ADE">
            <w:pPr>
              <w:ind w:right="84"/>
              <w:rPr>
                <w:bCs/>
                <w:sz w:val="22"/>
                <w:szCs w:val="22"/>
              </w:rPr>
            </w:pPr>
            <w:r w:rsidRPr="001C4F59">
              <w:rPr>
                <w:bCs/>
                <w:sz w:val="22"/>
                <w:szCs w:val="22"/>
              </w:rPr>
              <w:t>ориентировочная протяженность 0,139км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FE3ADE" w:rsidRPr="00600FF4" w:rsidRDefault="00FE3ADE" w:rsidP="00FE3ADE">
            <w:pPr>
              <w:rPr>
                <w:sz w:val="22"/>
                <w:szCs w:val="22"/>
              </w:rPr>
            </w:pPr>
            <w:r>
              <w:rPr>
                <w:sz w:val="22"/>
                <w:szCs w:val="22"/>
              </w:rPr>
              <w:t>Согласно существующим нормам</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rsidR="00FE3ADE" w:rsidRPr="00600FF4" w:rsidRDefault="00FE3ADE" w:rsidP="00FE3ADE">
            <w:pPr>
              <w:rPr>
                <w:sz w:val="22"/>
                <w:szCs w:val="22"/>
              </w:rPr>
            </w:pPr>
            <w:r w:rsidRPr="00600FF4">
              <w:rPr>
                <w:sz w:val="22"/>
                <w:szCs w:val="22"/>
              </w:rPr>
              <w:t>Круглосуточно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rsidR="00FE3ADE" w:rsidRPr="00600FF4" w:rsidRDefault="00FE3ADE" w:rsidP="00FE3ADE">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FE3ADE" w:rsidRPr="0057786F" w:rsidRDefault="00FE3ADE" w:rsidP="00FE3ADE">
            <w:pPr>
              <w:ind w:left="-71"/>
              <w:jc w:val="both"/>
              <w:rPr>
                <w:sz w:val="22"/>
                <w:szCs w:val="22"/>
              </w:rPr>
            </w:pPr>
            <w:r w:rsidRPr="0057786F">
              <w:rPr>
                <w:sz w:val="22"/>
                <w:szCs w:val="22"/>
              </w:rPr>
              <w:t>10.1. Тип и сечение КЛ-6кВ определить проектом с учетом существующих и перспективного роста нагрузок не менее 70 мм2.</w:t>
            </w:r>
          </w:p>
          <w:p w:rsidR="00FE3ADE" w:rsidRPr="0057786F" w:rsidRDefault="00FE3ADE" w:rsidP="00FE3ADE">
            <w:pPr>
              <w:ind w:left="-71"/>
              <w:jc w:val="both"/>
              <w:rPr>
                <w:sz w:val="22"/>
                <w:szCs w:val="22"/>
              </w:rPr>
            </w:pPr>
            <w:r w:rsidRPr="0057786F">
              <w:rPr>
                <w:sz w:val="22"/>
                <w:szCs w:val="22"/>
              </w:rPr>
              <w:t>10.2.  Выполнить расчет релейной защиты.</w:t>
            </w:r>
          </w:p>
          <w:p w:rsidR="00FE3ADE" w:rsidRPr="0057786F" w:rsidRDefault="00FE3ADE" w:rsidP="00FE3ADE">
            <w:pPr>
              <w:rPr>
                <w:sz w:val="22"/>
                <w:szCs w:val="22"/>
              </w:rPr>
            </w:pPr>
            <w:r w:rsidRPr="0057786F">
              <w:rPr>
                <w:sz w:val="22"/>
                <w:szCs w:val="22"/>
              </w:rPr>
              <w:t xml:space="preserve">10.3. Проект должен быть выполнены путём привязки действующих типовых проектов повторного применения, в соответствии с </w:t>
            </w:r>
            <w:r w:rsidRPr="0057786F">
              <w:rPr>
                <w:sz w:val="22"/>
                <w:szCs w:val="22"/>
              </w:rPr>
              <w:lastRenderedPageBreak/>
              <w:t xml:space="preserve">рекомендациями </w:t>
            </w:r>
            <w:r w:rsidRPr="0057786F">
              <w:rPr>
                <w:bCs/>
                <w:sz w:val="22"/>
                <w:szCs w:val="22"/>
              </w:rPr>
              <w:t>ОАО</w:t>
            </w:r>
            <w:r w:rsidRPr="0057786F">
              <w:rPr>
                <w:sz w:val="22"/>
                <w:szCs w:val="22"/>
              </w:rPr>
              <w:t xml:space="preserve"> "НТЦ Электроэнергетики" - </w:t>
            </w:r>
            <w:r w:rsidRPr="0057786F">
              <w:rPr>
                <w:bCs/>
                <w:sz w:val="22"/>
                <w:szCs w:val="22"/>
              </w:rPr>
              <w:t>РОСЭП</w:t>
            </w:r>
            <w:r w:rsidRPr="0057786F">
              <w:rPr>
                <w:sz w:val="22"/>
                <w:szCs w:val="22"/>
              </w:rPr>
              <w:t>" не типовые решения при проектировании не допускаются</w:t>
            </w:r>
            <w:r w:rsidRPr="0057786F">
              <w:rPr>
                <w:b/>
                <w:sz w:val="22"/>
                <w:szCs w:val="22"/>
              </w:rPr>
              <w:t>.</w:t>
            </w:r>
          </w:p>
        </w:tc>
      </w:tr>
      <w:tr w:rsidR="00FE3ADE" w:rsidRPr="00600FF4" w:rsidTr="00FE3ADE">
        <w:tc>
          <w:tcPr>
            <w:tcW w:w="5040" w:type="dxa"/>
            <w:shd w:val="clear" w:color="auto" w:fill="auto"/>
            <w:vAlign w:val="center"/>
          </w:tcPr>
          <w:p w:rsidR="00FE3ADE" w:rsidRPr="0050606F" w:rsidRDefault="00FE3ADE" w:rsidP="00FE3ADE">
            <w:pPr>
              <w:overflowPunct w:val="0"/>
              <w:textAlignment w:val="baseline"/>
            </w:pPr>
            <w:r w:rsidRPr="0050606F">
              <w:rPr>
                <w:b/>
                <w:bCs/>
              </w:rPr>
              <w:lastRenderedPageBreak/>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FE3ADE" w:rsidRPr="00600FF4" w:rsidRDefault="00FE3ADE" w:rsidP="00FE3ADE">
            <w:pPr>
              <w:rPr>
                <w:sz w:val="22"/>
                <w:szCs w:val="22"/>
              </w:rPr>
            </w:pPr>
            <w:r w:rsidRPr="00600FF4">
              <w:rPr>
                <w:sz w:val="22"/>
                <w:szCs w:val="22"/>
              </w:rPr>
              <w:t>Не требуется</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rsidR="00FE3ADE" w:rsidRPr="00600FF4" w:rsidRDefault="00FE3ADE" w:rsidP="00FE3ADE">
            <w:pPr>
              <w:rPr>
                <w:sz w:val="22"/>
                <w:szCs w:val="22"/>
              </w:rPr>
            </w:pPr>
            <w:r>
              <w:rPr>
                <w:sz w:val="22"/>
                <w:szCs w:val="22"/>
              </w:rPr>
              <w:t>В соответствии с утвержденным графиком</w:t>
            </w:r>
          </w:p>
        </w:tc>
      </w:tr>
      <w:tr w:rsidR="00FE3ADE" w:rsidRPr="00600FF4" w:rsidTr="00FE3ADE">
        <w:tc>
          <w:tcPr>
            <w:tcW w:w="5040" w:type="dxa"/>
            <w:shd w:val="clear" w:color="auto" w:fill="auto"/>
            <w:vAlign w:val="center"/>
          </w:tcPr>
          <w:p w:rsidR="00FE3ADE" w:rsidRPr="00600FF4" w:rsidRDefault="00FE3ADE" w:rsidP="00FE3ADE">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rsidR="00FE3ADE" w:rsidRPr="00600FF4" w:rsidRDefault="00FE3ADE" w:rsidP="00FE3ADE">
            <w:pPr>
              <w:rPr>
                <w:sz w:val="22"/>
                <w:szCs w:val="22"/>
              </w:rPr>
            </w:pPr>
            <w:r w:rsidRPr="00600FF4">
              <w:rPr>
                <w:sz w:val="22"/>
                <w:szCs w:val="22"/>
              </w:rPr>
              <w:t>ППО и ПОС – не выполнять</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rsidR="00FE3ADE" w:rsidRPr="00051417" w:rsidRDefault="00FE3ADE" w:rsidP="00FE3ADE">
            <w:pPr>
              <w:rPr>
                <w:color w:val="FF0000"/>
                <w:sz w:val="22"/>
                <w:szCs w:val="22"/>
              </w:rPr>
            </w:pP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rsidR="00FE3ADE" w:rsidRDefault="00FE3ADE" w:rsidP="00FE3ADE">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rsidR="00FE3ADE" w:rsidRPr="00600FF4" w:rsidRDefault="00FE3ADE" w:rsidP="00FE3ADE">
            <w:pPr>
              <w:rPr>
                <w:sz w:val="22"/>
                <w:szCs w:val="22"/>
              </w:rPr>
            </w:pPr>
            <w:r>
              <w:rPr>
                <w:sz w:val="22"/>
                <w:szCs w:val="22"/>
              </w:rPr>
              <w:t>П</w:t>
            </w:r>
            <w:r w:rsidRPr="00600FF4">
              <w:rPr>
                <w:sz w:val="22"/>
                <w:szCs w:val="22"/>
              </w:rPr>
              <w:t>АО «ВОЛГОГРАДОБЛЭЛЕКТРО»</w:t>
            </w:r>
          </w:p>
        </w:tc>
      </w:tr>
      <w:tr w:rsidR="00FE3ADE" w:rsidRPr="00600FF4" w:rsidTr="00FE3ADE">
        <w:tc>
          <w:tcPr>
            <w:tcW w:w="5040" w:type="dxa"/>
            <w:shd w:val="clear" w:color="auto" w:fill="auto"/>
            <w:vAlign w:val="center"/>
          </w:tcPr>
          <w:p w:rsidR="00FE3ADE" w:rsidRPr="00600FF4" w:rsidRDefault="00FE3ADE" w:rsidP="00FE3ADE">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FE3ADE" w:rsidRPr="00600FF4" w:rsidRDefault="00FE3ADE" w:rsidP="00FE3ADE">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№10</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Default="00FE3ADE" w:rsidP="00FE3ADE">
      <w:pPr>
        <w:jc w:val="center"/>
        <w:rPr>
          <w:b/>
          <w:bCs/>
        </w:rPr>
      </w:pPr>
      <w:r>
        <w:rPr>
          <w:b/>
          <w:bCs/>
        </w:rPr>
        <w:t>Реконструкция КЛ-10кВ от РП-4 до ТП-120</w:t>
      </w:r>
      <w:r w:rsidRPr="002B1E7F">
        <w:rPr>
          <w:b/>
          <w:bCs/>
        </w:rPr>
        <w:t>, г. Камышин</w:t>
      </w:r>
    </w:p>
    <w:p w:rsidR="00FE3ADE" w:rsidRPr="002B1E7F" w:rsidRDefault="00FE3ADE" w:rsidP="00FE3ADE">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70"/>
      </w:tblGrid>
      <w:tr w:rsidR="00FE3ADE" w:rsidRPr="002B1E7F" w:rsidTr="00FE3ADE">
        <w:tc>
          <w:tcPr>
            <w:tcW w:w="4248" w:type="dxa"/>
            <w:shd w:val="clear" w:color="auto" w:fill="auto"/>
            <w:vAlign w:val="center"/>
          </w:tcPr>
          <w:p w:rsidR="00FE3ADE" w:rsidRPr="002B1E7F" w:rsidRDefault="00FE3ADE" w:rsidP="00FE3ADE">
            <w:pPr>
              <w:jc w:val="center"/>
            </w:pPr>
            <w:r w:rsidRPr="002B1E7F">
              <w:t>Перечень основных данных и требований в соответствии со СНиП 11-01-95</w:t>
            </w:r>
          </w:p>
        </w:tc>
        <w:tc>
          <w:tcPr>
            <w:tcW w:w="5670" w:type="dxa"/>
            <w:shd w:val="clear" w:color="auto" w:fill="auto"/>
            <w:vAlign w:val="center"/>
          </w:tcPr>
          <w:p w:rsidR="00FE3ADE" w:rsidRPr="002B1E7F" w:rsidRDefault="00FE3ADE" w:rsidP="00FE3ADE">
            <w:pPr>
              <w:pStyle w:val="3"/>
              <w:rPr>
                <w:sz w:val="24"/>
                <w:szCs w:val="24"/>
              </w:rPr>
            </w:pPr>
            <w:r w:rsidRPr="002B1E7F">
              <w:rPr>
                <w:sz w:val="24"/>
                <w:szCs w:val="24"/>
              </w:rPr>
              <w:t>Основные данные и требования</w:t>
            </w:r>
          </w:p>
        </w:tc>
      </w:tr>
      <w:tr w:rsidR="00FE3ADE" w:rsidRPr="002B1E7F" w:rsidTr="00FE3ADE">
        <w:tc>
          <w:tcPr>
            <w:tcW w:w="4248" w:type="dxa"/>
            <w:shd w:val="clear" w:color="auto" w:fill="auto"/>
            <w:vAlign w:val="center"/>
          </w:tcPr>
          <w:p w:rsidR="00FE3ADE" w:rsidRPr="002B1E7F" w:rsidRDefault="00FE3ADE" w:rsidP="00FE3ADE">
            <w:pPr>
              <w:jc w:val="center"/>
              <w:rPr>
                <w:b/>
                <w:bCs/>
              </w:rPr>
            </w:pPr>
            <w:r w:rsidRPr="002B1E7F">
              <w:rPr>
                <w:b/>
                <w:bCs/>
              </w:rPr>
              <w:t>1</w:t>
            </w:r>
          </w:p>
        </w:tc>
        <w:tc>
          <w:tcPr>
            <w:tcW w:w="5670" w:type="dxa"/>
            <w:shd w:val="clear" w:color="auto" w:fill="auto"/>
            <w:vAlign w:val="center"/>
          </w:tcPr>
          <w:p w:rsidR="00FE3ADE" w:rsidRPr="002B1E7F" w:rsidRDefault="00FE3ADE" w:rsidP="00FE3ADE">
            <w:pPr>
              <w:jc w:val="center"/>
              <w:rPr>
                <w:b/>
                <w:bCs/>
              </w:rPr>
            </w:pPr>
            <w:r w:rsidRPr="002B1E7F">
              <w:rPr>
                <w:b/>
                <w:bCs/>
              </w:rPr>
              <w:t>2</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1. </w:t>
            </w:r>
            <w:r w:rsidRPr="002B1E7F">
              <w:t>Основание для проектирования</w:t>
            </w:r>
          </w:p>
        </w:tc>
        <w:tc>
          <w:tcPr>
            <w:tcW w:w="5670" w:type="dxa"/>
            <w:shd w:val="clear" w:color="auto" w:fill="auto"/>
            <w:vAlign w:val="center"/>
          </w:tcPr>
          <w:p w:rsidR="00FE3ADE" w:rsidRPr="002B1E7F" w:rsidRDefault="00FE3ADE" w:rsidP="00FE3ADE">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FE3ADE" w:rsidRPr="002B1E7F" w:rsidRDefault="00FE3ADE" w:rsidP="00FE3ADE">
            <w:r w:rsidRPr="002B1E7F">
              <w:t>2. ТУ № 27/50-</w:t>
            </w:r>
            <w:r>
              <w:t>253 М</w:t>
            </w:r>
            <w:r w:rsidRPr="002B1E7F">
              <w:t xml:space="preserve">ЭС от </w:t>
            </w:r>
            <w:r>
              <w:t>06</w:t>
            </w:r>
            <w:r w:rsidRPr="002B1E7F">
              <w:t>.0</w:t>
            </w:r>
            <w:r>
              <w:t>9</w:t>
            </w:r>
            <w:r w:rsidRPr="002B1E7F">
              <w:t>.201</w:t>
            </w:r>
            <w:r>
              <w:t>9</w:t>
            </w:r>
            <w:r w:rsidRPr="002B1E7F">
              <w:t>г.</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2. </w:t>
            </w:r>
            <w:r w:rsidRPr="002B1E7F">
              <w:t>Вид Строительства</w:t>
            </w:r>
          </w:p>
        </w:tc>
        <w:tc>
          <w:tcPr>
            <w:tcW w:w="5670" w:type="dxa"/>
            <w:shd w:val="clear" w:color="auto" w:fill="auto"/>
            <w:vAlign w:val="center"/>
          </w:tcPr>
          <w:p w:rsidR="00FE3ADE" w:rsidRPr="002B1E7F" w:rsidRDefault="00FE3ADE" w:rsidP="00FE3ADE">
            <w:r>
              <w:t>Реконструкция</w:t>
            </w:r>
          </w:p>
        </w:tc>
      </w:tr>
      <w:tr w:rsidR="00FE3ADE" w:rsidRPr="002B1E7F" w:rsidTr="00FE3ADE">
        <w:tc>
          <w:tcPr>
            <w:tcW w:w="4248" w:type="dxa"/>
            <w:shd w:val="clear" w:color="auto" w:fill="auto"/>
            <w:vAlign w:val="center"/>
          </w:tcPr>
          <w:p w:rsidR="00FE3ADE" w:rsidRPr="002B1E7F" w:rsidRDefault="00FE3ADE" w:rsidP="00FE3ADE">
            <w:r w:rsidRPr="002B1E7F">
              <w:rPr>
                <w:b/>
                <w:bCs/>
              </w:rPr>
              <w:t>3.</w:t>
            </w:r>
            <w:r w:rsidRPr="002B1E7F">
              <w:t xml:space="preserve"> Стадийность проектирования</w:t>
            </w:r>
          </w:p>
        </w:tc>
        <w:tc>
          <w:tcPr>
            <w:tcW w:w="5670" w:type="dxa"/>
            <w:shd w:val="clear" w:color="auto" w:fill="auto"/>
            <w:vAlign w:val="center"/>
          </w:tcPr>
          <w:p w:rsidR="00FE3ADE" w:rsidRPr="002B1E7F" w:rsidRDefault="00FE3ADE" w:rsidP="00FE3ADE">
            <w:r w:rsidRPr="002B1E7F">
              <w:t>Проектная и рабочая документация</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4. </w:t>
            </w:r>
            <w:r w:rsidRPr="002B1E7F">
              <w:t>Требования по вариантной и конкурсной разработке</w:t>
            </w:r>
          </w:p>
        </w:tc>
        <w:tc>
          <w:tcPr>
            <w:tcW w:w="5670" w:type="dxa"/>
            <w:shd w:val="clear" w:color="auto" w:fill="auto"/>
            <w:vAlign w:val="center"/>
          </w:tcPr>
          <w:p w:rsidR="00FE3ADE" w:rsidRPr="002B1E7F" w:rsidRDefault="00FE3ADE" w:rsidP="00FE3ADE">
            <w:r w:rsidRPr="002B1E7F">
              <w:t>Не требуется</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5. </w:t>
            </w:r>
            <w:r w:rsidRPr="002B1E7F">
              <w:t>Район размещения площадки</w:t>
            </w:r>
          </w:p>
        </w:tc>
        <w:tc>
          <w:tcPr>
            <w:tcW w:w="5670" w:type="dxa"/>
            <w:shd w:val="clear" w:color="auto" w:fill="auto"/>
            <w:vAlign w:val="center"/>
          </w:tcPr>
          <w:p w:rsidR="00FE3ADE" w:rsidRPr="00C102E0" w:rsidRDefault="00FE3ADE" w:rsidP="00FE3ADE">
            <w:r w:rsidRPr="002B1E7F">
              <w:t>Волгоградская область</w:t>
            </w:r>
            <w:r w:rsidRPr="009145D5">
              <w:t xml:space="preserve">, </w:t>
            </w:r>
            <w:r w:rsidRPr="008F2C1F">
              <w:t xml:space="preserve">г. </w:t>
            </w:r>
            <w:r w:rsidRPr="00697867">
              <w:t>Камышин</w:t>
            </w:r>
            <w:r w:rsidRPr="00692E4F">
              <w:t xml:space="preserve">, </w:t>
            </w:r>
            <w:r>
              <w:t xml:space="preserve">ул. </w:t>
            </w:r>
            <w:proofErr w:type="spellStart"/>
            <w:r>
              <w:t>Краснодонская</w:t>
            </w:r>
            <w:proofErr w:type="spellEnd"/>
            <w:r>
              <w:t>, ул. Некрасова</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670" w:type="dxa"/>
            <w:shd w:val="clear" w:color="auto" w:fill="auto"/>
            <w:vAlign w:val="center"/>
          </w:tcPr>
          <w:p w:rsidR="00FE3ADE" w:rsidRPr="00D5391C" w:rsidRDefault="00FE3ADE" w:rsidP="00FE3ADE">
            <w:pPr>
              <w:rPr>
                <w:bCs/>
              </w:rPr>
            </w:pPr>
            <w:r w:rsidRPr="002B1E7F">
              <w:rPr>
                <w:bCs/>
              </w:rPr>
              <w:t xml:space="preserve">6.1. </w:t>
            </w:r>
            <w:r>
              <w:rPr>
                <w:bCs/>
              </w:rPr>
              <w:t>Реконструкция К</w:t>
            </w:r>
            <w:r w:rsidRPr="002B1E7F">
              <w:rPr>
                <w:bCs/>
              </w:rPr>
              <w:t>Л-</w:t>
            </w:r>
            <w:r>
              <w:rPr>
                <w:bCs/>
              </w:rPr>
              <w:t>1</w:t>
            </w:r>
            <w:r w:rsidRPr="002B1E7F">
              <w:rPr>
                <w:bCs/>
              </w:rPr>
              <w:t xml:space="preserve">0кВ от </w:t>
            </w:r>
            <w:r>
              <w:rPr>
                <w:bCs/>
              </w:rPr>
              <w:t>РУ</w:t>
            </w:r>
            <w:r w:rsidRPr="002B1E7F">
              <w:rPr>
                <w:bCs/>
              </w:rPr>
              <w:t>-</w:t>
            </w:r>
            <w:r>
              <w:rPr>
                <w:bCs/>
              </w:rPr>
              <w:t>1</w:t>
            </w:r>
            <w:r w:rsidRPr="002B1E7F">
              <w:rPr>
                <w:bCs/>
              </w:rPr>
              <w:t xml:space="preserve">0кВ </w:t>
            </w:r>
            <w:r>
              <w:rPr>
                <w:bCs/>
              </w:rPr>
              <w:t>РП-4 до РУ-10кВ ТП-120</w:t>
            </w:r>
            <w:r w:rsidRPr="00DB731B">
              <w:rPr>
                <w:bCs/>
              </w:rPr>
              <w:t xml:space="preserve">. Ориентировочная протяженность </w:t>
            </w:r>
            <w:r w:rsidRPr="00DB731B">
              <w:rPr>
                <w:bCs/>
                <w:lang w:val="en-US"/>
              </w:rPr>
              <w:t>L</w:t>
            </w:r>
            <w:r w:rsidRPr="00DB731B">
              <w:rPr>
                <w:bCs/>
              </w:rPr>
              <w:t>=</w:t>
            </w:r>
            <w:r>
              <w:rPr>
                <w:bCs/>
              </w:rPr>
              <w:t xml:space="preserve"> 0,95</w:t>
            </w:r>
            <w:r w:rsidRPr="002B1E7F">
              <w:rPr>
                <w:bCs/>
              </w:rPr>
              <w:t xml:space="preserve"> км.</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7. </w:t>
            </w:r>
            <w:r w:rsidRPr="002B1E7F">
              <w:t>Требования к качеству, конкурентоспособности и экологическим параметрам продукции</w:t>
            </w:r>
          </w:p>
        </w:tc>
        <w:tc>
          <w:tcPr>
            <w:tcW w:w="5670" w:type="dxa"/>
            <w:shd w:val="clear" w:color="auto" w:fill="auto"/>
            <w:vAlign w:val="center"/>
          </w:tcPr>
          <w:p w:rsidR="00FE3ADE" w:rsidRPr="002B1E7F" w:rsidRDefault="00FE3ADE" w:rsidP="00FE3ADE">
            <w:r w:rsidRPr="002B1E7F">
              <w:t xml:space="preserve">Согласно существующим нормам </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8. </w:t>
            </w:r>
            <w:r w:rsidRPr="002B1E7F">
              <w:t>Требования к режиму предприятия</w:t>
            </w:r>
          </w:p>
        </w:tc>
        <w:tc>
          <w:tcPr>
            <w:tcW w:w="5670" w:type="dxa"/>
            <w:shd w:val="clear" w:color="auto" w:fill="auto"/>
            <w:vAlign w:val="center"/>
          </w:tcPr>
          <w:p w:rsidR="00FE3ADE" w:rsidRPr="002B1E7F" w:rsidRDefault="00FE3ADE" w:rsidP="00FE3ADE">
            <w:r w:rsidRPr="002B1E7F">
              <w:t>Круглосуточно</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9. </w:t>
            </w:r>
            <w:r w:rsidRPr="002B1E7F">
              <w:t>Требования к инженерному обеспечению</w:t>
            </w:r>
          </w:p>
        </w:tc>
        <w:tc>
          <w:tcPr>
            <w:tcW w:w="5670" w:type="dxa"/>
            <w:shd w:val="clear" w:color="auto" w:fill="auto"/>
            <w:vAlign w:val="center"/>
          </w:tcPr>
          <w:p w:rsidR="00FE3ADE" w:rsidRPr="002B1E7F" w:rsidRDefault="00FE3ADE" w:rsidP="00FE3ADE">
            <w:r w:rsidRPr="002B1E7F">
              <w:t>В соответствии с техническими условиями</w:t>
            </w:r>
            <w:r w:rsidRPr="002B1E7F">
              <w:rPr>
                <w:color w:val="FF0000"/>
              </w:rPr>
              <w:t xml:space="preserve"> </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670" w:type="dxa"/>
            <w:shd w:val="clear" w:color="auto" w:fill="auto"/>
            <w:vAlign w:val="center"/>
          </w:tcPr>
          <w:p w:rsidR="00FE3ADE" w:rsidRPr="004C2D06" w:rsidRDefault="00FE3ADE" w:rsidP="00FE3ADE">
            <w:r w:rsidRPr="004C2D06">
              <w:t xml:space="preserve">10.1 Разработать проектную документацию для </w:t>
            </w:r>
            <w:r>
              <w:t>реконструкции КЛ-10кВ</w:t>
            </w:r>
            <w:r w:rsidRPr="004C2D06">
              <w:t>;</w:t>
            </w:r>
          </w:p>
          <w:p w:rsidR="00FE3ADE" w:rsidRPr="004C2D06" w:rsidRDefault="00FE3ADE" w:rsidP="00FE3ADE">
            <w:r w:rsidRPr="004C2D06">
              <w:t xml:space="preserve">10.2 Произвести расчет токов </w:t>
            </w:r>
            <w:proofErr w:type="spellStart"/>
            <w:r w:rsidRPr="004C2D06">
              <w:t>к.з</w:t>
            </w:r>
            <w:proofErr w:type="spellEnd"/>
            <w:r w:rsidRPr="004C2D06">
              <w:t xml:space="preserve">. по </w:t>
            </w:r>
            <w:r>
              <w:t>К</w:t>
            </w:r>
            <w:r w:rsidRPr="004C2D06">
              <w:t>Л-10кВ и построить график селективности, проверить на чувствительность выше стоящей защиты.</w:t>
            </w:r>
          </w:p>
          <w:p w:rsidR="00FE3ADE" w:rsidRPr="002B1E7F" w:rsidRDefault="00FE3ADE" w:rsidP="00FE3ADE">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w:t>
            </w:r>
            <w:r w:rsidRPr="002B1E7F">
              <w:lastRenderedPageBreak/>
              <w:t xml:space="preserve">"НТЦ электроэнергетики" - </w:t>
            </w:r>
            <w:r w:rsidRPr="002B1E7F">
              <w:rPr>
                <w:bCs/>
              </w:rPr>
              <w:t>РОСЭП</w:t>
            </w:r>
            <w:r w:rsidRPr="002B1E7F">
              <w:t>"  не типовые решения при проектировании не допускаются</w:t>
            </w:r>
            <w:r w:rsidRPr="002B1E7F">
              <w:rPr>
                <w:b/>
              </w:rPr>
              <w:t>.</w:t>
            </w:r>
          </w:p>
        </w:tc>
      </w:tr>
      <w:tr w:rsidR="00FE3ADE" w:rsidRPr="002B1E7F" w:rsidTr="00FE3ADE">
        <w:tc>
          <w:tcPr>
            <w:tcW w:w="4248" w:type="dxa"/>
            <w:shd w:val="clear" w:color="auto" w:fill="auto"/>
            <w:vAlign w:val="center"/>
          </w:tcPr>
          <w:p w:rsidR="00FE3ADE" w:rsidRPr="002B1E7F" w:rsidRDefault="00FE3ADE" w:rsidP="00FE3ADE">
            <w:pPr>
              <w:overflowPunct w:val="0"/>
              <w:textAlignment w:val="baseline"/>
            </w:pPr>
            <w:r w:rsidRPr="002B1E7F">
              <w:rPr>
                <w:b/>
                <w:bCs/>
              </w:rPr>
              <w:lastRenderedPageBreak/>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670" w:type="dxa"/>
            <w:shd w:val="clear" w:color="auto" w:fill="auto"/>
            <w:vAlign w:val="center"/>
          </w:tcPr>
          <w:p w:rsidR="00FE3ADE" w:rsidRPr="002B1E7F" w:rsidRDefault="00FE3ADE" w:rsidP="00FE3ADE">
            <w:r w:rsidRPr="002B1E7F">
              <w:t>Не требуется</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12. </w:t>
            </w:r>
            <w:r w:rsidRPr="002B1E7F">
              <w:t>Сроки выполнения проекта</w:t>
            </w:r>
          </w:p>
        </w:tc>
        <w:tc>
          <w:tcPr>
            <w:tcW w:w="5670" w:type="dxa"/>
            <w:shd w:val="clear" w:color="auto" w:fill="auto"/>
            <w:vAlign w:val="center"/>
          </w:tcPr>
          <w:p w:rsidR="00FE3ADE" w:rsidRPr="002B1E7F" w:rsidRDefault="00FE3ADE" w:rsidP="00FE3ADE">
            <w:r w:rsidRPr="002B1E7F">
              <w:t>В соответствии с утвержденным графиком</w:t>
            </w:r>
          </w:p>
        </w:tc>
      </w:tr>
      <w:tr w:rsidR="00FE3ADE" w:rsidRPr="002B1E7F" w:rsidTr="00FE3ADE">
        <w:tc>
          <w:tcPr>
            <w:tcW w:w="4248" w:type="dxa"/>
            <w:shd w:val="clear" w:color="auto" w:fill="auto"/>
            <w:vAlign w:val="center"/>
          </w:tcPr>
          <w:p w:rsidR="00FE3ADE" w:rsidRPr="002B1E7F" w:rsidRDefault="00FE3ADE" w:rsidP="00FE3ADE">
            <w:pPr>
              <w:rPr>
                <w:b/>
                <w:bCs/>
              </w:rPr>
            </w:pPr>
            <w:r w:rsidRPr="002B1E7F">
              <w:rPr>
                <w:b/>
                <w:bCs/>
              </w:rPr>
              <w:t>13.</w:t>
            </w:r>
            <w:r w:rsidRPr="002B1E7F">
              <w:t xml:space="preserve">Особые условия для проектирования: </w:t>
            </w:r>
          </w:p>
        </w:tc>
        <w:tc>
          <w:tcPr>
            <w:tcW w:w="5670" w:type="dxa"/>
            <w:shd w:val="clear" w:color="auto" w:fill="auto"/>
            <w:vAlign w:val="center"/>
          </w:tcPr>
          <w:p w:rsidR="00FE3ADE" w:rsidRPr="002B1E7F" w:rsidRDefault="00FE3ADE" w:rsidP="00FE3ADE">
            <w:r w:rsidRPr="002B1E7F">
              <w:t>ППО и ПОС – не выполнять</w:t>
            </w:r>
          </w:p>
        </w:tc>
      </w:tr>
      <w:tr w:rsidR="00FE3ADE" w:rsidRPr="002B1E7F" w:rsidTr="00FE3ADE">
        <w:tc>
          <w:tcPr>
            <w:tcW w:w="4248" w:type="dxa"/>
            <w:shd w:val="clear" w:color="auto" w:fill="auto"/>
            <w:vAlign w:val="center"/>
          </w:tcPr>
          <w:p w:rsidR="00FE3ADE" w:rsidRPr="002B1E7F" w:rsidRDefault="00FE3ADE" w:rsidP="00FE3ADE">
            <w:r w:rsidRPr="002B1E7F">
              <w:rPr>
                <w:b/>
                <w:bCs/>
              </w:rPr>
              <w:t>14.</w:t>
            </w:r>
            <w:r w:rsidRPr="002B1E7F">
              <w:t xml:space="preserve"> Генеральная проектная организация</w:t>
            </w:r>
          </w:p>
        </w:tc>
        <w:tc>
          <w:tcPr>
            <w:tcW w:w="5670" w:type="dxa"/>
            <w:shd w:val="clear" w:color="auto" w:fill="auto"/>
            <w:vAlign w:val="center"/>
          </w:tcPr>
          <w:p w:rsidR="00FE3ADE" w:rsidRPr="002B1E7F" w:rsidRDefault="00FE3ADE" w:rsidP="00FE3ADE"/>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15. </w:t>
            </w:r>
            <w:r w:rsidRPr="002B1E7F">
              <w:t>Заказчик</w:t>
            </w:r>
          </w:p>
        </w:tc>
        <w:tc>
          <w:tcPr>
            <w:tcW w:w="5670" w:type="dxa"/>
            <w:shd w:val="clear" w:color="auto" w:fill="auto"/>
            <w:vAlign w:val="center"/>
          </w:tcPr>
          <w:p w:rsidR="00FE3ADE" w:rsidRPr="002B1E7F" w:rsidRDefault="00FE3ADE" w:rsidP="00FE3ADE">
            <w:proofErr w:type="spellStart"/>
            <w:r w:rsidRPr="002B1E7F">
              <w:t>ф.КМЭС</w:t>
            </w:r>
            <w:proofErr w:type="spellEnd"/>
            <w:r w:rsidRPr="002B1E7F">
              <w:t xml:space="preserve"> ПАО «ВОЛГОГРАДОБЛЭЛЕКТРО»</w:t>
            </w:r>
          </w:p>
        </w:tc>
      </w:tr>
      <w:tr w:rsidR="00FE3ADE" w:rsidRPr="002B1E7F" w:rsidTr="00FE3ADE">
        <w:tc>
          <w:tcPr>
            <w:tcW w:w="4248" w:type="dxa"/>
            <w:shd w:val="clear" w:color="auto" w:fill="auto"/>
            <w:vAlign w:val="center"/>
          </w:tcPr>
          <w:p w:rsidR="00FE3ADE" w:rsidRPr="002B1E7F" w:rsidRDefault="00FE3ADE" w:rsidP="00FE3ADE">
            <w:r w:rsidRPr="002B1E7F">
              <w:rPr>
                <w:b/>
                <w:bCs/>
              </w:rPr>
              <w:t xml:space="preserve">16. </w:t>
            </w:r>
            <w:r w:rsidRPr="002B1E7F">
              <w:t>Количество экземпляров проектно-сметной документации, выдаваемой заказчику</w:t>
            </w:r>
          </w:p>
        </w:tc>
        <w:tc>
          <w:tcPr>
            <w:tcW w:w="5670" w:type="dxa"/>
            <w:shd w:val="clear" w:color="auto" w:fill="auto"/>
            <w:vAlign w:val="center"/>
          </w:tcPr>
          <w:p w:rsidR="00FE3ADE" w:rsidRPr="002B1E7F" w:rsidRDefault="00FE3ADE" w:rsidP="00FE3ADE">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№11</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Default="00FE3ADE" w:rsidP="00FE3ADE">
      <w:pPr>
        <w:jc w:val="center"/>
        <w:rPr>
          <w:b/>
          <w:bCs/>
        </w:rPr>
      </w:pPr>
      <w:r>
        <w:rPr>
          <w:b/>
          <w:bCs/>
        </w:rPr>
        <w:t>Реконструкция КЛ-10кВ от ТП-140 до ТП-221</w:t>
      </w:r>
      <w:r w:rsidRPr="002B1E7F">
        <w:rPr>
          <w:b/>
          <w:bCs/>
        </w:rPr>
        <w:t>, г. Камышин</w:t>
      </w:r>
    </w:p>
    <w:p w:rsidR="00FE3ADE" w:rsidRPr="002B1E7F" w:rsidRDefault="00FE3ADE" w:rsidP="00FE3ADE">
      <w:pPr>
        <w:jc w:val="cente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8"/>
      </w:tblGrid>
      <w:tr w:rsidR="00FE3ADE" w:rsidRPr="002B1E7F" w:rsidTr="00FE3ADE">
        <w:tc>
          <w:tcPr>
            <w:tcW w:w="3823" w:type="dxa"/>
            <w:shd w:val="clear" w:color="auto" w:fill="auto"/>
            <w:vAlign w:val="center"/>
          </w:tcPr>
          <w:p w:rsidR="00FE3ADE" w:rsidRPr="002B1E7F" w:rsidRDefault="00FE3ADE" w:rsidP="00FE3ADE">
            <w:pPr>
              <w:jc w:val="center"/>
            </w:pPr>
            <w:r w:rsidRPr="002B1E7F">
              <w:t>Перечень основных данных и требований в соответствии со СНиП 11-01-95</w:t>
            </w:r>
          </w:p>
        </w:tc>
        <w:tc>
          <w:tcPr>
            <w:tcW w:w="5528" w:type="dxa"/>
            <w:shd w:val="clear" w:color="auto" w:fill="auto"/>
            <w:vAlign w:val="center"/>
          </w:tcPr>
          <w:p w:rsidR="00FE3ADE" w:rsidRPr="002B1E7F" w:rsidRDefault="00FE3ADE" w:rsidP="00FE3ADE">
            <w:pPr>
              <w:pStyle w:val="3"/>
              <w:rPr>
                <w:sz w:val="24"/>
                <w:szCs w:val="24"/>
              </w:rPr>
            </w:pPr>
            <w:r w:rsidRPr="002B1E7F">
              <w:rPr>
                <w:sz w:val="24"/>
                <w:szCs w:val="24"/>
              </w:rPr>
              <w:t>Основные данные и требования</w:t>
            </w:r>
          </w:p>
        </w:tc>
      </w:tr>
      <w:tr w:rsidR="00FE3ADE" w:rsidRPr="002B1E7F" w:rsidTr="00FE3ADE">
        <w:tc>
          <w:tcPr>
            <w:tcW w:w="3823" w:type="dxa"/>
            <w:shd w:val="clear" w:color="auto" w:fill="auto"/>
            <w:vAlign w:val="center"/>
          </w:tcPr>
          <w:p w:rsidR="00FE3ADE" w:rsidRPr="002B1E7F" w:rsidRDefault="00FE3ADE" w:rsidP="00FE3ADE">
            <w:pPr>
              <w:jc w:val="center"/>
              <w:rPr>
                <w:b/>
                <w:bCs/>
              </w:rPr>
            </w:pPr>
            <w:r w:rsidRPr="002B1E7F">
              <w:rPr>
                <w:b/>
                <w:bCs/>
              </w:rPr>
              <w:t>1</w:t>
            </w:r>
          </w:p>
        </w:tc>
        <w:tc>
          <w:tcPr>
            <w:tcW w:w="5528" w:type="dxa"/>
            <w:shd w:val="clear" w:color="auto" w:fill="auto"/>
            <w:vAlign w:val="center"/>
          </w:tcPr>
          <w:p w:rsidR="00FE3ADE" w:rsidRPr="002B1E7F" w:rsidRDefault="00FE3ADE" w:rsidP="00FE3ADE">
            <w:pPr>
              <w:jc w:val="center"/>
              <w:rPr>
                <w:b/>
                <w:bCs/>
              </w:rPr>
            </w:pPr>
            <w:r w:rsidRPr="002B1E7F">
              <w:rPr>
                <w:b/>
                <w:bCs/>
              </w:rPr>
              <w:t>2</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1. </w:t>
            </w:r>
            <w:r w:rsidRPr="002B1E7F">
              <w:t>Основание для проектирования</w:t>
            </w:r>
          </w:p>
        </w:tc>
        <w:tc>
          <w:tcPr>
            <w:tcW w:w="5528" w:type="dxa"/>
            <w:shd w:val="clear" w:color="auto" w:fill="auto"/>
            <w:vAlign w:val="center"/>
          </w:tcPr>
          <w:p w:rsidR="00FE3ADE" w:rsidRPr="002B1E7F" w:rsidRDefault="00FE3ADE" w:rsidP="00FE3ADE">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FE3ADE" w:rsidRPr="002B1E7F" w:rsidRDefault="00FE3ADE" w:rsidP="00FE3ADE">
            <w:r w:rsidRPr="002B1E7F">
              <w:t>2. ТУ № 27/50-</w:t>
            </w:r>
            <w:r>
              <w:t xml:space="preserve">252 </w:t>
            </w:r>
            <w:r w:rsidRPr="002B1E7F">
              <w:t xml:space="preserve">МЭС от </w:t>
            </w:r>
            <w:r>
              <w:t>06</w:t>
            </w:r>
            <w:r w:rsidRPr="002B1E7F">
              <w:t>.0</w:t>
            </w:r>
            <w:r>
              <w:t>9</w:t>
            </w:r>
            <w:r w:rsidRPr="002B1E7F">
              <w:t>.201</w:t>
            </w:r>
            <w:r>
              <w:t>9</w:t>
            </w:r>
            <w:r w:rsidRPr="002B1E7F">
              <w:t>г.</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2. </w:t>
            </w:r>
            <w:r w:rsidRPr="002B1E7F">
              <w:t>Вид Строительства</w:t>
            </w:r>
          </w:p>
        </w:tc>
        <w:tc>
          <w:tcPr>
            <w:tcW w:w="5528" w:type="dxa"/>
            <w:shd w:val="clear" w:color="auto" w:fill="auto"/>
            <w:vAlign w:val="center"/>
          </w:tcPr>
          <w:p w:rsidR="00FE3ADE" w:rsidRPr="002B1E7F" w:rsidRDefault="00FE3ADE" w:rsidP="00FE3ADE">
            <w:r>
              <w:t>Реконструкция</w:t>
            </w:r>
          </w:p>
        </w:tc>
      </w:tr>
      <w:tr w:rsidR="00FE3ADE" w:rsidRPr="002B1E7F" w:rsidTr="00FE3ADE">
        <w:tc>
          <w:tcPr>
            <w:tcW w:w="3823" w:type="dxa"/>
            <w:shd w:val="clear" w:color="auto" w:fill="auto"/>
            <w:vAlign w:val="center"/>
          </w:tcPr>
          <w:p w:rsidR="00FE3ADE" w:rsidRPr="002B1E7F" w:rsidRDefault="00FE3ADE" w:rsidP="00FE3ADE">
            <w:r w:rsidRPr="002B1E7F">
              <w:rPr>
                <w:b/>
                <w:bCs/>
              </w:rPr>
              <w:t>3.</w:t>
            </w:r>
            <w:r w:rsidRPr="002B1E7F">
              <w:t xml:space="preserve"> Стадийность проектирования</w:t>
            </w:r>
          </w:p>
        </w:tc>
        <w:tc>
          <w:tcPr>
            <w:tcW w:w="5528" w:type="dxa"/>
            <w:shd w:val="clear" w:color="auto" w:fill="auto"/>
            <w:vAlign w:val="center"/>
          </w:tcPr>
          <w:p w:rsidR="00FE3ADE" w:rsidRPr="002B1E7F" w:rsidRDefault="00FE3ADE" w:rsidP="00FE3ADE">
            <w:r w:rsidRPr="002B1E7F">
              <w:t>Проектная и рабочая документация</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4. </w:t>
            </w:r>
            <w:r w:rsidRPr="002B1E7F">
              <w:t>Требования по вариантной и конкурсной разработке</w:t>
            </w:r>
          </w:p>
        </w:tc>
        <w:tc>
          <w:tcPr>
            <w:tcW w:w="5528" w:type="dxa"/>
            <w:shd w:val="clear" w:color="auto" w:fill="auto"/>
            <w:vAlign w:val="center"/>
          </w:tcPr>
          <w:p w:rsidR="00FE3ADE" w:rsidRPr="002B1E7F" w:rsidRDefault="00FE3ADE" w:rsidP="00FE3ADE">
            <w:r w:rsidRPr="002B1E7F">
              <w:t>Не требуется</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5. </w:t>
            </w:r>
            <w:r w:rsidRPr="002B1E7F">
              <w:t>Район размещения площадки</w:t>
            </w:r>
          </w:p>
        </w:tc>
        <w:tc>
          <w:tcPr>
            <w:tcW w:w="5528" w:type="dxa"/>
            <w:shd w:val="clear" w:color="auto" w:fill="auto"/>
            <w:vAlign w:val="center"/>
          </w:tcPr>
          <w:p w:rsidR="00FE3ADE" w:rsidRPr="00C102E0" w:rsidRDefault="00FE3ADE" w:rsidP="00FE3ADE">
            <w:r w:rsidRPr="002B1E7F">
              <w:t>Волгоградская область</w:t>
            </w:r>
            <w:r w:rsidRPr="009145D5">
              <w:t xml:space="preserve">, </w:t>
            </w:r>
            <w:r w:rsidRPr="008F2C1F">
              <w:t xml:space="preserve">г. </w:t>
            </w:r>
            <w:r w:rsidRPr="00697867">
              <w:t>Камышин</w:t>
            </w:r>
            <w:r w:rsidRPr="00692E4F">
              <w:t xml:space="preserve">, </w:t>
            </w:r>
            <w:r>
              <w:t xml:space="preserve">ул. </w:t>
            </w:r>
            <w:proofErr w:type="spellStart"/>
            <w:r>
              <w:t>Рязано</w:t>
            </w:r>
            <w:proofErr w:type="spellEnd"/>
            <w:r>
              <w:t>-Уральская</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528" w:type="dxa"/>
            <w:shd w:val="clear" w:color="auto" w:fill="auto"/>
            <w:vAlign w:val="center"/>
          </w:tcPr>
          <w:p w:rsidR="00FE3ADE" w:rsidRDefault="00FE3ADE" w:rsidP="00FE3ADE">
            <w:pPr>
              <w:rPr>
                <w:bCs/>
              </w:rPr>
            </w:pPr>
            <w:r w:rsidRPr="002B1E7F">
              <w:rPr>
                <w:bCs/>
              </w:rPr>
              <w:t xml:space="preserve">6.1. </w:t>
            </w:r>
            <w:r>
              <w:rPr>
                <w:bCs/>
              </w:rPr>
              <w:t>Реконструкция К</w:t>
            </w:r>
            <w:r w:rsidRPr="002B1E7F">
              <w:rPr>
                <w:bCs/>
              </w:rPr>
              <w:t>Л-</w:t>
            </w:r>
            <w:r>
              <w:rPr>
                <w:bCs/>
              </w:rPr>
              <w:t>1</w:t>
            </w:r>
            <w:r w:rsidRPr="002B1E7F">
              <w:rPr>
                <w:bCs/>
              </w:rPr>
              <w:t xml:space="preserve">0кВ от </w:t>
            </w:r>
            <w:r>
              <w:rPr>
                <w:bCs/>
              </w:rPr>
              <w:t>РУ</w:t>
            </w:r>
            <w:r w:rsidRPr="002B1E7F">
              <w:rPr>
                <w:bCs/>
              </w:rPr>
              <w:t>-</w:t>
            </w:r>
            <w:r>
              <w:rPr>
                <w:bCs/>
              </w:rPr>
              <w:t>1</w:t>
            </w:r>
            <w:r w:rsidRPr="002B1E7F">
              <w:rPr>
                <w:bCs/>
              </w:rPr>
              <w:t xml:space="preserve">0кВ </w:t>
            </w:r>
            <w:r>
              <w:rPr>
                <w:bCs/>
              </w:rPr>
              <w:t>ТП-140 до РУ-10кВ ТП-221</w:t>
            </w:r>
            <w:r w:rsidRPr="00DB731B">
              <w:rPr>
                <w:bCs/>
              </w:rPr>
              <w:t xml:space="preserve">. Ориентировочная протяженность </w:t>
            </w:r>
            <w:r w:rsidRPr="00DB731B">
              <w:rPr>
                <w:bCs/>
                <w:lang w:val="en-US"/>
              </w:rPr>
              <w:t>L</w:t>
            </w:r>
            <w:r w:rsidRPr="00DB731B">
              <w:rPr>
                <w:bCs/>
              </w:rPr>
              <w:t>=</w:t>
            </w:r>
            <w:r>
              <w:rPr>
                <w:bCs/>
              </w:rPr>
              <w:t>0,63</w:t>
            </w:r>
            <w:r w:rsidRPr="002B1E7F">
              <w:rPr>
                <w:bCs/>
              </w:rPr>
              <w:t xml:space="preserve"> км.</w:t>
            </w:r>
          </w:p>
          <w:p w:rsidR="00FE3ADE" w:rsidRPr="002B1E7F" w:rsidRDefault="00FE3ADE" w:rsidP="00FE3ADE">
            <w:r>
              <w:rPr>
                <w:bCs/>
              </w:rPr>
              <w:t>6.2. Проектом предусмотреть у</w:t>
            </w:r>
            <w:r w:rsidRPr="000602F7">
              <w:rPr>
                <w:bCs/>
              </w:rPr>
              <w:t>становку указателя повреждаемости линии</w:t>
            </w:r>
            <w:r>
              <w:rPr>
                <w:bCs/>
              </w:rPr>
              <w:t xml:space="preserve"> в РУ-10кВ ТП-221 и РУ-10кВ ТП-140</w:t>
            </w:r>
            <w:r w:rsidRPr="000602F7">
              <w:rPr>
                <w:bCs/>
              </w:rPr>
              <w:t>.</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7. </w:t>
            </w:r>
            <w:r w:rsidRPr="002B1E7F">
              <w:t>Требования к качеству, конкурентоспособности и экологическим параметрам продукции</w:t>
            </w:r>
          </w:p>
        </w:tc>
        <w:tc>
          <w:tcPr>
            <w:tcW w:w="5528" w:type="dxa"/>
            <w:shd w:val="clear" w:color="auto" w:fill="auto"/>
            <w:vAlign w:val="center"/>
          </w:tcPr>
          <w:p w:rsidR="00FE3ADE" w:rsidRPr="002B1E7F" w:rsidRDefault="00FE3ADE" w:rsidP="00FE3ADE">
            <w:r w:rsidRPr="002B1E7F">
              <w:t xml:space="preserve">Согласно существующим нормам </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8. </w:t>
            </w:r>
            <w:r w:rsidRPr="002B1E7F">
              <w:t>Требования к режиму предприятия</w:t>
            </w:r>
          </w:p>
        </w:tc>
        <w:tc>
          <w:tcPr>
            <w:tcW w:w="5528" w:type="dxa"/>
            <w:shd w:val="clear" w:color="auto" w:fill="auto"/>
            <w:vAlign w:val="center"/>
          </w:tcPr>
          <w:p w:rsidR="00FE3ADE" w:rsidRPr="002B1E7F" w:rsidRDefault="00FE3ADE" w:rsidP="00FE3ADE">
            <w:r w:rsidRPr="002B1E7F">
              <w:t>Круглосуточно</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9. </w:t>
            </w:r>
            <w:r w:rsidRPr="002B1E7F">
              <w:t>Требования к инженерному обеспечению</w:t>
            </w:r>
          </w:p>
        </w:tc>
        <w:tc>
          <w:tcPr>
            <w:tcW w:w="5528" w:type="dxa"/>
            <w:shd w:val="clear" w:color="auto" w:fill="auto"/>
            <w:vAlign w:val="center"/>
          </w:tcPr>
          <w:p w:rsidR="00FE3ADE" w:rsidRPr="002B1E7F" w:rsidRDefault="00FE3ADE" w:rsidP="00FE3ADE">
            <w:r w:rsidRPr="002B1E7F">
              <w:t>В соответствии с техническими условиями</w:t>
            </w:r>
            <w:r w:rsidRPr="002B1E7F">
              <w:rPr>
                <w:color w:val="FF0000"/>
              </w:rPr>
              <w:t xml:space="preserve"> </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10. </w:t>
            </w:r>
            <w:r w:rsidRPr="002B1E7F">
              <w:t>Требования к архитектурно-строительным, объемно-</w:t>
            </w:r>
            <w:r w:rsidRPr="002B1E7F">
              <w:lastRenderedPageBreak/>
              <w:t>планировочным и конструктивным решениям</w:t>
            </w:r>
          </w:p>
        </w:tc>
        <w:tc>
          <w:tcPr>
            <w:tcW w:w="5528" w:type="dxa"/>
            <w:shd w:val="clear" w:color="auto" w:fill="auto"/>
            <w:vAlign w:val="center"/>
          </w:tcPr>
          <w:p w:rsidR="00FE3ADE" w:rsidRPr="004C2D06" w:rsidRDefault="00FE3ADE" w:rsidP="00FE3ADE">
            <w:r w:rsidRPr="004C2D06">
              <w:lastRenderedPageBreak/>
              <w:t xml:space="preserve">10.1 Разработать проектную документацию для </w:t>
            </w:r>
            <w:r>
              <w:t>строительства КЛ-10кВ</w:t>
            </w:r>
            <w:r w:rsidRPr="004C2D06">
              <w:t>;</w:t>
            </w:r>
          </w:p>
          <w:p w:rsidR="00FE3ADE" w:rsidRPr="004C2D06" w:rsidRDefault="00FE3ADE" w:rsidP="00FE3ADE">
            <w:r w:rsidRPr="004C2D06">
              <w:lastRenderedPageBreak/>
              <w:t xml:space="preserve">10.2 Произвести расчет токов </w:t>
            </w:r>
            <w:proofErr w:type="spellStart"/>
            <w:r w:rsidRPr="004C2D06">
              <w:t>к.з</w:t>
            </w:r>
            <w:proofErr w:type="spellEnd"/>
            <w:r w:rsidRPr="004C2D06">
              <w:t xml:space="preserve">. по </w:t>
            </w:r>
            <w:r>
              <w:t>К</w:t>
            </w:r>
            <w:r w:rsidRPr="004C2D06">
              <w:t>Л-10кВ и построить график селективности, проверить на чувствительность выше стоящей защиты.</w:t>
            </w:r>
          </w:p>
          <w:p w:rsidR="00FE3ADE" w:rsidRPr="002B1E7F" w:rsidRDefault="00FE3ADE" w:rsidP="00FE3ADE">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"НТЦ электроэнергетики" - </w:t>
            </w:r>
            <w:r w:rsidRPr="002B1E7F">
              <w:rPr>
                <w:bCs/>
              </w:rPr>
              <w:t>РОСЭП</w:t>
            </w:r>
            <w:r w:rsidRPr="002B1E7F">
              <w:t>"  не типовые решения при проектировании не допускаются</w:t>
            </w:r>
            <w:r w:rsidRPr="002B1E7F">
              <w:rPr>
                <w:b/>
              </w:rPr>
              <w:t>.</w:t>
            </w:r>
          </w:p>
        </w:tc>
      </w:tr>
      <w:tr w:rsidR="00FE3ADE" w:rsidRPr="002B1E7F" w:rsidTr="00FE3ADE">
        <w:tc>
          <w:tcPr>
            <w:tcW w:w="3823" w:type="dxa"/>
            <w:shd w:val="clear" w:color="auto" w:fill="auto"/>
            <w:vAlign w:val="center"/>
          </w:tcPr>
          <w:p w:rsidR="00FE3ADE" w:rsidRPr="002B1E7F" w:rsidRDefault="00FE3ADE" w:rsidP="00FE3ADE">
            <w:pPr>
              <w:overflowPunct w:val="0"/>
              <w:textAlignment w:val="baseline"/>
            </w:pPr>
            <w:r w:rsidRPr="002B1E7F">
              <w:rPr>
                <w:b/>
                <w:bCs/>
              </w:rPr>
              <w:lastRenderedPageBreak/>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528" w:type="dxa"/>
            <w:shd w:val="clear" w:color="auto" w:fill="auto"/>
            <w:vAlign w:val="center"/>
          </w:tcPr>
          <w:p w:rsidR="00FE3ADE" w:rsidRPr="002B1E7F" w:rsidRDefault="00FE3ADE" w:rsidP="00FE3ADE">
            <w:r w:rsidRPr="002B1E7F">
              <w:t>Не требуется</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12. </w:t>
            </w:r>
            <w:r w:rsidRPr="002B1E7F">
              <w:t>Сроки выполнения проекта</w:t>
            </w:r>
          </w:p>
        </w:tc>
        <w:tc>
          <w:tcPr>
            <w:tcW w:w="5528" w:type="dxa"/>
            <w:shd w:val="clear" w:color="auto" w:fill="auto"/>
            <w:vAlign w:val="center"/>
          </w:tcPr>
          <w:p w:rsidR="00FE3ADE" w:rsidRPr="002B1E7F" w:rsidRDefault="00FE3ADE" w:rsidP="00FE3ADE">
            <w:r w:rsidRPr="002B1E7F">
              <w:t>В соответствии с утвержденным графиком</w:t>
            </w:r>
          </w:p>
        </w:tc>
      </w:tr>
      <w:tr w:rsidR="00FE3ADE" w:rsidRPr="002B1E7F" w:rsidTr="00FE3ADE">
        <w:tc>
          <w:tcPr>
            <w:tcW w:w="3823" w:type="dxa"/>
            <w:shd w:val="clear" w:color="auto" w:fill="auto"/>
            <w:vAlign w:val="center"/>
          </w:tcPr>
          <w:p w:rsidR="00FE3ADE" w:rsidRPr="002B1E7F" w:rsidRDefault="00FE3ADE" w:rsidP="00FE3ADE">
            <w:pPr>
              <w:rPr>
                <w:b/>
                <w:bCs/>
              </w:rPr>
            </w:pPr>
            <w:r w:rsidRPr="002B1E7F">
              <w:rPr>
                <w:b/>
                <w:bCs/>
              </w:rPr>
              <w:t>13.</w:t>
            </w:r>
            <w:r w:rsidRPr="002B1E7F">
              <w:t xml:space="preserve">Особые условия для проектирования: </w:t>
            </w:r>
          </w:p>
        </w:tc>
        <w:tc>
          <w:tcPr>
            <w:tcW w:w="5528" w:type="dxa"/>
            <w:shd w:val="clear" w:color="auto" w:fill="auto"/>
            <w:vAlign w:val="center"/>
          </w:tcPr>
          <w:p w:rsidR="00FE3ADE" w:rsidRPr="002B1E7F" w:rsidRDefault="00FE3ADE" w:rsidP="00FE3ADE">
            <w:r w:rsidRPr="002B1E7F">
              <w:t>ППО и ПОС – не выполнять</w:t>
            </w:r>
          </w:p>
        </w:tc>
      </w:tr>
      <w:tr w:rsidR="00FE3ADE" w:rsidRPr="002B1E7F" w:rsidTr="00FE3ADE">
        <w:tc>
          <w:tcPr>
            <w:tcW w:w="3823" w:type="dxa"/>
            <w:shd w:val="clear" w:color="auto" w:fill="auto"/>
            <w:vAlign w:val="center"/>
          </w:tcPr>
          <w:p w:rsidR="00FE3ADE" w:rsidRPr="002B1E7F" w:rsidRDefault="00FE3ADE" w:rsidP="00FE3ADE">
            <w:r w:rsidRPr="002B1E7F">
              <w:rPr>
                <w:b/>
                <w:bCs/>
              </w:rPr>
              <w:t>14.</w:t>
            </w:r>
            <w:r w:rsidRPr="002B1E7F">
              <w:t xml:space="preserve"> Генеральная проектная организация</w:t>
            </w:r>
          </w:p>
        </w:tc>
        <w:tc>
          <w:tcPr>
            <w:tcW w:w="5528" w:type="dxa"/>
            <w:shd w:val="clear" w:color="auto" w:fill="auto"/>
            <w:vAlign w:val="center"/>
          </w:tcPr>
          <w:p w:rsidR="00FE3ADE" w:rsidRPr="002B1E7F" w:rsidRDefault="00FE3ADE" w:rsidP="00FE3ADE"/>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15. </w:t>
            </w:r>
            <w:r w:rsidRPr="002B1E7F">
              <w:t>Заказчик</w:t>
            </w:r>
          </w:p>
        </w:tc>
        <w:tc>
          <w:tcPr>
            <w:tcW w:w="5528" w:type="dxa"/>
            <w:shd w:val="clear" w:color="auto" w:fill="auto"/>
            <w:vAlign w:val="center"/>
          </w:tcPr>
          <w:p w:rsidR="00FE3ADE" w:rsidRPr="002B1E7F" w:rsidRDefault="00FE3ADE" w:rsidP="00FE3ADE">
            <w:proofErr w:type="spellStart"/>
            <w:r w:rsidRPr="002B1E7F">
              <w:t>ф.КМЭС</w:t>
            </w:r>
            <w:proofErr w:type="spellEnd"/>
            <w:r w:rsidRPr="002B1E7F">
              <w:t xml:space="preserve"> ПАО «ВОЛГОГРАДОБЛЭЛЕКТРО»</w:t>
            </w:r>
          </w:p>
        </w:tc>
      </w:tr>
      <w:tr w:rsidR="00FE3ADE" w:rsidRPr="002B1E7F" w:rsidTr="00FE3ADE">
        <w:tc>
          <w:tcPr>
            <w:tcW w:w="3823" w:type="dxa"/>
            <w:shd w:val="clear" w:color="auto" w:fill="auto"/>
            <w:vAlign w:val="center"/>
          </w:tcPr>
          <w:p w:rsidR="00FE3ADE" w:rsidRPr="002B1E7F" w:rsidRDefault="00FE3ADE" w:rsidP="00FE3ADE">
            <w:r w:rsidRPr="002B1E7F">
              <w:rPr>
                <w:b/>
                <w:bCs/>
              </w:rPr>
              <w:t xml:space="preserve">16. </w:t>
            </w:r>
            <w:r w:rsidRPr="002B1E7F">
              <w:t>Количество экземпляров проектно-сметной документации, выдаваемой заказчику</w:t>
            </w:r>
          </w:p>
        </w:tc>
        <w:tc>
          <w:tcPr>
            <w:tcW w:w="5528" w:type="dxa"/>
            <w:shd w:val="clear" w:color="auto" w:fill="auto"/>
            <w:vAlign w:val="center"/>
          </w:tcPr>
          <w:p w:rsidR="00FE3ADE" w:rsidRPr="002B1E7F" w:rsidRDefault="00FE3ADE" w:rsidP="00FE3ADE">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FE3ADE" w:rsidRDefault="00FE3ADE" w:rsidP="00FC401B">
      <w:pPr>
        <w:keepNext/>
        <w:jc w:val="center"/>
        <w:rPr>
          <w:b/>
        </w:rPr>
      </w:pPr>
    </w:p>
    <w:p w:rsidR="00FE3ADE" w:rsidRDefault="00FE3ADE" w:rsidP="00FC401B">
      <w:pPr>
        <w:keepNext/>
        <w:jc w:val="center"/>
        <w:rPr>
          <w:b/>
        </w:rPr>
      </w:pPr>
    </w:p>
    <w:p w:rsidR="00FE3ADE" w:rsidRDefault="00FE3ADE" w:rsidP="00FE3ADE">
      <w:pPr>
        <w:keepNext/>
        <w:jc w:val="center"/>
        <w:rPr>
          <w:b/>
        </w:rPr>
      </w:pPr>
      <w:r>
        <w:rPr>
          <w:b/>
        </w:rPr>
        <w:t>Техническое задание №12</w:t>
      </w:r>
    </w:p>
    <w:p w:rsidR="00FE3ADE" w:rsidRDefault="00FE3ADE" w:rsidP="00FE3ADE">
      <w:pPr>
        <w:keepNext/>
        <w:jc w:val="center"/>
        <w:rPr>
          <w:b/>
        </w:rPr>
      </w:pPr>
      <w:r>
        <w:rPr>
          <w:b/>
        </w:rPr>
        <w:t>на выполнение проектных работ и инженерных изысканий на объекте:</w:t>
      </w:r>
    </w:p>
    <w:p w:rsidR="00FE3ADE" w:rsidRDefault="00FE3ADE" w:rsidP="00FE3ADE">
      <w:pPr>
        <w:jc w:val="center"/>
        <w:rPr>
          <w:b/>
          <w:bCs/>
        </w:rPr>
      </w:pPr>
      <w:r>
        <w:rPr>
          <w:b/>
          <w:bCs/>
        </w:rPr>
        <w:t>Реконструкция КТП-122</w:t>
      </w:r>
      <w:r w:rsidRPr="002B1E7F">
        <w:rPr>
          <w:b/>
          <w:bCs/>
        </w:rPr>
        <w:t xml:space="preserve">, </w:t>
      </w:r>
      <w:r>
        <w:rPr>
          <w:b/>
          <w:bCs/>
        </w:rPr>
        <w:t>с</w:t>
      </w:r>
      <w:r w:rsidRPr="002B1E7F">
        <w:rPr>
          <w:b/>
          <w:bCs/>
        </w:rPr>
        <w:t xml:space="preserve">. </w:t>
      </w:r>
      <w:proofErr w:type="spellStart"/>
      <w:r>
        <w:rPr>
          <w:b/>
          <w:bCs/>
        </w:rPr>
        <w:t>Костарево</w:t>
      </w:r>
      <w:proofErr w:type="spellEnd"/>
      <w:r>
        <w:rPr>
          <w:b/>
          <w:bCs/>
        </w:rPr>
        <w:t xml:space="preserve">, </w:t>
      </w:r>
      <w:proofErr w:type="spellStart"/>
      <w:r>
        <w:rPr>
          <w:b/>
          <w:bCs/>
        </w:rPr>
        <w:t>Камышинский</w:t>
      </w:r>
      <w:proofErr w:type="spellEnd"/>
      <w:r>
        <w:rPr>
          <w:b/>
          <w:bCs/>
        </w:rPr>
        <w:t xml:space="preserve"> район</w:t>
      </w:r>
    </w:p>
    <w:p w:rsidR="00FE3ADE" w:rsidRPr="002B1E7F" w:rsidRDefault="00FE3ADE" w:rsidP="00FE3ADE">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FE3ADE" w:rsidRPr="002B1E7F" w:rsidTr="00FE3ADE">
        <w:tc>
          <w:tcPr>
            <w:tcW w:w="4106" w:type="dxa"/>
            <w:shd w:val="clear" w:color="auto" w:fill="auto"/>
            <w:vAlign w:val="center"/>
          </w:tcPr>
          <w:p w:rsidR="00FE3ADE" w:rsidRPr="008831D6" w:rsidRDefault="00FE3ADE" w:rsidP="00FE3ADE">
            <w:pPr>
              <w:jc w:val="center"/>
            </w:pPr>
            <w:r w:rsidRPr="008831D6">
              <w:t>Перечень основных данных и требований в соответствии со СНиП 11-01-95</w:t>
            </w:r>
          </w:p>
        </w:tc>
        <w:tc>
          <w:tcPr>
            <w:tcW w:w="5812" w:type="dxa"/>
            <w:shd w:val="clear" w:color="auto" w:fill="auto"/>
            <w:vAlign w:val="center"/>
          </w:tcPr>
          <w:p w:rsidR="00FE3ADE" w:rsidRPr="008831D6" w:rsidRDefault="00FE3ADE" w:rsidP="00FE3ADE">
            <w:pPr>
              <w:pStyle w:val="3"/>
              <w:rPr>
                <w:rFonts w:ascii="Times New Roman" w:hAnsi="Times New Roman"/>
                <w:sz w:val="24"/>
                <w:szCs w:val="24"/>
              </w:rPr>
            </w:pPr>
            <w:r w:rsidRPr="008831D6">
              <w:rPr>
                <w:rFonts w:ascii="Times New Roman" w:hAnsi="Times New Roman"/>
                <w:sz w:val="24"/>
                <w:szCs w:val="24"/>
              </w:rPr>
              <w:t>Основные данные и требования</w:t>
            </w:r>
          </w:p>
        </w:tc>
      </w:tr>
      <w:tr w:rsidR="00FE3ADE" w:rsidRPr="002B1E7F" w:rsidTr="00FE3ADE">
        <w:tc>
          <w:tcPr>
            <w:tcW w:w="4106" w:type="dxa"/>
            <w:shd w:val="clear" w:color="auto" w:fill="auto"/>
            <w:vAlign w:val="center"/>
          </w:tcPr>
          <w:p w:rsidR="00FE3ADE" w:rsidRPr="002B1E7F" w:rsidRDefault="00FE3ADE" w:rsidP="00FE3ADE">
            <w:pPr>
              <w:jc w:val="center"/>
              <w:rPr>
                <w:b/>
                <w:bCs/>
              </w:rPr>
            </w:pPr>
            <w:r w:rsidRPr="002B1E7F">
              <w:rPr>
                <w:b/>
                <w:bCs/>
              </w:rPr>
              <w:t>1</w:t>
            </w:r>
          </w:p>
        </w:tc>
        <w:tc>
          <w:tcPr>
            <w:tcW w:w="5812" w:type="dxa"/>
            <w:shd w:val="clear" w:color="auto" w:fill="auto"/>
            <w:vAlign w:val="center"/>
          </w:tcPr>
          <w:p w:rsidR="00FE3ADE" w:rsidRPr="002B1E7F" w:rsidRDefault="00FE3ADE" w:rsidP="00FE3ADE">
            <w:pPr>
              <w:jc w:val="center"/>
              <w:rPr>
                <w:b/>
                <w:bCs/>
              </w:rPr>
            </w:pPr>
            <w:r w:rsidRPr="002B1E7F">
              <w:rPr>
                <w:b/>
                <w:bCs/>
              </w:rPr>
              <w:t>2</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1. </w:t>
            </w:r>
            <w:r w:rsidRPr="002B1E7F">
              <w:t>Основание для проектирования</w:t>
            </w:r>
          </w:p>
        </w:tc>
        <w:tc>
          <w:tcPr>
            <w:tcW w:w="5812" w:type="dxa"/>
            <w:shd w:val="clear" w:color="auto" w:fill="auto"/>
            <w:vAlign w:val="center"/>
          </w:tcPr>
          <w:p w:rsidR="00FE3ADE" w:rsidRPr="002B1E7F" w:rsidRDefault="00FE3ADE" w:rsidP="00FE3ADE">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FE3ADE" w:rsidRPr="002B1E7F" w:rsidRDefault="00FE3ADE" w:rsidP="00FE3ADE">
            <w:r w:rsidRPr="002B1E7F">
              <w:t>2. ТУ № 27/50-</w:t>
            </w:r>
            <w:r>
              <w:t xml:space="preserve">245 </w:t>
            </w:r>
            <w:r w:rsidRPr="002B1E7F">
              <w:t xml:space="preserve">МЭС от </w:t>
            </w:r>
            <w:r>
              <w:t>06</w:t>
            </w:r>
            <w:r w:rsidRPr="002B1E7F">
              <w:t>.</w:t>
            </w:r>
            <w:r>
              <w:t>09</w:t>
            </w:r>
            <w:r w:rsidRPr="002B1E7F">
              <w:t>.201</w:t>
            </w:r>
            <w:r>
              <w:t>9</w:t>
            </w:r>
            <w:r w:rsidRPr="002B1E7F">
              <w:t>г.</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2. </w:t>
            </w:r>
            <w:r w:rsidRPr="002B1E7F">
              <w:t>Вид Строительства</w:t>
            </w:r>
          </w:p>
        </w:tc>
        <w:tc>
          <w:tcPr>
            <w:tcW w:w="5812" w:type="dxa"/>
            <w:shd w:val="clear" w:color="auto" w:fill="auto"/>
            <w:vAlign w:val="center"/>
          </w:tcPr>
          <w:p w:rsidR="00FE3ADE" w:rsidRPr="002B1E7F" w:rsidRDefault="00FE3ADE" w:rsidP="00FE3ADE">
            <w:r>
              <w:t>Реконструкция</w:t>
            </w:r>
          </w:p>
        </w:tc>
      </w:tr>
      <w:tr w:rsidR="00FE3ADE" w:rsidRPr="002B1E7F" w:rsidTr="00FE3ADE">
        <w:tc>
          <w:tcPr>
            <w:tcW w:w="4106" w:type="dxa"/>
            <w:shd w:val="clear" w:color="auto" w:fill="auto"/>
            <w:vAlign w:val="center"/>
          </w:tcPr>
          <w:p w:rsidR="00FE3ADE" w:rsidRPr="002B1E7F" w:rsidRDefault="00FE3ADE" w:rsidP="00FE3ADE">
            <w:r w:rsidRPr="002B1E7F">
              <w:rPr>
                <w:b/>
                <w:bCs/>
              </w:rPr>
              <w:t>3.</w:t>
            </w:r>
            <w:r w:rsidRPr="002B1E7F">
              <w:t xml:space="preserve"> Стадийность проектирования</w:t>
            </w:r>
          </w:p>
        </w:tc>
        <w:tc>
          <w:tcPr>
            <w:tcW w:w="5812" w:type="dxa"/>
            <w:shd w:val="clear" w:color="auto" w:fill="auto"/>
            <w:vAlign w:val="center"/>
          </w:tcPr>
          <w:p w:rsidR="00FE3ADE" w:rsidRPr="002B1E7F" w:rsidRDefault="00FE3ADE" w:rsidP="00FE3ADE">
            <w:r>
              <w:t>Проектная и р</w:t>
            </w:r>
            <w:r w:rsidRPr="002B1E7F">
              <w:t>абочая документация</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4. </w:t>
            </w:r>
            <w:r w:rsidRPr="002B1E7F">
              <w:t>Требования по вариантной и конкурсной разработке</w:t>
            </w:r>
          </w:p>
        </w:tc>
        <w:tc>
          <w:tcPr>
            <w:tcW w:w="5812" w:type="dxa"/>
            <w:shd w:val="clear" w:color="auto" w:fill="auto"/>
            <w:vAlign w:val="center"/>
          </w:tcPr>
          <w:p w:rsidR="00FE3ADE" w:rsidRPr="002B1E7F" w:rsidRDefault="00FE3ADE" w:rsidP="00FE3ADE">
            <w:r w:rsidRPr="002B1E7F">
              <w:t>Не требуется</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5. </w:t>
            </w:r>
            <w:r w:rsidRPr="002B1E7F">
              <w:t>Район размещения площадки</w:t>
            </w:r>
          </w:p>
        </w:tc>
        <w:tc>
          <w:tcPr>
            <w:tcW w:w="5812" w:type="dxa"/>
            <w:shd w:val="clear" w:color="auto" w:fill="auto"/>
            <w:vAlign w:val="center"/>
          </w:tcPr>
          <w:p w:rsidR="00FE3ADE" w:rsidRPr="00C102E0" w:rsidRDefault="00FE3ADE" w:rsidP="00FE3ADE">
            <w:r w:rsidRPr="002B1E7F">
              <w:t>Волгоградская область</w:t>
            </w:r>
            <w:r w:rsidRPr="009145D5">
              <w:t>,</w:t>
            </w:r>
            <w:r>
              <w:t xml:space="preserve"> </w:t>
            </w:r>
            <w:proofErr w:type="spellStart"/>
            <w:r>
              <w:t>Камышинский</w:t>
            </w:r>
            <w:proofErr w:type="spellEnd"/>
            <w:r>
              <w:t xml:space="preserve"> район, с. </w:t>
            </w:r>
            <w:proofErr w:type="spellStart"/>
            <w:r>
              <w:t>Костарево</w:t>
            </w:r>
            <w:proofErr w:type="spellEnd"/>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812" w:type="dxa"/>
            <w:shd w:val="clear" w:color="auto" w:fill="auto"/>
            <w:vAlign w:val="center"/>
          </w:tcPr>
          <w:p w:rsidR="00FE3ADE" w:rsidRPr="000602F7" w:rsidRDefault="00FE3ADE" w:rsidP="00FE3ADE">
            <w:pPr>
              <w:rPr>
                <w:bCs/>
              </w:rPr>
            </w:pPr>
            <w:r w:rsidRPr="000602F7">
              <w:rPr>
                <w:bCs/>
              </w:rPr>
              <w:t>6.1. Замена существующей КТП-</w:t>
            </w:r>
            <w:r>
              <w:rPr>
                <w:bCs/>
              </w:rPr>
              <w:t>122</w:t>
            </w:r>
            <w:r w:rsidRPr="000602F7">
              <w:rPr>
                <w:bCs/>
              </w:rPr>
              <w:t xml:space="preserve"> на КТП-</w:t>
            </w:r>
            <w:r>
              <w:rPr>
                <w:bCs/>
              </w:rPr>
              <w:t>25</w:t>
            </w:r>
            <w:r w:rsidRPr="000602F7">
              <w:rPr>
                <w:bCs/>
              </w:rPr>
              <w:t>0/10/0,4кВ тупикового типа</w:t>
            </w:r>
            <w:r>
              <w:rPr>
                <w:bCs/>
              </w:rPr>
              <w:t xml:space="preserve"> с силовым трансформатором 160 </w:t>
            </w:r>
            <w:proofErr w:type="spellStart"/>
            <w:r>
              <w:rPr>
                <w:bCs/>
              </w:rPr>
              <w:t>кВА</w:t>
            </w:r>
            <w:proofErr w:type="spellEnd"/>
            <w:r w:rsidRPr="000602F7">
              <w:rPr>
                <w:bCs/>
              </w:rPr>
              <w:t>;</w:t>
            </w:r>
          </w:p>
          <w:p w:rsidR="00FE3ADE" w:rsidRPr="000602F7" w:rsidRDefault="00FE3ADE" w:rsidP="00FE3ADE">
            <w:pPr>
              <w:rPr>
                <w:bCs/>
              </w:rPr>
            </w:pPr>
            <w:r>
              <w:rPr>
                <w:bCs/>
              </w:rPr>
              <w:t xml:space="preserve">6.2. </w:t>
            </w:r>
            <w:r w:rsidRPr="000602F7">
              <w:rPr>
                <w:bCs/>
              </w:rPr>
              <w:t>Проектом предусмотреть:</w:t>
            </w:r>
          </w:p>
          <w:p w:rsidR="00FE3ADE" w:rsidRDefault="00FE3ADE" w:rsidP="00FE3ADE">
            <w:pPr>
              <w:rPr>
                <w:bCs/>
              </w:rPr>
            </w:pPr>
            <w:r w:rsidRPr="000602F7">
              <w:rPr>
                <w:bCs/>
              </w:rPr>
              <w:t xml:space="preserve">- </w:t>
            </w:r>
            <w:r>
              <w:rPr>
                <w:bCs/>
              </w:rPr>
              <w:t>установку приборов учета электрической энергии (мощности) позволяющих обеспечить контроль величины максимальной мощности;</w:t>
            </w:r>
          </w:p>
          <w:p w:rsidR="00FE3ADE" w:rsidRDefault="00FE3ADE" w:rsidP="00FE3ADE">
            <w:pPr>
              <w:rPr>
                <w:bCs/>
              </w:rPr>
            </w:pPr>
            <w:r>
              <w:rPr>
                <w:bCs/>
              </w:rPr>
              <w:lastRenderedPageBreak/>
              <w:t>- установку устройств релейной защиты обеспечивающих отключение электроустановок потребителей в аварийном режиме;</w:t>
            </w:r>
          </w:p>
          <w:p w:rsidR="00FE3ADE" w:rsidRPr="000602F7" w:rsidRDefault="00FE3ADE" w:rsidP="00FE3ADE">
            <w:pPr>
              <w:rPr>
                <w:bCs/>
              </w:rPr>
            </w:pPr>
            <w:r>
              <w:rPr>
                <w:bCs/>
              </w:rPr>
              <w:t>- за</w:t>
            </w:r>
            <w:r w:rsidRPr="000602F7">
              <w:rPr>
                <w:bCs/>
              </w:rPr>
              <w:t>мену существующего РЛНД;</w:t>
            </w:r>
          </w:p>
          <w:p w:rsidR="00FE3ADE" w:rsidRPr="000602F7" w:rsidRDefault="00FE3ADE" w:rsidP="00FE3ADE">
            <w:pPr>
              <w:rPr>
                <w:bCs/>
              </w:rPr>
            </w:pPr>
            <w:r w:rsidRPr="000602F7">
              <w:rPr>
                <w:bCs/>
              </w:rPr>
              <w:t xml:space="preserve">- </w:t>
            </w:r>
            <w:r>
              <w:rPr>
                <w:bCs/>
              </w:rPr>
              <w:t>з</w:t>
            </w:r>
            <w:r w:rsidRPr="000602F7">
              <w:rPr>
                <w:bCs/>
              </w:rPr>
              <w:t>амену неизолированного провода</w:t>
            </w:r>
            <w:r>
              <w:rPr>
                <w:bCs/>
              </w:rPr>
              <w:t xml:space="preserve"> 0,4кВ</w:t>
            </w:r>
            <w:r w:rsidRPr="000602F7">
              <w:rPr>
                <w:bCs/>
              </w:rPr>
              <w:t xml:space="preserve"> на провод СИП (выхода на первые опоры)</w:t>
            </w:r>
            <w:r>
              <w:rPr>
                <w:bCs/>
              </w:rPr>
              <w:t>;</w:t>
            </w:r>
          </w:p>
          <w:p w:rsidR="00FE3ADE" w:rsidRDefault="00FE3ADE" w:rsidP="00FE3ADE">
            <w:pPr>
              <w:rPr>
                <w:bCs/>
              </w:rPr>
            </w:pPr>
            <w:r w:rsidRPr="000602F7">
              <w:rPr>
                <w:bCs/>
              </w:rPr>
              <w:t xml:space="preserve">- </w:t>
            </w:r>
            <w:r>
              <w:rPr>
                <w:bCs/>
              </w:rPr>
              <w:t>у</w:t>
            </w:r>
            <w:r w:rsidRPr="000602F7">
              <w:rPr>
                <w:bCs/>
              </w:rPr>
              <w:t>становку указателя повреждаемости линии</w:t>
            </w:r>
            <w:r>
              <w:rPr>
                <w:bCs/>
              </w:rPr>
              <w:t>;</w:t>
            </w:r>
          </w:p>
          <w:p w:rsidR="00FE3ADE" w:rsidRPr="000602F7" w:rsidRDefault="00FE3ADE" w:rsidP="00FE3ADE">
            <w:r>
              <w:rPr>
                <w:bCs/>
              </w:rPr>
              <w:t>- установка материала для защиты крупных птиц от поражения электрическим током;</w:t>
            </w:r>
          </w:p>
        </w:tc>
      </w:tr>
      <w:tr w:rsidR="00FE3ADE" w:rsidRPr="002B1E7F" w:rsidTr="00FE3ADE">
        <w:tc>
          <w:tcPr>
            <w:tcW w:w="4106" w:type="dxa"/>
            <w:shd w:val="clear" w:color="auto" w:fill="auto"/>
            <w:vAlign w:val="center"/>
          </w:tcPr>
          <w:p w:rsidR="00FE3ADE" w:rsidRPr="002B1E7F" w:rsidRDefault="00FE3ADE" w:rsidP="00FE3ADE">
            <w:r w:rsidRPr="002B1E7F">
              <w:rPr>
                <w:b/>
                <w:bCs/>
              </w:rPr>
              <w:lastRenderedPageBreak/>
              <w:t xml:space="preserve">7. </w:t>
            </w:r>
            <w:r w:rsidRPr="002B1E7F">
              <w:t>Требования к качеству, конкурентоспособности и экологическим параметрам продукции</w:t>
            </w:r>
          </w:p>
        </w:tc>
        <w:tc>
          <w:tcPr>
            <w:tcW w:w="5812" w:type="dxa"/>
            <w:shd w:val="clear" w:color="auto" w:fill="auto"/>
            <w:vAlign w:val="center"/>
          </w:tcPr>
          <w:p w:rsidR="00FE3ADE" w:rsidRPr="002B1E7F" w:rsidRDefault="00FE3ADE" w:rsidP="00FE3ADE">
            <w:r w:rsidRPr="002B1E7F">
              <w:t xml:space="preserve">Согласно существующим нормам </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8. </w:t>
            </w:r>
            <w:r w:rsidRPr="002B1E7F">
              <w:t>Требования к режиму предприятия</w:t>
            </w:r>
          </w:p>
        </w:tc>
        <w:tc>
          <w:tcPr>
            <w:tcW w:w="5812" w:type="dxa"/>
            <w:shd w:val="clear" w:color="auto" w:fill="auto"/>
            <w:vAlign w:val="center"/>
          </w:tcPr>
          <w:p w:rsidR="00FE3ADE" w:rsidRPr="002B1E7F" w:rsidRDefault="00FE3ADE" w:rsidP="00FE3ADE">
            <w:r w:rsidRPr="002B1E7F">
              <w:t>Круглосуточно</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9. </w:t>
            </w:r>
            <w:r w:rsidRPr="002B1E7F">
              <w:t>Требования к инженерному обеспечению</w:t>
            </w:r>
          </w:p>
        </w:tc>
        <w:tc>
          <w:tcPr>
            <w:tcW w:w="5812" w:type="dxa"/>
            <w:shd w:val="clear" w:color="auto" w:fill="auto"/>
            <w:vAlign w:val="center"/>
          </w:tcPr>
          <w:p w:rsidR="00FE3ADE" w:rsidRPr="002B1E7F" w:rsidRDefault="00FE3ADE" w:rsidP="00FE3ADE">
            <w:r w:rsidRPr="002B1E7F">
              <w:t>В соответствии с техническими условиями</w:t>
            </w:r>
            <w:r w:rsidRPr="002B1E7F">
              <w:rPr>
                <w:color w:val="FF0000"/>
              </w:rPr>
              <w:t xml:space="preserve"> </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812" w:type="dxa"/>
            <w:shd w:val="clear" w:color="auto" w:fill="auto"/>
            <w:vAlign w:val="center"/>
          </w:tcPr>
          <w:p w:rsidR="00FE3ADE" w:rsidRDefault="00FE3ADE" w:rsidP="00FE3ADE">
            <w:r w:rsidRPr="000602F7">
              <w:t>10.1 Разработать п</w:t>
            </w:r>
            <w:r>
              <w:t>роектную документацию для реконструкции</w:t>
            </w:r>
            <w:r w:rsidRPr="000602F7">
              <w:t xml:space="preserve"> КТП-</w:t>
            </w:r>
            <w:r>
              <w:t xml:space="preserve">122 </w:t>
            </w:r>
            <w:r w:rsidRPr="000602F7">
              <w:t xml:space="preserve">и демонтаж существующей </w:t>
            </w:r>
            <w:r>
              <w:t>К</w:t>
            </w:r>
            <w:r w:rsidRPr="000602F7">
              <w:t>ТП-</w:t>
            </w:r>
            <w:r>
              <w:t xml:space="preserve">122; </w:t>
            </w:r>
          </w:p>
          <w:p w:rsidR="00FE3ADE" w:rsidRPr="002B1E7F" w:rsidRDefault="00FE3ADE" w:rsidP="00FE3ADE">
            <w:r w:rsidRPr="000602F7">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не типовые решения при проектировании не допускаются</w:t>
            </w:r>
            <w:r w:rsidRPr="007C3379">
              <w:t>,</w:t>
            </w:r>
            <w:r>
              <w:rPr>
                <w:b/>
              </w:rPr>
              <w:t xml:space="preserve"> </w:t>
            </w:r>
            <w:r w:rsidRPr="002B1E7F">
              <w:t xml:space="preserve">электроэнергетики" - </w:t>
            </w:r>
            <w:r w:rsidRPr="002B1E7F">
              <w:rPr>
                <w:bCs/>
              </w:rPr>
              <w:t>РОСЭП</w:t>
            </w:r>
            <w:r w:rsidRPr="002B1E7F">
              <w:t>"  не типовые решения при проектировании не допускаются</w:t>
            </w:r>
            <w:r w:rsidRPr="007C3379">
              <w:t>.</w:t>
            </w:r>
          </w:p>
        </w:tc>
      </w:tr>
      <w:tr w:rsidR="00FE3ADE" w:rsidRPr="002B1E7F" w:rsidTr="00FE3ADE">
        <w:tc>
          <w:tcPr>
            <w:tcW w:w="4106" w:type="dxa"/>
            <w:shd w:val="clear" w:color="auto" w:fill="auto"/>
            <w:vAlign w:val="center"/>
          </w:tcPr>
          <w:p w:rsidR="00FE3ADE" w:rsidRPr="002B1E7F" w:rsidRDefault="00FE3ADE" w:rsidP="00FE3ADE">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812" w:type="dxa"/>
            <w:shd w:val="clear" w:color="auto" w:fill="auto"/>
            <w:vAlign w:val="center"/>
          </w:tcPr>
          <w:p w:rsidR="00FE3ADE" w:rsidRPr="002B1E7F" w:rsidRDefault="00FE3ADE" w:rsidP="00FE3ADE">
            <w:r w:rsidRPr="002B1E7F">
              <w:t>Не требуется</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12. </w:t>
            </w:r>
            <w:r w:rsidRPr="002B1E7F">
              <w:t>Сроки выполнения проекта</w:t>
            </w:r>
          </w:p>
        </w:tc>
        <w:tc>
          <w:tcPr>
            <w:tcW w:w="5812" w:type="dxa"/>
            <w:shd w:val="clear" w:color="auto" w:fill="auto"/>
            <w:vAlign w:val="center"/>
          </w:tcPr>
          <w:p w:rsidR="00FE3ADE" w:rsidRPr="002B1E7F" w:rsidRDefault="00FE3ADE" w:rsidP="00FE3ADE">
            <w:r w:rsidRPr="002B1E7F">
              <w:t>В соответствии с утвержденным графиком</w:t>
            </w:r>
          </w:p>
        </w:tc>
      </w:tr>
      <w:tr w:rsidR="00FE3ADE" w:rsidRPr="002B1E7F" w:rsidTr="00FE3ADE">
        <w:tc>
          <w:tcPr>
            <w:tcW w:w="4106" w:type="dxa"/>
            <w:shd w:val="clear" w:color="auto" w:fill="auto"/>
            <w:vAlign w:val="center"/>
          </w:tcPr>
          <w:p w:rsidR="00FE3ADE" w:rsidRPr="002B1E7F" w:rsidRDefault="00FE3ADE" w:rsidP="00FE3ADE">
            <w:pPr>
              <w:rPr>
                <w:b/>
                <w:bCs/>
              </w:rPr>
            </w:pPr>
            <w:r w:rsidRPr="002B1E7F">
              <w:rPr>
                <w:b/>
                <w:bCs/>
              </w:rPr>
              <w:t>13.</w:t>
            </w:r>
            <w:r w:rsidRPr="002B1E7F">
              <w:t xml:space="preserve">Особые условия для проектирования: </w:t>
            </w:r>
          </w:p>
        </w:tc>
        <w:tc>
          <w:tcPr>
            <w:tcW w:w="5812" w:type="dxa"/>
            <w:shd w:val="clear" w:color="auto" w:fill="auto"/>
            <w:vAlign w:val="center"/>
          </w:tcPr>
          <w:p w:rsidR="00FE3ADE" w:rsidRPr="002B1E7F" w:rsidRDefault="00FE3ADE" w:rsidP="00FE3ADE">
            <w:r w:rsidRPr="002B1E7F">
              <w:t>ППО и ПОС – не выполнять</w:t>
            </w:r>
          </w:p>
        </w:tc>
      </w:tr>
      <w:tr w:rsidR="00FE3ADE" w:rsidRPr="002B1E7F" w:rsidTr="00FE3ADE">
        <w:tc>
          <w:tcPr>
            <w:tcW w:w="4106" w:type="dxa"/>
            <w:shd w:val="clear" w:color="auto" w:fill="auto"/>
            <w:vAlign w:val="center"/>
          </w:tcPr>
          <w:p w:rsidR="00FE3ADE" w:rsidRPr="002B1E7F" w:rsidRDefault="00FE3ADE" w:rsidP="00FE3ADE">
            <w:r w:rsidRPr="002B1E7F">
              <w:rPr>
                <w:b/>
                <w:bCs/>
              </w:rPr>
              <w:t>14.</w:t>
            </w:r>
            <w:r w:rsidRPr="002B1E7F">
              <w:t xml:space="preserve"> Генеральная проектная организация</w:t>
            </w:r>
          </w:p>
        </w:tc>
        <w:tc>
          <w:tcPr>
            <w:tcW w:w="5812" w:type="dxa"/>
            <w:shd w:val="clear" w:color="auto" w:fill="auto"/>
            <w:vAlign w:val="center"/>
          </w:tcPr>
          <w:p w:rsidR="00FE3ADE" w:rsidRPr="002B1E7F" w:rsidRDefault="00FE3ADE" w:rsidP="00FE3ADE"/>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15. </w:t>
            </w:r>
            <w:r w:rsidRPr="002B1E7F">
              <w:t>Заказчик</w:t>
            </w:r>
          </w:p>
        </w:tc>
        <w:tc>
          <w:tcPr>
            <w:tcW w:w="5812" w:type="dxa"/>
            <w:shd w:val="clear" w:color="auto" w:fill="auto"/>
            <w:vAlign w:val="center"/>
          </w:tcPr>
          <w:p w:rsidR="00FE3ADE" w:rsidRPr="002B1E7F" w:rsidRDefault="00FE3ADE" w:rsidP="00FE3ADE">
            <w:proofErr w:type="spellStart"/>
            <w:r w:rsidRPr="002B1E7F">
              <w:t>ф.КМЭС</w:t>
            </w:r>
            <w:proofErr w:type="spellEnd"/>
            <w:r w:rsidRPr="002B1E7F">
              <w:t xml:space="preserve"> ПАО «ВОЛГОГРАДОБЛЭЛЕКТРО»</w:t>
            </w:r>
          </w:p>
        </w:tc>
      </w:tr>
      <w:tr w:rsidR="00FE3ADE" w:rsidRPr="002B1E7F" w:rsidTr="00FE3ADE">
        <w:tc>
          <w:tcPr>
            <w:tcW w:w="4106" w:type="dxa"/>
            <w:shd w:val="clear" w:color="auto" w:fill="auto"/>
            <w:vAlign w:val="center"/>
          </w:tcPr>
          <w:p w:rsidR="00FE3ADE" w:rsidRPr="002B1E7F" w:rsidRDefault="00FE3ADE" w:rsidP="00FE3ADE">
            <w:r w:rsidRPr="002B1E7F">
              <w:rPr>
                <w:b/>
                <w:bCs/>
              </w:rPr>
              <w:t xml:space="preserve">16. </w:t>
            </w:r>
            <w:r w:rsidRPr="002B1E7F">
              <w:t>Количество экземпляров проектно-сметной документации, выдаваемой заказчику</w:t>
            </w:r>
          </w:p>
        </w:tc>
        <w:tc>
          <w:tcPr>
            <w:tcW w:w="5812" w:type="dxa"/>
            <w:shd w:val="clear" w:color="auto" w:fill="auto"/>
            <w:vAlign w:val="center"/>
          </w:tcPr>
          <w:p w:rsidR="00FE3ADE" w:rsidRPr="002B1E7F" w:rsidRDefault="00FE3ADE" w:rsidP="00FE3ADE">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FE3ADE" w:rsidRDefault="00FE3ADE"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№13</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Реконструкция КТП-260</w:t>
      </w:r>
      <w:r w:rsidRPr="002B1E7F">
        <w:rPr>
          <w:b/>
          <w:bCs/>
        </w:rPr>
        <w:t xml:space="preserve">, </w:t>
      </w:r>
      <w:r>
        <w:rPr>
          <w:b/>
          <w:bCs/>
        </w:rPr>
        <w:t>г</w:t>
      </w:r>
      <w:r w:rsidRPr="002B1E7F">
        <w:rPr>
          <w:b/>
          <w:bCs/>
        </w:rPr>
        <w:t xml:space="preserve">. </w:t>
      </w:r>
      <w:r>
        <w:rPr>
          <w:b/>
          <w:bCs/>
        </w:rPr>
        <w:t>Котово</w:t>
      </w:r>
    </w:p>
    <w:p w:rsidR="008831D6" w:rsidRPr="002B1E7F" w:rsidRDefault="008831D6" w:rsidP="008831D6">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45"/>
      </w:tblGrid>
      <w:tr w:rsidR="008831D6" w:rsidRPr="002B1E7F" w:rsidTr="008831D6">
        <w:tc>
          <w:tcPr>
            <w:tcW w:w="4673" w:type="dxa"/>
            <w:shd w:val="clear" w:color="auto" w:fill="auto"/>
            <w:vAlign w:val="center"/>
          </w:tcPr>
          <w:p w:rsidR="008831D6" w:rsidRPr="008831D6" w:rsidRDefault="008831D6" w:rsidP="009D3ED4">
            <w:pPr>
              <w:jc w:val="center"/>
            </w:pPr>
            <w:r w:rsidRPr="008831D6">
              <w:t>Перечень основных данных и требований в соответствии со СНиП 11-01-95</w:t>
            </w:r>
          </w:p>
        </w:tc>
        <w:tc>
          <w:tcPr>
            <w:tcW w:w="5245" w:type="dxa"/>
            <w:shd w:val="clear" w:color="auto" w:fill="auto"/>
            <w:vAlign w:val="center"/>
          </w:tcPr>
          <w:p w:rsidR="008831D6" w:rsidRPr="008831D6" w:rsidRDefault="008831D6" w:rsidP="009D3ED4">
            <w:pPr>
              <w:pStyle w:val="3"/>
              <w:rPr>
                <w:rFonts w:ascii="Times New Roman" w:hAnsi="Times New Roman"/>
                <w:sz w:val="24"/>
                <w:szCs w:val="24"/>
              </w:rPr>
            </w:pPr>
            <w:r w:rsidRPr="008831D6">
              <w:rPr>
                <w:rFonts w:ascii="Times New Roman" w:hAnsi="Times New Roman"/>
                <w:sz w:val="24"/>
                <w:szCs w:val="24"/>
              </w:rPr>
              <w:t>Основные данные и требования</w:t>
            </w:r>
          </w:p>
        </w:tc>
      </w:tr>
      <w:tr w:rsidR="008831D6" w:rsidRPr="002B1E7F" w:rsidTr="008831D6">
        <w:tc>
          <w:tcPr>
            <w:tcW w:w="4673" w:type="dxa"/>
            <w:shd w:val="clear" w:color="auto" w:fill="auto"/>
            <w:vAlign w:val="center"/>
          </w:tcPr>
          <w:p w:rsidR="008831D6" w:rsidRPr="008831D6" w:rsidRDefault="008831D6" w:rsidP="009D3ED4">
            <w:pPr>
              <w:jc w:val="center"/>
              <w:rPr>
                <w:b/>
                <w:bCs/>
              </w:rPr>
            </w:pPr>
            <w:r w:rsidRPr="008831D6">
              <w:rPr>
                <w:b/>
                <w:bCs/>
              </w:rPr>
              <w:t>1</w:t>
            </w:r>
          </w:p>
        </w:tc>
        <w:tc>
          <w:tcPr>
            <w:tcW w:w="5245" w:type="dxa"/>
            <w:shd w:val="clear" w:color="auto" w:fill="auto"/>
            <w:vAlign w:val="center"/>
          </w:tcPr>
          <w:p w:rsidR="008831D6" w:rsidRPr="008831D6" w:rsidRDefault="008831D6" w:rsidP="009D3ED4">
            <w:pPr>
              <w:jc w:val="center"/>
              <w:rPr>
                <w:b/>
                <w:bCs/>
              </w:rPr>
            </w:pPr>
            <w:r w:rsidRPr="008831D6">
              <w:rPr>
                <w:b/>
                <w:bCs/>
              </w:rPr>
              <w:t>2</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5245" w:type="dxa"/>
            <w:shd w:val="clear" w:color="auto" w:fill="auto"/>
            <w:vAlign w:val="center"/>
          </w:tcPr>
          <w:p w:rsidR="008831D6" w:rsidRPr="002B1E7F" w:rsidRDefault="008831D6" w:rsidP="009D3ED4">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8831D6" w:rsidRPr="002B1E7F" w:rsidRDefault="008831D6" w:rsidP="009D3ED4">
            <w:r w:rsidRPr="002B1E7F">
              <w:lastRenderedPageBreak/>
              <w:t>2. ТУ № 27/50-</w:t>
            </w:r>
            <w:r>
              <w:t xml:space="preserve">249 </w:t>
            </w:r>
            <w:r w:rsidRPr="002B1E7F">
              <w:t xml:space="preserve">МЭС от </w:t>
            </w:r>
            <w:r>
              <w:t>06</w:t>
            </w:r>
            <w:r w:rsidRPr="002B1E7F">
              <w:t>.</w:t>
            </w:r>
            <w:r>
              <w:t>09</w:t>
            </w:r>
            <w:r w:rsidRPr="002B1E7F">
              <w:t>.201</w:t>
            </w:r>
            <w:r>
              <w:t>9</w:t>
            </w:r>
            <w:r w:rsidRPr="002B1E7F">
              <w:t>г.</w:t>
            </w:r>
          </w:p>
        </w:tc>
      </w:tr>
      <w:tr w:rsidR="008831D6" w:rsidRPr="002B1E7F" w:rsidTr="008831D6">
        <w:tc>
          <w:tcPr>
            <w:tcW w:w="4673" w:type="dxa"/>
            <w:shd w:val="clear" w:color="auto" w:fill="auto"/>
            <w:vAlign w:val="center"/>
          </w:tcPr>
          <w:p w:rsidR="008831D6" w:rsidRPr="002B1E7F" w:rsidRDefault="008831D6" w:rsidP="009D3ED4">
            <w:r w:rsidRPr="002B1E7F">
              <w:rPr>
                <w:b/>
                <w:bCs/>
              </w:rPr>
              <w:lastRenderedPageBreak/>
              <w:t xml:space="preserve">2. </w:t>
            </w:r>
            <w:r w:rsidRPr="002B1E7F">
              <w:t>Вид Строительства</w:t>
            </w:r>
          </w:p>
        </w:tc>
        <w:tc>
          <w:tcPr>
            <w:tcW w:w="5245" w:type="dxa"/>
            <w:shd w:val="clear" w:color="auto" w:fill="auto"/>
            <w:vAlign w:val="center"/>
          </w:tcPr>
          <w:p w:rsidR="008831D6" w:rsidRPr="002B1E7F" w:rsidRDefault="008831D6" w:rsidP="009D3ED4">
            <w:r>
              <w:t>Реконструкция</w:t>
            </w:r>
          </w:p>
        </w:tc>
      </w:tr>
      <w:tr w:rsidR="008831D6" w:rsidRPr="002B1E7F" w:rsidTr="008831D6">
        <w:tc>
          <w:tcPr>
            <w:tcW w:w="4673"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245" w:type="dxa"/>
            <w:shd w:val="clear" w:color="auto" w:fill="auto"/>
            <w:vAlign w:val="center"/>
          </w:tcPr>
          <w:p w:rsidR="008831D6" w:rsidRPr="002B1E7F" w:rsidRDefault="008831D6" w:rsidP="009D3ED4">
            <w:r>
              <w:t>Проектная и р</w:t>
            </w:r>
            <w:r w:rsidRPr="002B1E7F">
              <w:t>абочая документация</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245" w:type="dxa"/>
            <w:shd w:val="clear" w:color="auto" w:fill="auto"/>
            <w:vAlign w:val="center"/>
          </w:tcPr>
          <w:p w:rsidR="008831D6" w:rsidRPr="002B1E7F" w:rsidRDefault="008831D6" w:rsidP="009D3ED4">
            <w:r w:rsidRPr="002B1E7F">
              <w:t>Не требуется</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245" w:type="dxa"/>
            <w:shd w:val="clear" w:color="auto" w:fill="auto"/>
            <w:vAlign w:val="center"/>
          </w:tcPr>
          <w:p w:rsidR="008831D6" w:rsidRPr="00C102E0" w:rsidRDefault="008831D6" w:rsidP="009D3ED4">
            <w:r w:rsidRPr="002B1E7F">
              <w:t>Волгоградская область</w:t>
            </w:r>
            <w:r w:rsidRPr="009145D5">
              <w:t>,</w:t>
            </w:r>
            <w:r>
              <w:t xml:space="preserve"> г. Котово, ул. Мира</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245" w:type="dxa"/>
            <w:shd w:val="clear" w:color="auto" w:fill="auto"/>
            <w:vAlign w:val="center"/>
          </w:tcPr>
          <w:p w:rsidR="008831D6" w:rsidRPr="000602F7" w:rsidRDefault="008831D6" w:rsidP="009D3ED4">
            <w:pPr>
              <w:rPr>
                <w:bCs/>
              </w:rPr>
            </w:pPr>
            <w:r w:rsidRPr="000602F7">
              <w:rPr>
                <w:bCs/>
              </w:rPr>
              <w:t>6.1. Замена существующей КТП-</w:t>
            </w:r>
            <w:r>
              <w:rPr>
                <w:bCs/>
              </w:rPr>
              <w:t>260</w:t>
            </w:r>
            <w:r w:rsidRPr="000602F7">
              <w:rPr>
                <w:bCs/>
              </w:rPr>
              <w:t xml:space="preserve"> на КТП-</w:t>
            </w:r>
            <w:r>
              <w:rPr>
                <w:bCs/>
              </w:rPr>
              <w:t>25</w:t>
            </w:r>
            <w:r w:rsidRPr="000602F7">
              <w:rPr>
                <w:bCs/>
              </w:rPr>
              <w:t>0/10/0,4кВ тупикового типа</w:t>
            </w:r>
            <w:r>
              <w:rPr>
                <w:bCs/>
              </w:rPr>
              <w:t xml:space="preserve"> с силовым трансформатором 250 </w:t>
            </w:r>
            <w:proofErr w:type="spellStart"/>
            <w:r>
              <w:rPr>
                <w:bCs/>
              </w:rPr>
              <w:t>кВА</w:t>
            </w:r>
            <w:proofErr w:type="spellEnd"/>
            <w:r w:rsidRPr="000602F7">
              <w:rPr>
                <w:bCs/>
              </w:rPr>
              <w:t>;</w:t>
            </w:r>
          </w:p>
          <w:p w:rsidR="008831D6" w:rsidRPr="008D5C7A" w:rsidRDefault="008831D6" w:rsidP="009D3ED4">
            <w:pPr>
              <w:ind w:left="28" w:right="84"/>
            </w:pPr>
            <w:r w:rsidRPr="008D5C7A">
              <w:t>6.2 Демонтаж существующей ТП-</w:t>
            </w:r>
            <w:r>
              <w:t>293, г. Котово</w:t>
            </w:r>
            <w:r w:rsidRPr="008D5C7A">
              <w:t>.</w:t>
            </w:r>
          </w:p>
          <w:p w:rsidR="008831D6" w:rsidRPr="000602F7" w:rsidRDefault="008831D6" w:rsidP="009D3ED4">
            <w:pPr>
              <w:rPr>
                <w:bCs/>
              </w:rPr>
            </w:pPr>
            <w:r>
              <w:rPr>
                <w:bCs/>
              </w:rPr>
              <w:t xml:space="preserve">6.3. </w:t>
            </w:r>
            <w:r w:rsidRPr="000602F7">
              <w:rPr>
                <w:bCs/>
              </w:rPr>
              <w:t>Проектом предусмотреть:</w:t>
            </w:r>
          </w:p>
          <w:p w:rsidR="008831D6" w:rsidRDefault="008831D6" w:rsidP="009D3ED4">
            <w:pPr>
              <w:rPr>
                <w:bCs/>
              </w:rPr>
            </w:pPr>
            <w:r w:rsidRPr="000602F7">
              <w:rPr>
                <w:bCs/>
              </w:rPr>
              <w:t xml:space="preserve">- </w:t>
            </w:r>
            <w:r>
              <w:rPr>
                <w:bCs/>
              </w:rPr>
              <w:t>установку приборов учета электрической энергии (мощности) позволяющих обеспечить контроль величины максимальной мощности;</w:t>
            </w:r>
          </w:p>
          <w:p w:rsidR="008831D6" w:rsidRDefault="008831D6" w:rsidP="009D3ED4">
            <w:pPr>
              <w:rPr>
                <w:bCs/>
              </w:rPr>
            </w:pPr>
            <w:r>
              <w:rPr>
                <w:bCs/>
              </w:rPr>
              <w:t>- установку устройств релейной защиты обеспечивающих отключение электроустановок потребителей в аварийном режиме;</w:t>
            </w:r>
          </w:p>
          <w:p w:rsidR="008831D6" w:rsidRPr="000602F7" w:rsidRDefault="008831D6" w:rsidP="009D3ED4">
            <w:pPr>
              <w:rPr>
                <w:bCs/>
              </w:rPr>
            </w:pPr>
            <w:r>
              <w:rPr>
                <w:bCs/>
              </w:rPr>
              <w:t>- за</w:t>
            </w:r>
            <w:r w:rsidRPr="000602F7">
              <w:rPr>
                <w:bCs/>
              </w:rPr>
              <w:t>мену существующего РЛНД;</w:t>
            </w:r>
          </w:p>
          <w:p w:rsidR="008831D6" w:rsidRPr="000602F7" w:rsidRDefault="008831D6" w:rsidP="009D3ED4">
            <w:pPr>
              <w:rPr>
                <w:bCs/>
              </w:rPr>
            </w:pPr>
            <w:r w:rsidRPr="000602F7">
              <w:rPr>
                <w:bCs/>
              </w:rPr>
              <w:t xml:space="preserve">- </w:t>
            </w:r>
            <w:r>
              <w:rPr>
                <w:bCs/>
              </w:rPr>
              <w:t>з</w:t>
            </w:r>
            <w:r w:rsidRPr="000602F7">
              <w:rPr>
                <w:bCs/>
              </w:rPr>
              <w:t>амену неизолированного провода</w:t>
            </w:r>
            <w:r>
              <w:rPr>
                <w:bCs/>
              </w:rPr>
              <w:t xml:space="preserve"> 0,4кВ</w:t>
            </w:r>
            <w:r w:rsidRPr="000602F7">
              <w:rPr>
                <w:bCs/>
              </w:rPr>
              <w:t xml:space="preserve"> на провод СИП (выхода на первые опоры)</w:t>
            </w:r>
            <w:r>
              <w:rPr>
                <w:bCs/>
              </w:rPr>
              <w:t>;</w:t>
            </w:r>
          </w:p>
          <w:p w:rsidR="008831D6" w:rsidRDefault="008831D6" w:rsidP="009D3ED4">
            <w:pPr>
              <w:rPr>
                <w:bCs/>
              </w:rPr>
            </w:pPr>
            <w:r w:rsidRPr="000602F7">
              <w:rPr>
                <w:bCs/>
              </w:rPr>
              <w:t xml:space="preserve">- </w:t>
            </w:r>
            <w:r>
              <w:rPr>
                <w:bCs/>
              </w:rPr>
              <w:t>у</w:t>
            </w:r>
            <w:r w:rsidRPr="000602F7">
              <w:rPr>
                <w:bCs/>
              </w:rPr>
              <w:t>становку указателя повреждаемости линии</w:t>
            </w:r>
            <w:r>
              <w:rPr>
                <w:bCs/>
              </w:rPr>
              <w:t>;</w:t>
            </w:r>
          </w:p>
          <w:p w:rsidR="008831D6" w:rsidRPr="000602F7" w:rsidRDefault="008831D6" w:rsidP="009D3ED4">
            <w:r>
              <w:rPr>
                <w:bCs/>
              </w:rPr>
              <w:t>- установка материала для защиты крупных птиц от поражения электрическим током;</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7. </w:t>
            </w:r>
            <w:r w:rsidRPr="002B1E7F">
              <w:t>Требования к качеству, конкурентоспособности и экологическим параметрам продукции</w:t>
            </w:r>
          </w:p>
        </w:tc>
        <w:tc>
          <w:tcPr>
            <w:tcW w:w="5245"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245" w:type="dxa"/>
            <w:shd w:val="clear" w:color="auto" w:fill="auto"/>
            <w:vAlign w:val="center"/>
          </w:tcPr>
          <w:p w:rsidR="008831D6" w:rsidRPr="002B1E7F" w:rsidRDefault="008831D6" w:rsidP="009D3ED4">
            <w:r w:rsidRPr="002B1E7F">
              <w:t>Круглосуточно</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245"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245" w:type="dxa"/>
            <w:shd w:val="clear" w:color="auto" w:fill="auto"/>
            <w:vAlign w:val="center"/>
          </w:tcPr>
          <w:p w:rsidR="008831D6" w:rsidRDefault="008831D6" w:rsidP="009D3ED4">
            <w:r w:rsidRPr="000602F7">
              <w:t>10.1 Разработать п</w:t>
            </w:r>
            <w:r>
              <w:t>роектную документацию для реконструкции</w:t>
            </w:r>
            <w:r w:rsidRPr="000602F7">
              <w:t xml:space="preserve"> КТП-</w:t>
            </w:r>
            <w:r>
              <w:t xml:space="preserve">260 </w:t>
            </w:r>
            <w:r w:rsidRPr="000602F7">
              <w:t xml:space="preserve">и демонтаж существующей </w:t>
            </w:r>
            <w:r>
              <w:t>К</w:t>
            </w:r>
            <w:r w:rsidRPr="000602F7">
              <w:t>ТП-</w:t>
            </w:r>
            <w:r>
              <w:t xml:space="preserve">260; </w:t>
            </w:r>
          </w:p>
          <w:p w:rsidR="008831D6" w:rsidRPr="002B1E7F" w:rsidRDefault="008831D6" w:rsidP="009D3ED4">
            <w:r w:rsidRPr="000602F7">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не типовые решения при проектировании не допускаются</w:t>
            </w:r>
            <w:r w:rsidRPr="007C3379">
              <w:t>,</w:t>
            </w:r>
            <w:r>
              <w:rPr>
                <w:b/>
              </w:rPr>
              <w:t xml:space="preserve"> </w:t>
            </w:r>
            <w:r w:rsidRPr="002B1E7F">
              <w:t xml:space="preserve">электроэнергетики" - </w:t>
            </w:r>
            <w:r w:rsidRPr="002B1E7F">
              <w:rPr>
                <w:bCs/>
              </w:rPr>
              <w:t>РОСЭП</w:t>
            </w:r>
            <w:r w:rsidRPr="002B1E7F">
              <w:t>"  не типовые решения при проектировании не допускаются</w:t>
            </w:r>
            <w:r w:rsidRPr="007C3379">
              <w:t>.</w:t>
            </w:r>
          </w:p>
        </w:tc>
      </w:tr>
      <w:tr w:rsidR="008831D6" w:rsidRPr="002B1E7F" w:rsidTr="008831D6">
        <w:tc>
          <w:tcPr>
            <w:tcW w:w="4673"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245" w:type="dxa"/>
            <w:shd w:val="clear" w:color="auto" w:fill="auto"/>
            <w:vAlign w:val="center"/>
          </w:tcPr>
          <w:p w:rsidR="008831D6" w:rsidRPr="002B1E7F" w:rsidRDefault="008831D6" w:rsidP="009D3ED4">
            <w:r w:rsidRPr="002B1E7F">
              <w:t>Не требуется</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245"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673"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245"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673"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245" w:type="dxa"/>
            <w:shd w:val="clear" w:color="auto" w:fill="auto"/>
            <w:vAlign w:val="center"/>
          </w:tcPr>
          <w:p w:rsidR="008831D6" w:rsidRPr="002B1E7F" w:rsidRDefault="008831D6" w:rsidP="009D3ED4"/>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15. </w:t>
            </w:r>
            <w:r w:rsidRPr="002B1E7F">
              <w:t>Заказчик</w:t>
            </w:r>
          </w:p>
        </w:tc>
        <w:tc>
          <w:tcPr>
            <w:tcW w:w="5245"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673"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5245"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8831D6">
      <w:pPr>
        <w:keepNext/>
        <w:jc w:val="center"/>
        <w:rPr>
          <w:b/>
        </w:rPr>
      </w:pPr>
      <w:r>
        <w:rPr>
          <w:b/>
        </w:rPr>
        <w:lastRenderedPageBreak/>
        <w:t>Техническое задание №14</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Pr="003A166E" w:rsidRDefault="008831D6" w:rsidP="008831D6">
      <w:pPr>
        <w:jc w:val="center"/>
        <w:rPr>
          <w:b/>
          <w:bCs/>
        </w:rPr>
      </w:pPr>
      <w:r w:rsidRPr="003A166E">
        <w:rPr>
          <w:b/>
          <w:bCs/>
        </w:rPr>
        <w:t>Реконструкция КТП-31, г. Камышин</w:t>
      </w:r>
    </w:p>
    <w:p w:rsidR="008831D6" w:rsidRPr="003A166E" w:rsidRDefault="008831D6" w:rsidP="008831D6">
      <w:pPr>
        <w:jc w:val="center"/>
        <w:rPr>
          <w:b/>
          <w:bCs/>
          <w:highlight w:val="yell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54"/>
      </w:tblGrid>
      <w:tr w:rsidR="008831D6" w:rsidRPr="003A166E" w:rsidTr="008831D6">
        <w:tc>
          <w:tcPr>
            <w:tcW w:w="3964" w:type="dxa"/>
            <w:shd w:val="clear" w:color="auto" w:fill="auto"/>
            <w:vAlign w:val="center"/>
          </w:tcPr>
          <w:p w:rsidR="008831D6" w:rsidRPr="008831D6" w:rsidRDefault="008831D6" w:rsidP="009D3ED4">
            <w:pPr>
              <w:jc w:val="center"/>
            </w:pPr>
            <w:r w:rsidRPr="008831D6">
              <w:t>Перечень основных данных и требований в соответствии со СНиП 11-01-95</w:t>
            </w:r>
          </w:p>
        </w:tc>
        <w:tc>
          <w:tcPr>
            <w:tcW w:w="5954" w:type="dxa"/>
            <w:shd w:val="clear" w:color="auto" w:fill="auto"/>
            <w:vAlign w:val="center"/>
          </w:tcPr>
          <w:p w:rsidR="008831D6" w:rsidRPr="008831D6" w:rsidRDefault="008831D6" w:rsidP="009D3ED4">
            <w:pPr>
              <w:pStyle w:val="3"/>
              <w:rPr>
                <w:rFonts w:ascii="Times New Roman" w:hAnsi="Times New Roman"/>
                <w:sz w:val="24"/>
                <w:szCs w:val="24"/>
              </w:rPr>
            </w:pPr>
            <w:r w:rsidRPr="008831D6">
              <w:rPr>
                <w:rFonts w:ascii="Times New Roman" w:hAnsi="Times New Roman"/>
                <w:sz w:val="24"/>
                <w:szCs w:val="24"/>
              </w:rPr>
              <w:t>Основные данные и требования</w:t>
            </w:r>
          </w:p>
        </w:tc>
      </w:tr>
      <w:tr w:rsidR="008831D6" w:rsidRPr="003A166E" w:rsidTr="008831D6">
        <w:tc>
          <w:tcPr>
            <w:tcW w:w="3964" w:type="dxa"/>
            <w:shd w:val="clear" w:color="auto" w:fill="auto"/>
            <w:vAlign w:val="center"/>
          </w:tcPr>
          <w:p w:rsidR="008831D6" w:rsidRPr="003A166E" w:rsidRDefault="008831D6" w:rsidP="009D3ED4">
            <w:pPr>
              <w:jc w:val="center"/>
              <w:rPr>
                <w:b/>
                <w:bCs/>
              </w:rPr>
            </w:pPr>
            <w:r w:rsidRPr="003A166E">
              <w:rPr>
                <w:b/>
                <w:bCs/>
              </w:rPr>
              <w:t>1</w:t>
            </w:r>
          </w:p>
        </w:tc>
        <w:tc>
          <w:tcPr>
            <w:tcW w:w="5954" w:type="dxa"/>
            <w:shd w:val="clear" w:color="auto" w:fill="auto"/>
            <w:vAlign w:val="center"/>
          </w:tcPr>
          <w:p w:rsidR="008831D6" w:rsidRPr="003A166E" w:rsidRDefault="008831D6" w:rsidP="009D3ED4">
            <w:pPr>
              <w:jc w:val="center"/>
              <w:rPr>
                <w:b/>
                <w:bCs/>
              </w:rPr>
            </w:pPr>
            <w:r w:rsidRPr="003A166E">
              <w:rPr>
                <w:b/>
                <w:bCs/>
              </w:rPr>
              <w:t>2</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1. </w:t>
            </w:r>
            <w:r w:rsidRPr="003A166E">
              <w:t>Основание для проектирования</w:t>
            </w:r>
          </w:p>
        </w:tc>
        <w:tc>
          <w:tcPr>
            <w:tcW w:w="5954" w:type="dxa"/>
            <w:shd w:val="clear" w:color="auto" w:fill="auto"/>
            <w:vAlign w:val="center"/>
          </w:tcPr>
          <w:p w:rsidR="008831D6" w:rsidRPr="003A166E" w:rsidRDefault="008831D6" w:rsidP="009D3ED4">
            <w:r w:rsidRPr="003A166E">
              <w:t>1. Утвержденная генеральным директором инвестиционная программа ПАО «</w:t>
            </w:r>
            <w:proofErr w:type="spellStart"/>
            <w:r w:rsidRPr="003A166E">
              <w:t>Волгоградолбэлектро</w:t>
            </w:r>
            <w:proofErr w:type="spellEnd"/>
            <w:r w:rsidRPr="003A166E">
              <w:t>».</w:t>
            </w:r>
          </w:p>
          <w:p w:rsidR="008831D6" w:rsidRPr="003A166E" w:rsidRDefault="008831D6" w:rsidP="009D3ED4">
            <w:r w:rsidRPr="003A166E">
              <w:t>2. ТУ № 27/50-239 МЭС от 06.09.2019г.</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2. </w:t>
            </w:r>
            <w:r w:rsidRPr="003A166E">
              <w:t>Вид Строительства</w:t>
            </w:r>
          </w:p>
        </w:tc>
        <w:tc>
          <w:tcPr>
            <w:tcW w:w="5954" w:type="dxa"/>
            <w:shd w:val="clear" w:color="auto" w:fill="auto"/>
            <w:vAlign w:val="center"/>
          </w:tcPr>
          <w:p w:rsidR="008831D6" w:rsidRPr="003A166E" w:rsidRDefault="008831D6" w:rsidP="009D3ED4">
            <w:r w:rsidRPr="003A166E">
              <w:t>Реконструкция</w:t>
            </w:r>
          </w:p>
        </w:tc>
      </w:tr>
      <w:tr w:rsidR="008831D6" w:rsidRPr="003A166E" w:rsidTr="008831D6">
        <w:tc>
          <w:tcPr>
            <w:tcW w:w="3964" w:type="dxa"/>
            <w:shd w:val="clear" w:color="auto" w:fill="auto"/>
            <w:vAlign w:val="center"/>
          </w:tcPr>
          <w:p w:rsidR="008831D6" w:rsidRPr="003A166E" w:rsidRDefault="008831D6" w:rsidP="009D3ED4">
            <w:r w:rsidRPr="003A166E">
              <w:rPr>
                <w:b/>
                <w:bCs/>
              </w:rPr>
              <w:t>3.</w:t>
            </w:r>
            <w:r w:rsidRPr="003A166E">
              <w:t xml:space="preserve"> Стадийность проектирования</w:t>
            </w:r>
          </w:p>
        </w:tc>
        <w:tc>
          <w:tcPr>
            <w:tcW w:w="5954" w:type="dxa"/>
            <w:shd w:val="clear" w:color="auto" w:fill="auto"/>
            <w:vAlign w:val="center"/>
          </w:tcPr>
          <w:p w:rsidR="008831D6" w:rsidRPr="003A166E" w:rsidRDefault="008831D6" w:rsidP="009D3ED4">
            <w:r w:rsidRPr="003A166E">
              <w:t>Проектная и рабочая документация</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4. </w:t>
            </w:r>
            <w:r w:rsidRPr="003A166E">
              <w:t>Требования по вариантной и конкурсной разработке</w:t>
            </w:r>
          </w:p>
        </w:tc>
        <w:tc>
          <w:tcPr>
            <w:tcW w:w="5954" w:type="dxa"/>
            <w:shd w:val="clear" w:color="auto" w:fill="auto"/>
            <w:vAlign w:val="center"/>
          </w:tcPr>
          <w:p w:rsidR="008831D6" w:rsidRPr="003A166E" w:rsidRDefault="008831D6" w:rsidP="009D3ED4">
            <w:r w:rsidRPr="003A166E">
              <w:t>Не требуется</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5. </w:t>
            </w:r>
            <w:r w:rsidRPr="003A166E">
              <w:t>Район размещения площадки</w:t>
            </w:r>
          </w:p>
        </w:tc>
        <w:tc>
          <w:tcPr>
            <w:tcW w:w="5954" w:type="dxa"/>
            <w:shd w:val="clear" w:color="auto" w:fill="auto"/>
            <w:vAlign w:val="center"/>
          </w:tcPr>
          <w:p w:rsidR="008831D6" w:rsidRPr="003A166E" w:rsidRDefault="008831D6" w:rsidP="009D3ED4">
            <w:r w:rsidRPr="003A166E">
              <w:t>Волгоградская область, г. Камышин</w:t>
            </w:r>
          </w:p>
        </w:tc>
      </w:tr>
      <w:tr w:rsidR="008831D6" w:rsidRPr="003A166E" w:rsidTr="008831D6">
        <w:tc>
          <w:tcPr>
            <w:tcW w:w="3964" w:type="dxa"/>
            <w:shd w:val="clear" w:color="auto" w:fill="auto"/>
            <w:vAlign w:val="center"/>
          </w:tcPr>
          <w:p w:rsidR="008831D6" w:rsidRPr="003A166E" w:rsidRDefault="008831D6" w:rsidP="009D3ED4">
            <w:pPr>
              <w:rPr>
                <w:highlight w:val="yellow"/>
              </w:rPr>
            </w:pPr>
            <w:r w:rsidRPr="003A166E">
              <w:rPr>
                <w:b/>
                <w:bCs/>
              </w:rPr>
              <w:t xml:space="preserve">6. </w:t>
            </w:r>
            <w:r w:rsidRPr="003A166E">
              <w:t>Основные технико-экономические показатели, в т. ч. мощность, производительность, производственная программа</w:t>
            </w:r>
          </w:p>
        </w:tc>
        <w:tc>
          <w:tcPr>
            <w:tcW w:w="5954" w:type="dxa"/>
            <w:shd w:val="clear" w:color="auto" w:fill="auto"/>
            <w:vAlign w:val="center"/>
          </w:tcPr>
          <w:p w:rsidR="008831D6" w:rsidRPr="003A166E" w:rsidRDefault="008831D6" w:rsidP="009D3ED4">
            <w:pPr>
              <w:rPr>
                <w:bCs/>
              </w:rPr>
            </w:pPr>
            <w:r w:rsidRPr="003A166E">
              <w:rPr>
                <w:bCs/>
              </w:rPr>
              <w:t xml:space="preserve">6.1. Замена существующей КТП-31 на </w:t>
            </w:r>
          </w:p>
          <w:p w:rsidR="008831D6" w:rsidRPr="003A166E" w:rsidRDefault="008831D6" w:rsidP="009D3ED4">
            <w:pPr>
              <w:rPr>
                <w:bCs/>
              </w:rPr>
            </w:pPr>
            <w:r w:rsidRPr="003A166E">
              <w:rPr>
                <w:bCs/>
              </w:rPr>
              <w:t xml:space="preserve">КТП-250/10/0,4кВ тупикового типа без замены </w:t>
            </w:r>
            <w:r>
              <w:rPr>
                <w:bCs/>
              </w:rPr>
              <w:t xml:space="preserve">силового </w:t>
            </w:r>
            <w:r w:rsidRPr="003A166E">
              <w:rPr>
                <w:bCs/>
              </w:rPr>
              <w:t>трансформатора;</w:t>
            </w:r>
          </w:p>
          <w:p w:rsidR="008831D6" w:rsidRPr="003A166E" w:rsidRDefault="008831D6" w:rsidP="009D3ED4">
            <w:pPr>
              <w:rPr>
                <w:bCs/>
              </w:rPr>
            </w:pPr>
            <w:r w:rsidRPr="003A166E">
              <w:rPr>
                <w:bCs/>
              </w:rPr>
              <w:t>6.2. Проектом предусмотреть:</w:t>
            </w:r>
          </w:p>
          <w:p w:rsidR="008831D6" w:rsidRPr="003A166E" w:rsidRDefault="008831D6" w:rsidP="009D3ED4">
            <w:pPr>
              <w:rPr>
                <w:bCs/>
              </w:rPr>
            </w:pPr>
            <w:r w:rsidRPr="003A166E">
              <w:rPr>
                <w:bCs/>
              </w:rPr>
              <w:t>- установку приборов учета электрической энергии (мощности) позволяющих обеспечить контроль величины максимальной мощности;</w:t>
            </w:r>
          </w:p>
          <w:p w:rsidR="008831D6" w:rsidRPr="003A166E" w:rsidRDefault="008831D6" w:rsidP="009D3ED4">
            <w:pPr>
              <w:rPr>
                <w:bCs/>
              </w:rPr>
            </w:pPr>
            <w:r w:rsidRPr="003A166E">
              <w:rPr>
                <w:bCs/>
              </w:rPr>
              <w:t>- установку устройств релейной защиты обеспечивающих отключение электроустановок потребителей в аварийном режиме;</w:t>
            </w:r>
          </w:p>
          <w:p w:rsidR="008831D6" w:rsidRPr="003A166E" w:rsidRDefault="008831D6" w:rsidP="009D3ED4">
            <w:pPr>
              <w:rPr>
                <w:bCs/>
              </w:rPr>
            </w:pPr>
            <w:r w:rsidRPr="003A166E">
              <w:rPr>
                <w:bCs/>
              </w:rPr>
              <w:t>- замену существующего РЛНД;</w:t>
            </w:r>
          </w:p>
          <w:p w:rsidR="008831D6" w:rsidRPr="003A166E" w:rsidRDefault="008831D6" w:rsidP="009D3ED4">
            <w:pPr>
              <w:rPr>
                <w:bCs/>
              </w:rPr>
            </w:pPr>
            <w:r w:rsidRPr="003A166E">
              <w:rPr>
                <w:bCs/>
              </w:rPr>
              <w:t>- установку указателя повреждаемости линии;</w:t>
            </w:r>
          </w:p>
          <w:p w:rsidR="008831D6" w:rsidRPr="003A166E" w:rsidRDefault="008831D6" w:rsidP="009D3ED4">
            <w:pPr>
              <w:rPr>
                <w:highlight w:val="yellow"/>
              </w:rPr>
            </w:pPr>
            <w:r w:rsidRPr="003A166E">
              <w:rPr>
                <w:bCs/>
              </w:rPr>
              <w:t>- установка материала для защиты крупных птиц от поражения электрическим током.</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7. </w:t>
            </w:r>
            <w:r w:rsidRPr="003A166E">
              <w:t>Требования к качеству, конкурентоспособности и экологическим параметрам продукции</w:t>
            </w:r>
          </w:p>
        </w:tc>
        <w:tc>
          <w:tcPr>
            <w:tcW w:w="5954" w:type="dxa"/>
            <w:shd w:val="clear" w:color="auto" w:fill="auto"/>
            <w:vAlign w:val="center"/>
          </w:tcPr>
          <w:p w:rsidR="008831D6" w:rsidRPr="003A166E" w:rsidRDefault="008831D6" w:rsidP="009D3ED4">
            <w:r w:rsidRPr="003A166E">
              <w:t xml:space="preserve">Согласно существующим нормам </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8. </w:t>
            </w:r>
            <w:r w:rsidRPr="003A166E">
              <w:t>Требования к режиму предприятия</w:t>
            </w:r>
          </w:p>
        </w:tc>
        <w:tc>
          <w:tcPr>
            <w:tcW w:w="5954" w:type="dxa"/>
            <w:shd w:val="clear" w:color="auto" w:fill="auto"/>
            <w:vAlign w:val="center"/>
          </w:tcPr>
          <w:p w:rsidR="008831D6" w:rsidRPr="003A166E" w:rsidRDefault="008831D6" w:rsidP="009D3ED4">
            <w:r w:rsidRPr="003A166E">
              <w:t>Круглосуточно</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9. </w:t>
            </w:r>
            <w:r w:rsidRPr="003A166E">
              <w:t>Требования к инженерному обеспечению</w:t>
            </w:r>
          </w:p>
        </w:tc>
        <w:tc>
          <w:tcPr>
            <w:tcW w:w="5954" w:type="dxa"/>
            <w:shd w:val="clear" w:color="auto" w:fill="auto"/>
            <w:vAlign w:val="center"/>
          </w:tcPr>
          <w:p w:rsidR="008831D6" w:rsidRPr="003A166E" w:rsidRDefault="008831D6" w:rsidP="009D3ED4">
            <w:r w:rsidRPr="003A166E">
              <w:t>В соответствии с техническими условиями</w:t>
            </w:r>
            <w:r w:rsidRPr="003A166E">
              <w:rPr>
                <w:color w:val="FF0000"/>
              </w:rPr>
              <w:t xml:space="preserve"> </w:t>
            </w:r>
          </w:p>
        </w:tc>
      </w:tr>
      <w:tr w:rsidR="008831D6" w:rsidRPr="003A166E" w:rsidTr="008831D6">
        <w:tc>
          <w:tcPr>
            <w:tcW w:w="3964" w:type="dxa"/>
            <w:shd w:val="clear" w:color="auto" w:fill="auto"/>
            <w:vAlign w:val="center"/>
          </w:tcPr>
          <w:p w:rsidR="008831D6" w:rsidRPr="003A166E" w:rsidRDefault="008831D6" w:rsidP="009D3ED4">
            <w:pPr>
              <w:rPr>
                <w:highlight w:val="yellow"/>
              </w:rPr>
            </w:pPr>
            <w:r w:rsidRPr="003A166E">
              <w:rPr>
                <w:b/>
                <w:bCs/>
              </w:rPr>
              <w:t xml:space="preserve">10. </w:t>
            </w:r>
            <w:r w:rsidRPr="003A166E">
              <w:t>Требования к архитектурно-строительным, объемно-планировочным и конструктивным решениям</w:t>
            </w:r>
          </w:p>
        </w:tc>
        <w:tc>
          <w:tcPr>
            <w:tcW w:w="5954" w:type="dxa"/>
            <w:shd w:val="clear" w:color="auto" w:fill="auto"/>
            <w:vAlign w:val="center"/>
          </w:tcPr>
          <w:p w:rsidR="008831D6" w:rsidRPr="003A166E" w:rsidRDefault="008831D6" w:rsidP="009D3ED4">
            <w:r w:rsidRPr="003A166E">
              <w:t xml:space="preserve">10.1 Разработать проектную документацию для реконструкции КТП-31 и демонтаж существующей КТП-31; </w:t>
            </w:r>
          </w:p>
          <w:p w:rsidR="008831D6" w:rsidRPr="003A166E" w:rsidRDefault="008831D6" w:rsidP="009D3ED4">
            <w:r w:rsidRPr="003A166E">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3A166E">
              <w:rPr>
                <w:bCs/>
              </w:rPr>
              <w:t>ОАО</w:t>
            </w:r>
            <w:r w:rsidRPr="003A166E">
              <w:t xml:space="preserve"> "НТЦ электроэнергетики" - </w:t>
            </w:r>
            <w:r w:rsidRPr="003A166E">
              <w:rPr>
                <w:bCs/>
              </w:rPr>
              <w:t>РОСЭП</w:t>
            </w:r>
            <w:r w:rsidRPr="003A166E">
              <w:t>"  не типовые решения при проектировании не допускаются,</w:t>
            </w:r>
            <w:r w:rsidRPr="003A166E">
              <w:rPr>
                <w:b/>
              </w:rPr>
              <w:t xml:space="preserve"> </w:t>
            </w:r>
            <w:r w:rsidRPr="003A166E">
              <w:t xml:space="preserve">электроэнергетики" - </w:t>
            </w:r>
            <w:r w:rsidRPr="003A166E">
              <w:rPr>
                <w:bCs/>
              </w:rPr>
              <w:t>РОСЭП</w:t>
            </w:r>
            <w:r w:rsidRPr="003A166E">
              <w:t>"  не типовые решения при проектировании не допускаются.</w:t>
            </w:r>
          </w:p>
        </w:tc>
      </w:tr>
      <w:tr w:rsidR="008831D6" w:rsidRPr="003A166E" w:rsidTr="008831D6">
        <w:tc>
          <w:tcPr>
            <w:tcW w:w="3964" w:type="dxa"/>
            <w:shd w:val="clear" w:color="auto" w:fill="auto"/>
            <w:vAlign w:val="center"/>
          </w:tcPr>
          <w:p w:rsidR="008831D6" w:rsidRPr="003A166E" w:rsidRDefault="008831D6" w:rsidP="009D3ED4">
            <w:pPr>
              <w:overflowPunct w:val="0"/>
              <w:textAlignment w:val="baseline"/>
            </w:pPr>
            <w:r w:rsidRPr="003A166E">
              <w:rPr>
                <w:b/>
                <w:bCs/>
              </w:rPr>
              <w:t>11.</w:t>
            </w:r>
            <w:r w:rsidRPr="003A166E">
              <w:t xml:space="preserve"> Требования по разработке инженерно-технических мероприятий гражданской обороны </w:t>
            </w:r>
            <w:r w:rsidRPr="003A166E">
              <w:lastRenderedPageBreak/>
              <w:t>и мероприятий по предупреждению чрезвычайных ситуаций</w:t>
            </w:r>
          </w:p>
        </w:tc>
        <w:tc>
          <w:tcPr>
            <w:tcW w:w="5954" w:type="dxa"/>
            <w:shd w:val="clear" w:color="auto" w:fill="auto"/>
            <w:vAlign w:val="center"/>
          </w:tcPr>
          <w:p w:rsidR="008831D6" w:rsidRPr="003A166E" w:rsidRDefault="008831D6" w:rsidP="009D3ED4">
            <w:r w:rsidRPr="003A166E">
              <w:lastRenderedPageBreak/>
              <w:t>Не требуется</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12. </w:t>
            </w:r>
            <w:r w:rsidRPr="003A166E">
              <w:t>Сроки выполнения проекта</w:t>
            </w:r>
          </w:p>
        </w:tc>
        <w:tc>
          <w:tcPr>
            <w:tcW w:w="5954" w:type="dxa"/>
            <w:shd w:val="clear" w:color="auto" w:fill="auto"/>
            <w:vAlign w:val="center"/>
          </w:tcPr>
          <w:p w:rsidR="008831D6" w:rsidRPr="003A166E" w:rsidRDefault="008831D6" w:rsidP="009D3ED4">
            <w:r w:rsidRPr="003A166E">
              <w:t>В соответствии с утвержденным графиком</w:t>
            </w:r>
          </w:p>
        </w:tc>
      </w:tr>
      <w:tr w:rsidR="008831D6" w:rsidRPr="003A166E" w:rsidTr="008831D6">
        <w:tc>
          <w:tcPr>
            <w:tcW w:w="3964" w:type="dxa"/>
            <w:shd w:val="clear" w:color="auto" w:fill="auto"/>
            <w:vAlign w:val="center"/>
          </w:tcPr>
          <w:p w:rsidR="008831D6" w:rsidRPr="003A166E" w:rsidRDefault="008831D6" w:rsidP="009D3ED4">
            <w:pPr>
              <w:rPr>
                <w:b/>
                <w:bCs/>
              </w:rPr>
            </w:pPr>
            <w:r w:rsidRPr="003A166E">
              <w:rPr>
                <w:b/>
                <w:bCs/>
              </w:rPr>
              <w:t>13.</w:t>
            </w:r>
            <w:r w:rsidRPr="003A166E">
              <w:t xml:space="preserve">Особые условия для проектирования: </w:t>
            </w:r>
          </w:p>
        </w:tc>
        <w:tc>
          <w:tcPr>
            <w:tcW w:w="5954" w:type="dxa"/>
            <w:shd w:val="clear" w:color="auto" w:fill="auto"/>
            <w:vAlign w:val="center"/>
          </w:tcPr>
          <w:p w:rsidR="008831D6" w:rsidRPr="003A166E" w:rsidRDefault="008831D6" w:rsidP="009D3ED4">
            <w:r w:rsidRPr="003A166E">
              <w:t>ППО и ПОС – не выполнять</w:t>
            </w:r>
          </w:p>
        </w:tc>
      </w:tr>
      <w:tr w:rsidR="008831D6" w:rsidRPr="003A166E" w:rsidTr="008831D6">
        <w:tc>
          <w:tcPr>
            <w:tcW w:w="3964" w:type="dxa"/>
            <w:shd w:val="clear" w:color="auto" w:fill="auto"/>
            <w:vAlign w:val="center"/>
          </w:tcPr>
          <w:p w:rsidR="008831D6" w:rsidRPr="003A166E" w:rsidRDefault="008831D6" w:rsidP="009D3ED4">
            <w:r w:rsidRPr="003A166E">
              <w:rPr>
                <w:b/>
                <w:bCs/>
              </w:rPr>
              <w:t>14.</w:t>
            </w:r>
            <w:r w:rsidRPr="003A166E">
              <w:t xml:space="preserve"> Генеральная проектная организация</w:t>
            </w:r>
          </w:p>
        </w:tc>
        <w:tc>
          <w:tcPr>
            <w:tcW w:w="5954" w:type="dxa"/>
            <w:shd w:val="clear" w:color="auto" w:fill="auto"/>
            <w:vAlign w:val="center"/>
          </w:tcPr>
          <w:p w:rsidR="008831D6" w:rsidRPr="003A166E" w:rsidRDefault="008831D6" w:rsidP="009D3ED4"/>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15. </w:t>
            </w:r>
            <w:r w:rsidRPr="003A166E">
              <w:t>Заказчик</w:t>
            </w:r>
          </w:p>
        </w:tc>
        <w:tc>
          <w:tcPr>
            <w:tcW w:w="5954" w:type="dxa"/>
            <w:shd w:val="clear" w:color="auto" w:fill="auto"/>
            <w:vAlign w:val="center"/>
          </w:tcPr>
          <w:p w:rsidR="008831D6" w:rsidRPr="003A166E" w:rsidRDefault="008831D6" w:rsidP="009D3ED4">
            <w:proofErr w:type="spellStart"/>
            <w:r w:rsidRPr="003A166E">
              <w:t>ф.КМЭС</w:t>
            </w:r>
            <w:proofErr w:type="spellEnd"/>
            <w:r w:rsidRPr="003A166E">
              <w:t xml:space="preserve"> ПАО «ВОЛГОГРАДОБЛЭЛЕКТРО»</w:t>
            </w:r>
          </w:p>
        </w:tc>
      </w:tr>
      <w:tr w:rsidR="008831D6" w:rsidRPr="003A166E" w:rsidTr="008831D6">
        <w:tc>
          <w:tcPr>
            <w:tcW w:w="3964" w:type="dxa"/>
            <w:shd w:val="clear" w:color="auto" w:fill="auto"/>
            <w:vAlign w:val="center"/>
          </w:tcPr>
          <w:p w:rsidR="008831D6" w:rsidRPr="003A166E" w:rsidRDefault="008831D6" w:rsidP="009D3ED4">
            <w:r w:rsidRPr="003A166E">
              <w:rPr>
                <w:b/>
                <w:bCs/>
              </w:rPr>
              <w:t xml:space="preserve">16. </w:t>
            </w:r>
            <w:r w:rsidRPr="003A166E">
              <w:t>Количество экземпляров проектно-сметной документации, выдаваемой заказчику</w:t>
            </w:r>
          </w:p>
        </w:tc>
        <w:tc>
          <w:tcPr>
            <w:tcW w:w="5954" w:type="dxa"/>
            <w:shd w:val="clear" w:color="auto" w:fill="auto"/>
            <w:vAlign w:val="center"/>
          </w:tcPr>
          <w:p w:rsidR="008831D6" w:rsidRPr="003A166E" w:rsidRDefault="008831D6" w:rsidP="009D3ED4">
            <w:r w:rsidRPr="003A166E">
              <w:t>3 экз. печатного варианта, 1экз. электронный (</w:t>
            </w:r>
            <w:r w:rsidRPr="003A166E">
              <w:rPr>
                <w:lang w:val="en-US"/>
              </w:rPr>
              <w:t>AutoCAD</w:t>
            </w:r>
            <w:r w:rsidRPr="003A166E">
              <w:t xml:space="preserve"> и </w:t>
            </w:r>
            <w:r w:rsidRPr="003A166E">
              <w:rPr>
                <w:lang w:val="en-US"/>
              </w:rPr>
              <w:t>PDF</w:t>
            </w:r>
            <w:r w:rsidRPr="003A166E">
              <w:t xml:space="preserve">) на </w:t>
            </w:r>
            <w:r w:rsidRPr="003A166E">
              <w:rPr>
                <w:lang w:val="en-US"/>
              </w:rPr>
              <w:t>CD</w:t>
            </w:r>
            <w:r w:rsidRPr="003A166E">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№15</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Реконструкция КТП-33(230)</w:t>
      </w:r>
      <w:r w:rsidRPr="002B1E7F">
        <w:rPr>
          <w:b/>
          <w:bCs/>
        </w:rPr>
        <w:t xml:space="preserve">, </w:t>
      </w:r>
      <w:r>
        <w:rPr>
          <w:b/>
          <w:bCs/>
        </w:rPr>
        <w:t>с</w:t>
      </w:r>
      <w:r w:rsidRPr="002B1E7F">
        <w:rPr>
          <w:b/>
          <w:bCs/>
        </w:rPr>
        <w:t xml:space="preserve">. </w:t>
      </w:r>
      <w:proofErr w:type="spellStart"/>
      <w:r>
        <w:rPr>
          <w:b/>
          <w:bCs/>
        </w:rPr>
        <w:t>Костарево</w:t>
      </w:r>
      <w:proofErr w:type="spellEnd"/>
      <w:r>
        <w:rPr>
          <w:b/>
          <w:bCs/>
        </w:rPr>
        <w:t xml:space="preserve">, </w:t>
      </w:r>
      <w:proofErr w:type="spellStart"/>
      <w:r>
        <w:rPr>
          <w:b/>
          <w:bCs/>
        </w:rPr>
        <w:t>Камышинский</w:t>
      </w:r>
      <w:proofErr w:type="spellEnd"/>
      <w:r>
        <w:rPr>
          <w:b/>
          <w:bCs/>
        </w:rPr>
        <w:t xml:space="preserve"> район</w:t>
      </w:r>
    </w:p>
    <w:p w:rsidR="008831D6" w:rsidRPr="002B1E7F" w:rsidRDefault="008831D6" w:rsidP="008831D6">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tblGrid>
      <w:tr w:rsidR="008831D6" w:rsidRPr="002B1E7F" w:rsidTr="008831D6">
        <w:tc>
          <w:tcPr>
            <w:tcW w:w="4815" w:type="dxa"/>
            <w:shd w:val="clear" w:color="auto" w:fill="auto"/>
            <w:vAlign w:val="center"/>
          </w:tcPr>
          <w:p w:rsidR="008831D6" w:rsidRPr="008831D6" w:rsidRDefault="008831D6" w:rsidP="009D3ED4">
            <w:pPr>
              <w:jc w:val="center"/>
            </w:pPr>
            <w:r w:rsidRPr="008831D6">
              <w:t>Перечень основных данных и требований в соответствии со СНиП 11-01-95</w:t>
            </w:r>
          </w:p>
        </w:tc>
        <w:tc>
          <w:tcPr>
            <w:tcW w:w="4961" w:type="dxa"/>
            <w:shd w:val="clear" w:color="auto" w:fill="auto"/>
            <w:vAlign w:val="center"/>
          </w:tcPr>
          <w:p w:rsidR="008831D6" w:rsidRPr="008831D6" w:rsidRDefault="008831D6" w:rsidP="009D3ED4">
            <w:pPr>
              <w:pStyle w:val="3"/>
              <w:rPr>
                <w:rFonts w:ascii="Times New Roman" w:hAnsi="Times New Roman"/>
                <w:sz w:val="24"/>
                <w:szCs w:val="24"/>
              </w:rPr>
            </w:pPr>
            <w:r w:rsidRPr="008831D6">
              <w:rPr>
                <w:rFonts w:ascii="Times New Roman" w:hAnsi="Times New Roman"/>
                <w:sz w:val="24"/>
                <w:szCs w:val="24"/>
              </w:rPr>
              <w:t>Основные данные и требования</w:t>
            </w:r>
          </w:p>
        </w:tc>
      </w:tr>
      <w:tr w:rsidR="008831D6" w:rsidRPr="002B1E7F" w:rsidTr="008831D6">
        <w:tc>
          <w:tcPr>
            <w:tcW w:w="4815" w:type="dxa"/>
            <w:shd w:val="clear" w:color="auto" w:fill="auto"/>
            <w:vAlign w:val="center"/>
          </w:tcPr>
          <w:p w:rsidR="008831D6" w:rsidRPr="002B1E7F" w:rsidRDefault="008831D6" w:rsidP="009D3ED4">
            <w:pPr>
              <w:jc w:val="center"/>
              <w:rPr>
                <w:b/>
                <w:bCs/>
              </w:rPr>
            </w:pPr>
            <w:r w:rsidRPr="002B1E7F">
              <w:rPr>
                <w:b/>
                <w:bCs/>
              </w:rPr>
              <w:t>1</w:t>
            </w:r>
          </w:p>
        </w:tc>
        <w:tc>
          <w:tcPr>
            <w:tcW w:w="4961"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4961" w:type="dxa"/>
            <w:shd w:val="clear" w:color="auto" w:fill="auto"/>
            <w:vAlign w:val="center"/>
          </w:tcPr>
          <w:p w:rsidR="008831D6" w:rsidRPr="002B1E7F" w:rsidRDefault="008831D6" w:rsidP="009D3ED4">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8831D6" w:rsidRPr="002B1E7F" w:rsidRDefault="008831D6" w:rsidP="009D3ED4">
            <w:r w:rsidRPr="002B1E7F">
              <w:t>2. ТУ № 27/50-</w:t>
            </w:r>
            <w:r>
              <w:t xml:space="preserve">256 </w:t>
            </w:r>
            <w:r w:rsidRPr="002B1E7F">
              <w:t xml:space="preserve">МЭС от </w:t>
            </w:r>
            <w:r>
              <w:t>09</w:t>
            </w:r>
            <w:r w:rsidRPr="002B1E7F">
              <w:t>.</w:t>
            </w:r>
            <w:r>
              <w:t>09</w:t>
            </w:r>
            <w:r w:rsidRPr="002B1E7F">
              <w:t>.201</w:t>
            </w:r>
            <w:r>
              <w:t>9</w:t>
            </w:r>
            <w:r w:rsidRPr="002B1E7F">
              <w:t>г.</w:t>
            </w:r>
          </w:p>
        </w:tc>
      </w:tr>
      <w:tr w:rsidR="008831D6" w:rsidRPr="002B1E7F" w:rsidTr="008831D6">
        <w:tc>
          <w:tcPr>
            <w:tcW w:w="4815" w:type="dxa"/>
            <w:shd w:val="clear" w:color="auto" w:fill="auto"/>
            <w:vAlign w:val="center"/>
          </w:tcPr>
          <w:p w:rsidR="008831D6" w:rsidRPr="002B1E7F" w:rsidRDefault="008831D6" w:rsidP="008831D6">
            <w:pPr>
              <w:ind w:right="-88"/>
            </w:pPr>
            <w:r w:rsidRPr="002B1E7F">
              <w:rPr>
                <w:b/>
                <w:bCs/>
              </w:rPr>
              <w:t xml:space="preserve">2. </w:t>
            </w:r>
            <w:r w:rsidRPr="002B1E7F">
              <w:t>Вид Строительства</w:t>
            </w:r>
          </w:p>
        </w:tc>
        <w:tc>
          <w:tcPr>
            <w:tcW w:w="4961" w:type="dxa"/>
            <w:shd w:val="clear" w:color="auto" w:fill="auto"/>
            <w:vAlign w:val="center"/>
          </w:tcPr>
          <w:p w:rsidR="008831D6" w:rsidRPr="002B1E7F" w:rsidRDefault="008831D6" w:rsidP="009D3ED4">
            <w:r>
              <w:t>Реконструкция</w:t>
            </w:r>
          </w:p>
        </w:tc>
      </w:tr>
      <w:tr w:rsidR="008831D6" w:rsidRPr="002B1E7F" w:rsidTr="008831D6">
        <w:tc>
          <w:tcPr>
            <w:tcW w:w="4815"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4961" w:type="dxa"/>
            <w:shd w:val="clear" w:color="auto" w:fill="auto"/>
            <w:vAlign w:val="center"/>
          </w:tcPr>
          <w:p w:rsidR="008831D6" w:rsidRPr="002B1E7F" w:rsidRDefault="008831D6" w:rsidP="009D3ED4">
            <w:r>
              <w:t>Проектная и р</w:t>
            </w:r>
            <w:r w:rsidRPr="002B1E7F">
              <w:t>абочая документация</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4961" w:type="dxa"/>
            <w:shd w:val="clear" w:color="auto" w:fill="auto"/>
            <w:vAlign w:val="center"/>
          </w:tcPr>
          <w:p w:rsidR="008831D6" w:rsidRPr="002B1E7F" w:rsidRDefault="008831D6" w:rsidP="009D3ED4">
            <w:r w:rsidRPr="002B1E7F">
              <w:t>Не требуется</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4961" w:type="dxa"/>
            <w:shd w:val="clear" w:color="auto" w:fill="auto"/>
            <w:vAlign w:val="center"/>
          </w:tcPr>
          <w:p w:rsidR="008831D6" w:rsidRPr="00C102E0" w:rsidRDefault="008831D6" w:rsidP="009D3ED4">
            <w:r w:rsidRPr="002B1E7F">
              <w:t>Волгоградская область</w:t>
            </w:r>
            <w:r w:rsidRPr="009145D5">
              <w:t>,</w:t>
            </w:r>
            <w:r>
              <w:t xml:space="preserve"> </w:t>
            </w:r>
            <w:proofErr w:type="spellStart"/>
            <w:r>
              <w:t>Камышинский</w:t>
            </w:r>
            <w:proofErr w:type="spellEnd"/>
            <w:r>
              <w:t xml:space="preserve"> район, с. </w:t>
            </w:r>
            <w:proofErr w:type="spellStart"/>
            <w:r>
              <w:t>Костарево</w:t>
            </w:r>
            <w:proofErr w:type="spellEnd"/>
            <w:r>
              <w:t>, полевой стан Культурный</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4961" w:type="dxa"/>
            <w:shd w:val="clear" w:color="auto" w:fill="auto"/>
            <w:vAlign w:val="center"/>
          </w:tcPr>
          <w:p w:rsidR="008831D6" w:rsidRPr="000602F7" w:rsidRDefault="008831D6" w:rsidP="009D3ED4">
            <w:pPr>
              <w:rPr>
                <w:bCs/>
              </w:rPr>
            </w:pPr>
            <w:r w:rsidRPr="000602F7">
              <w:rPr>
                <w:bCs/>
              </w:rPr>
              <w:t>6.1. Замена существующей КТП-</w:t>
            </w:r>
            <w:r>
              <w:rPr>
                <w:bCs/>
              </w:rPr>
              <w:t>33(230)</w:t>
            </w:r>
            <w:r w:rsidRPr="000602F7">
              <w:rPr>
                <w:bCs/>
              </w:rPr>
              <w:t xml:space="preserve"> на КТП-</w:t>
            </w:r>
            <w:r>
              <w:rPr>
                <w:bCs/>
              </w:rPr>
              <w:t>25</w:t>
            </w:r>
            <w:r w:rsidRPr="000602F7">
              <w:rPr>
                <w:bCs/>
              </w:rPr>
              <w:t>0/10/0,4кВ тупикового типа</w:t>
            </w:r>
            <w:r>
              <w:rPr>
                <w:bCs/>
              </w:rPr>
              <w:t xml:space="preserve"> с силовым трансформатором 100 </w:t>
            </w:r>
            <w:proofErr w:type="spellStart"/>
            <w:r>
              <w:rPr>
                <w:bCs/>
              </w:rPr>
              <w:t>кВА</w:t>
            </w:r>
            <w:proofErr w:type="spellEnd"/>
            <w:r w:rsidRPr="000602F7">
              <w:rPr>
                <w:bCs/>
              </w:rPr>
              <w:t>;</w:t>
            </w:r>
          </w:p>
          <w:p w:rsidR="008831D6" w:rsidRPr="000602F7" w:rsidRDefault="008831D6" w:rsidP="009D3ED4">
            <w:pPr>
              <w:rPr>
                <w:bCs/>
              </w:rPr>
            </w:pPr>
            <w:r>
              <w:rPr>
                <w:bCs/>
              </w:rPr>
              <w:t xml:space="preserve">6.2. </w:t>
            </w:r>
            <w:r w:rsidRPr="000602F7">
              <w:rPr>
                <w:bCs/>
              </w:rPr>
              <w:t>Проектом предусмотреть:</w:t>
            </w:r>
          </w:p>
          <w:p w:rsidR="008831D6" w:rsidRDefault="008831D6" w:rsidP="009D3ED4">
            <w:pPr>
              <w:rPr>
                <w:bCs/>
              </w:rPr>
            </w:pPr>
            <w:r w:rsidRPr="000602F7">
              <w:rPr>
                <w:bCs/>
              </w:rPr>
              <w:t xml:space="preserve">- </w:t>
            </w:r>
            <w:r>
              <w:rPr>
                <w:bCs/>
              </w:rPr>
              <w:t>установку приборов учета электрической энергии (мощности) позволяющих обеспечить контроль величины максимальной мощности;</w:t>
            </w:r>
          </w:p>
          <w:p w:rsidR="008831D6" w:rsidRDefault="008831D6" w:rsidP="009D3ED4">
            <w:pPr>
              <w:rPr>
                <w:bCs/>
              </w:rPr>
            </w:pPr>
            <w:r>
              <w:rPr>
                <w:bCs/>
              </w:rPr>
              <w:t>- установку устройств релейной защиты обеспечивающих отключение электроустановок потребителей в аварийном режиме;</w:t>
            </w:r>
          </w:p>
          <w:p w:rsidR="008831D6" w:rsidRPr="000602F7" w:rsidRDefault="008831D6" w:rsidP="009D3ED4">
            <w:pPr>
              <w:rPr>
                <w:bCs/>
              </w:rPr>
            </w:pPr>
            <w:r>
              <w:rPr>
                <w:bCs/>
              </w:rPr>
              <w:t>- за</w:t>
            </w:r>
            <w:r w:rsidRPr="000602F7">
              <w:rPr>
                <w:bCs/>
              </w:rPr>
              <w:t>мену существующего РЛНД;</w:t>
            </w:r>
          </w:p>
          <w:p w:rsidR="008831D6" w:rsidRPr="000602F7" w:rsidRDefault="008831D6" w:rsidP="009D3ED4">
            <w:pPr>
              <w:rPr>
                <w:bCs/>
              </w:rPr>
            </w:pPr>
            <w:r w:rsidRPr="000602F7">
              <w:rPr>
                <w:bCs/>
              </w:rPr>
              <w:t xml:space="preserve">- </w:t>
            </w:r>
            <w:r>
              <w:rPr>
                <w:bCs/>
              </w:rPr>
              <w:t>з</w:t>
            </w:r>
            <w:r w:rsidRPr="000602F7">
              <w:rPr>
                <w:bCs/>
              </w:rPr>
              <w:t>амену неизолированного провода</w:t>
            </w:r>
            <w:r>
              <w:rPr>
                <w:bCs/>
              </w:rPr>
              <w:t xml:space="preserve"> 0,4кВ</w:t>
            </w:r>
            <w:r w:rsidRPr="000602F7">
              <w:rPr>
                <w:bCs/>
              </w:rPr>
              <w:t xml:space="preserve"> на провод СИП (выхода на первые опоры)</w:t>
            </w:r>
            <w:r>
              <w:rPr>
                <w:bCs/>
              </w:rPr>
              <w:t>;</w:t>
            </w:r>
          </w:p>
          <w:p w:rsidR="008831D6" w:rsidRDefault="008831D6" w:rsidP="009D3ED4">
            <w:pPr>
              <w:rPr>
                <w:bCs/>
              </w:rPr>
            </w:pPr>
            <w:r w:rsidRPr="000602F7">
              <w:rPr>
                <w:bCs/>
              </w:rPr>
              <w:t xml:space="preserve">- </w:t>
            </w:r>
            <w:r>
              <w:rPr>
                <w:bCs/>
              </w:rPr>
              <w:t>у</w:t>
            </w:r>
            <w:r w:rsidRPr="000602F7">
              <w:rPr>
                <w:bCs/>
              </w:rPr>
              <w:t>становку указателя повреждаемости линии</w:t>
            </w:r>
            <w:r>
              <w:rPr>
                <w:bCs/>
              </w:rPr>
              <w:t>;</w:t>
            </w:r>
          </w:p>
          <w:p w:rsidR="008831D6" w:rsidRPr="000602F7" w:rsidRDefault="008831D6" w:rsidP="009D3ED4">
            <w:r>
              <w:rPr>
                <w:bCs/>
              </w:rPr>
              <w:t>- установка материала для защиты крупных птиц от поражения электрическим током;</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7. </w:t>
            </w:r>
            <w:r w:rsidRPr="002B1E7F">
              <w:t>Требования к качеству, конкурентоспособности и экологическим параметрам продукции</w:t>
            </w:r>
          </w:p>
        </w:tc>
        <w:tc>
          <w:tcPr>
            <w:tcW w:w="4961"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4961" w:type="dxa"/>
            <w:shd w:val="clear" w:color="auto" w:fill="auto"/>
            <w:vAlign w:val="center"/>
          </w:tcPr>
          <w:p w:rsidR="008831D6" w:rsidRPr="002B1E7F" w:rsidRDefault="008831D6" w:rsidP="009D3ED4">
            <w:r w:rsidRPr="002B1E7F">
              <w:t>Круглосуточно</w:t>
            </w:r>
          </w:p>
        </w:tc>
      </w:tr>
      <w:tr w:rsidR="008831D6" w:rsidRPr="002B1E7F" w:rsidTr="008831D6">
        <w:tc>
          <w:tcPr>
            <w:tcW w:w="4815" w:type="dxa"/>
            <w:shd w:val="clear" w:color="auto" w:fill="auto"/>
            <w:vAlign w:val="center"/>
          </w:tcPr>
          <w:p w:rsidR="008831D6" w:rsidRPr="002B1E7F" w:rsidRDefault="008831D6" w:rsidP="009D3ED4">
            <w:r w:rsidRPr="002B1E7F">
              <w:rPr>
                <w:b/>
                <w:bCs/>
              </w:rPr>
              <w:lastRenderedPageBreak/>
              <w:t xml:space="preserve">9. </w:t>
            </w:r>
            <w:r w:rsidRPr="002B1E7F">
              <w:t>Требования к инженерному обеспечению</w:t>
            </w:r>
          </w:p>
        </w:tc>
        <w:tc>
          <w:tcPr>
            <w:tcW w:w="4961"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4961" w:type="dxa"/>
            <w:shd w:val="clear" w:color="auto" w:fill="auto"/>
            <w:vAlign w:val="center"/>
          </w:tcPr>
          <w:p w:rsidR="008831D6" w:rsidRDefault="008831D6" w:rsidP="009D3ED4">
            <w:r w:rsidRPr="000602F7">
              <w:t>10.1 Разработать п</w:t>
            </w:r>
            <w:r>
              <w:t>роектную документацию для реконструкции</w:t>
            </w:r>
            <w:r w:rsidRPr="000602F7">
              <w:t xml:space="preserve"> КТП-</w:t>
            </w:r>
            <w:r>
              <w:t xml:space="preserve">33(230) </w:t>
            </w:r>
            <w:r w:rsidRPr="000602F7">
              <w:t xml:space="preserve">и демонтаж существующей </w:t>
            </w:r>
            <w:r>
              <w:t>К</w:t>
            </w:r>
            <w:r w:rsidRPr="000602F7">
              <w:t>ТП-</w:t>
            </w:r>
            <w:r>
              <w:t xml:space="preserve">33 (230); </w:t>
            </w:r>
          </w:p>
          <w:p w:rsidR="008831D6" w:rsidRPr="002B1E7F" w:rsidRDefault="008831D6" w:rsidP="009D3ED4">
            <w:r w:rsidRPr="000602F7">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не типовые решения при проектировании не допускаются</w:t>
            </w:r>
            <w:r w:rsidRPr="007C3379">
              <w:t>,</w:t>
            </w:r>
            <w:r>
              <w:rPr>
                <w:b/>
              </w:rPr>
              <w:t xml:space="preserve"> </w:t>
            </w:r>
            <w:r w:rsidRPr="002B1E7F">
              <w:t xml:space="preserve">электроэнергетики" - </w:t>
            </w:r>
            <w:r w:rsidRPr="002B1E7F">
              <w:rPr>
                <w:bCs/>
              </w:rPr>
              <w:t>РОСЭП</w:t>
            </w:r>
            <w:r w:rsidRPr="002B1E7F">
              <w:t>"  не типовые решения при проектировании не допускаются</w:t>
            </w:r>
            <w:r w:rsidRPr="007C3379">
              <w:t>.</w:t>
            </w:r>
          </w:p>
        </w:tc>
      </w:tr>
      <w:tr w:rsidR="008831D6" w:rsidRPr="002B1E7F" w:rsidTr="008831D6">
        <w:tc>
          <w:tcPr>
            <w:tcW w:w="4815"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961" w:type="dxa"/>
            <w:shd w:val="clear" w:color="auto" w:fill="auto"/>
            <w:vAlign w:val="center"/>
          </w:tcPr>
          <w:p w:rsidR="008831D6" w:rsidRPr="002B1E7F" w:rsidRDefault="008831D6" w:rsidP="009D3ED4">
            <w:r w:rsidRPr="002B1E7F">
              <w:t>Не требуется</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4961"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815"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4961"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815"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4961" w:type="dxa"/>
            <w:shd w:val="clear" w:color="auto" w:fill="auto"/>
            <w:vAlign w:val="center"/>
          </w:tcPr>
          <w:p w:rsidR="008831D6" w:rsidRPr="002B1E7F" w:rsidRDefault="008831D6" w:rsidP="009D3ED4"/>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15. </w:t>
            </w:r>
            <w:r w:rsidRPr="002B1E7F">
              <w:t>Заказчик</w:t>
            </w:r>
          </w:p>
        </w:tc>
        <w:tc>
          <w:tcPr>
            <w:tcW w:w="4961"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4961"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p>
    <w:p w:rsidR="008831D6" w:rsidRDefault="008831D6" w:rsidP="008831D6">
      <w:pPr>
        <w:keepNext/>
        <w:jc w:val="center"/>
        <w:rPr>
          <w:b/>
        </w:rPr>
      </w:pPr>
      <w:r>
        <w:rPr>
          <w:b/>
        </w:rPr>
        <w:t>Техническое задание №16</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Реконструкция КТП-456</w:t>
      </w:r>
      <w:r w:rsidRPr="002B1E7F">
        <w:rPr>
          <w:b/>
          <w:bCs/>
        </w:rPr>
        <w:t xml:space="preserve">, </w:t>
      </w:r>
      <w:r>
        <w:rPr>
          <w:b/>
          <w:bCs/>
        </w:rPr>
        <w:t>с</w:t>
      </w:r>
      <w:r w:rsidRPr="002B1E7F">
        <w:rPr>
          <w:b/>
          <w:bCs/>
        </w:rPr>
        <w:t xml:space="preserve">. </w:t>
      </w:r>
      <w:proofErr w:type="spellStart"/>
      <w:r>
        <w:rPr>
          <w:b/>
          <w:bCs/>
        </w:rPr>
        <w:t>Костарево</w:t>
      </w:r>
      <w:proofErr w:type="spellEnd"/>
      <w:r>
        <w:rPr>
          <w:b/>
          <w:bCs/>
        </w:rPr>
        <w:t xml:space="preserve">, </w:t>
      </w:r>
      <w:proofErr w:type="spellStart"/>
      <w:r>
        <w:rPr>
          <w:b/>
          <w:bCs/>
        </w:rPr>
        <w:t>Камышинский</w:t>
      </w:r>
      <w:proofErr w:type="spellEnd"/>
      <w:r>
        <w:rPr>
          <w:b/>
          <w:bCs/>
        </w:rPr>
        <w:t xml:space="preserve"> район</w:t>
      </w:r>
    </w:p>
    <w:p w:rsidR="008831D6" w:rsidRPr="002B1E7F" w:rsidRDefault="008831D6" w:rsidP="008831D6">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tblGrid>
      <w:tr w:rsidR="008831D6" w:rsidRPr="002B1E7F" w:rsidTr="008831D6">
        <w:tc>
          <w:tcPr>
            <w:tcW w:w="4815" w:type="dxa"/>
            <w:shd w:val="clear" w:color="auto" w:fill="auto"/>
            <w:vAlign w:val="center"/>
          </w:tcPr>
          <w:p w:rsidR="008831D6" w:rsidRPr="008831D6" w:rsidRDefault="008831D6" w:rsidP="009D3ED4">
            <w:pPr>
              <w:jc w:val="center"/>
            </w:pPr>
            <w:r w:rsidRPr="008831D6">
              <w:t>Перечень основных данных и требований в соответствии со СНиП 11-01-95</w:t>
            </w:r>
          </w:p>
        </w:tc>
        <w:tc>
          <w:tcPr>
            <w:tcW w:w="4961" w:type="dxa"/>
            <w:shd w:val="clear" w:color="auto" w:fill="auto"/>
            <w:vAlign w:val="center"/>
          </w:tcPr>
          <w:p w:rsidR="008831D6" w:rsidRPr="008831D6" w:rsidRDefault="008831D6" w:rsidP="009D3ED4">
            <w:pPr>
              <w:pStyle w:val="3"/>
              <w:rPr>
                <w:rFonts w:ascii="Times New Roman" w:hAnsi="Times New Roman"/>
                <w:sz w:val="24"/>
                <w:szCs w:val="24"/>
              </w:rPr>
            </w:pPr>
            <w:r w:rsidRPr="008831D6">
              <w:rPr>
                <w:rFonts w:ascii="Times New Roman" w:hAnsi="Times New Roman"/>
                <w:sz w:val="24"/>
                <w:szCs w:val="24"/>
              </w:rPr>
              <w:t>Основные данные и требования</w:t>
            </w:r>
          </w:p>
        </w:tc>
      </w:tr>
      <w:tr w:rsidR="008831D6" w:rsidRPr="002B1E7F" w:rsidTr="008831D6">
        <w:tc>
          <w:tcPr>
            <w:tcW w:w="4815" w:type="dxa"/>
            <w:shd w:val="clear" w:color="auto" w:fill="auto"/>
            <w:vAlign w:val="center"/>
          </w:tcPr>
          <w:p w:rsidR="008831D6" w:rsidRPr="002B1E7F" w:rsidRDefault="008831D6" w:rsidP="009D3ED4">
            <w:pPr>
              <w:jc w:val="center"/>
              <w:rPr>
                <w:b/>
                <w:bCs/>
              </w:rPr>
            </w:pPr>
            <w:r w:rsidRPr="002B1E7F">
              <w:rPr>
                <w:b/>
                <w:bCs/>
              </w:rPr>
              <w:t>1</w:t>
            </w:r>
          </w:p>
        </w:tc>
        <w:tc>
          <w:tcPr>
            <w:tcW w:w="4961"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4961" w:type="dxa"/>
            <w:shd w:val="clear" w:color="auto" w:fill="auto"/>
            <w:vAlign w:val="center"/>
          </w:tcPr>
          <w:p w:rsidR="008831D6" w:rsidRPr="002B1E7F" w:rsidRDefault="008831D6" w:rsidP="009D3ED4">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8831D6" w:rsidRPr="002B1E7F" w:rsidRDefault="008831D6" w:rsidP="009D3ED4">
            <w:r w:rsidRPr="002B1E7F">
              <w:t>2. ТУ № 27/50-</w:t>
            </w:r>
            <w:r>
              <w:t xml:space="preserve">243 </w:t>
            </w:r>
            <w:r w:rsidRPr="002B1E7F">
              <w:t xml:space="preserve">МЭС от </w:t>
            </w:r>
            <w:r>
              <w:t>06</w:t>
            </w:r>
            <w:r w:rsidRPr="002B1E7F">
              <w:t>.</w:t>
            </w:r>
            <w:r>
              <w:t>09</w:t>
            </w:r>
            <w:r w:rsidRPr="002B1E7F">
              <w:t>.201</w:t>
            </w:r>
            <w:r>
              <w:t>9</w:t>
            </w:r>
            <w:r w:rsidRPr="002B1E7F">
              <w:t>г.</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4961" w:type="dxa"/>
            <w:shd w:val="clear" w:color="auto" w:fill="auto"/>
            <w:vAlign w:val="center"/>
          </w:tcPr>
          <w:p w:rsidR="008831D6" w:rsidRPr="002B1E7F" w:rsidRDefault="008831D6" w:rsidP="009D3ED4">
            <w:r>
              <w:t>Реконструкция</w:t>
            </w:r>
          </w:p>
        </w:tc>
      </w:tr>
      <w:tr w:rsidR="008831D6" w:rsidRPr="002B1E7F" w:rsidTr="008831D6">
        <w:tc>
          <w:tcPr>
            <w:tcW w:w="4815"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4961" w:type="dxa"/>
            <w:shd w:val="clear" w:color="auto" w:fill="auto"/>
            <w:vAlign w:val="center"/>
          </w:tcPr>
          <w:p w:rsidR="008831D6" w:rsidRPr="002B1E7F" w:rsidRDefault="008831D6" w:rsidP="009D3ED4">
            <w:r>
              <w:t>Проектная и р</w:t>
            </w:r>
            <w:r w:rsidRPr="002B1E7F">
              <w:t>абочая документация</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4961" w:type="dxa"/>
            <w:shd w:val="clear" w:color="auto" w:fill="auto"/>
            <w:vAlign w:val="center"/>
          </w:tcPr>
          <w:p w:rsidR="008831D6" w:rsidRPr="002B1E7F" w:rsidRDefault="008831D6" w:rsidP="009D3ED4">
            <w:r w:rsidRPr="002B1E7F">
              <w:t>Не требуется</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4961" w:type="dxa"/>
            <w:shd w:val="clear" w:color="auto" w:fill="auto"/>
            <w:vAlign w:val="center"/>
          </w:tcPr>
          <w:p w:rsidR="008831D6" w:rsidRPr="00C102E0" w:rsidRDefault="008831D6" w:rsidP="009D3ED4">
            <w:r w:rsidRPr="002B1E7F">
              <w:t>Волгоградская область</w:t>
            </w:r>
            <w:r w:rsidRPr="009145D5">
              <w:t>,</w:t>
            </w:r>
            <w:r>
              <w:t xml:space="preserve"> </w:t>
            </w:r>
            <w:proofErr w:type="spellStart"/>
            <w:r>
              <w:t>Камышинский</w:t>
            </w:r>
            <w:proofErr w:type="spellEnd"/>
            <w:r>
              <w:t xml:space="preserve"> район, с. </w:t>
            </w:r>
            <w:proofErr w:type="spellStart"/>
            <w:r>
              <w:t>Костарево</w:t>
            </w:r>
            <w:proofErr w:type="spellEnd"/>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4961" w:type="dxa"/>
            <w:shd w:val="clear" w:color="auto" w:fill="auto"/>
            <w:vAlign w:val="center"/>
          </w:tcPr>
          <w:p w:rsidR="008831D6" w:rsidRPr="000602F7" w:rsidRDefault="008831D6" w:rsidP="009D3ED4">
            <w:pPr>
              <w:rPr>
                <w:bCs/>
              </w:rPr>
            </w:pPr>
            <w:r w:rsidRPr="000602F7">
              <w:rPr>
                <w:bCs/>
              </w:rPr>
              <w:t>6.1. Замена существующей КТП-</w:t>
            </w:r>
            <w:r>
              <w:rPr>
                <w:bCs/>
              </w:rPr>
              <w:t>456</w:t>
            </w:r>
            <w:r w:rsidRPr="000602F7">
              <w:rPr>
                <w:bCs/>
              </w:rPr>
              <w:t xml:space="preserve"> на КТП-</w:t>
            </w:r>
            <w:r>
              <w:rPr>
                <w:bCs/>
              </w:rPr>
              <w:t>25</w:t>
            </w:r>
            <w:r w:rsidRPr="000602F7">
              <w:rPr>
                <w:bCs/>
              </w:rPr>
              <w:t>0/10/0,4кВ тупикового типа</w:t>
            </w:r>
            <w:r>
              <w:rPr>
                <w:bCs/>
              </w:rPr>
              <w:t xml:space="preserve"> с силовым трансформатором 160 </w:t>
            </w:r>
            <w:proofErr w:type="spellStart"/>
            <w:r>
              <w:rPr>
                <w:bCs/>
              </w:rPr>
              <w:t>кВА</w:t>
            </w:r>
            <w:proofErr w:type="spellEnd"/>
            <w:r w:rsidRPr="000602F7">
              <w:rPr>
                <w:bCs/>
              </w:rPr>
              <w:t>;</w:t>
            </w:r>
          </w:p>
          <w:p w:rsidR="008831D6" w:rsidRPr="000602F7" w:rsidRDefault="008831D6" w:rsidP="009D3ED4">
            <w:pPr>
              <w:rPr>
                <w:bCs/>
              </w:rPr>
            </w:pPr>
            <w:r>
              <w:rPr>
                <w:bCs/>
              </w:rPr>
              <w:t xml:space="preserve">6.2. </w:t>
            </w:r>
            <w:r w:rsidRPr="000602F7">
              <w:rPr>
                <w:bCs/>
              </w:rPr>
              <w:t>Проектом предусмотреть:</w:t>
            </w:r>
          </w:p>
          <w:p w:rsidR="008831D6" w:rsidRDefault="008831D6" w:rsidP="009D3ED4">
            <w:pPr>
              <w:rPr>
                <w:bCs/>
              </w:rPr>
            </w:pPr>
            <w:r w:rsidRPr="000602F7">
              <w:rPr>
                <w:bCs/>
              </w:rPr>
              <w:t xml:space="preserve">- </w:t>
            </w:r>
            <w:r>
              <w:rPr>
                <w:bCs/>
              </w:rPr>
              <w:t xml:space="preserve">установку приборов учета электрической энергии (мощности) позволяющих </w:t>
            </w:r>
            <w:r>
              <w:rPr>
                <w:bCs/>
              </w:rPr>
              <w:lastRenderedPageBreak/>
              <w:t>обеспечить контроль величины максимальной мощности;</w:t>
            </w:r>
          </w:p>
          <w:p w:rsidR="008831D6" w:rsidRDefault="008831D6" w:rsidP="009D3ED4">
            <w:pPr>
              <w:rPr>
                <w:bCs/>
              </w:rPr>
            </w:pPr>
            <w:r>
              <w:rPr>
                <w:bCs/>
              </w:rPr>
              <w:t>- установку устройств релейной защиты обеспечивающих отключение электроустановок потребителей в аварийном режиме;</w:t>
            </w:r>
          </w:p>
          <w:p w:rsidR="008831D6" w:rsidRPr="000602F7" w:rsidRDefault="008831D6" w:rsidP="009D3ED4">
            <w:pPr>
              <w:rPr>
                <w:bCs/>
              </w:rPr>
            </w:pPr>
            <w:r>
              <w:rPr>
                <w:bCs/>
              </w:rPr>
              <w:t>- за</w:t>
            </w:r>
            <w:r w:rsidRPr="000602F7">
              <w:rPr>
                <w:bCs/>
              </w:rPr>
              <w:t>мену существующего РЛНД;</w:t>
            </w:r>
          </w:p>
          <w:p w:rsidR="008831D6" w:rsidRPr="000602F7" w:rsidRDefault="008831D6" w:rsidP="009D3ED4">
            <w:pPr>
              <w:rPr>
                <w:bCs/>
              </w:rPr>
            </w:pPr>
            <w:r w:rsidRPr="000602F7">
              <w:rPr>
                <w:bCs/>
              </w:rPr>
              <w:t xml:space="preserve">- </w:t>
            </w:r>
            <w:r>
              <w:rPr>
                <w:bCs/>
              </w:rPr>
              <w:t>з</w:t>
            </w:r>
            <w:r w:rsidRPr="000602F7">
              <w:rPr>
                <w:bCs/>
              </w:rPr>
              <w:t>амену неизолированного провода</w:t>
            </w:r>
            <w:r>
              <w:rPr>
                <w:bCs/>
              </w:rPr>
              <w:t xml:space="preserve"> 0,4кВ</w:t>
            </w:r>
            <w:r w:rsidRPr="000602F7">
              <w:rPr>
                <w:bCs/>
              </w:rPr>
              <w:t xml:space="preserve"> на провод СИП (выхода на первые опоры)</w:t>
            </w:r>
            <w:r>
              <w:rPr>
                <w:bCs/>
              </w:rPr>
              <w:t>;</w:t>
            </w:r>
          </w:p>
          <w:p w:rsidR="008831D6" w:rsidRDefault="008831D6" w:rsidP="009D3ED4">
            <w:pPr>
              <w:rPr>
                <w:bCs/>
              </w:rPr>
            </w:pPr>
            <w:r w:rsidRPr="000602F7">
              <w:rPr>
                <w:bCs/>
              </w:rPr>
              <w:t xml:space="preserve">- </w:t>
            </w:r>
            <w:r>
              <w:rPr>
                <w:bCs/>
              </w:rPr>
              <w:t>у</w:t>
            </w:r>
            <w:r w:rsidRPr="000602F7">
              <w:rPr>
                <w:bCs/>
              </w:rPr>
              <w:t>становку указателя повреждаемости линии</w:t>
            </w:r>
            <w:r>
              <w:rPr>
                <w:bCs/>
              </w:rPr>
              <w:t>;</w:t>
            </w:r>
          </w:p>
          <w:p w:rsidR="008831D6" w:rsidRPr="000602F7" w:rsidRDefault="008831D6" w:rsidP="009D3ED4">
            <w:r>
              <w:rPr>
                <w:bCs/>
              </w:rPr>
              <w:t>- установка материала для защиты крупных птиц от поражения электрическим током;</w:t>
            </w:r>
          </w:p>
        </w:tc>
      </w:tr>
      <w:tr w:rsidR="008831D6" w:rsidRPr="002B1E7F" w:rsidTr="008831D6">
        <w:tc>
          <w:tcPr>
            <w:tcW w:w="4815" w:type="dxa"/>
            <w:shd w:val="clear" w:color="auto" w:fill="auto"/>
            <w:vAlign w:val="center"/>
          </w:tcPr>
          <w:p w:rsidR="008831D6" w:rsidRPr="002B1E7F" w:rsidRDefault="008831D6" w:rsidP="009D3ED4">
            <w:r w:rsidRPr="002B1E7F">
              <w:rPr>
                <w:b/>
                <w:bCs/>
              </w:rPr>
              <w:lastRenderedPageBreak/>
              <w:t xml:space="preserve">7. </w:t>
            </w:r>
            <w:r w:rsidRPr="002B1E7F">
              <w:t>Требования к качеству, конкурентоспособности и экологическим параметрам продукции</w:t>
            </w:r>
          </w:p>
        </w:tc>
        <w:tc>
          <w:tcPr>
            <w:tcW w:w="4961"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4961" w:type="dxa"/>
            <w:shd w:val="clear" w:color="auto" w:fill="auto"/>
            <w:vAlign w:val="center"/>
          </w:tcPr>
          <w:p w:rsidR="008831D6" w:rsidRPr="002B1E7F" w:rsidRDefault="008831D6" w:rsidP="009D3ED4">
            <w:r w:rsidRPr="002B1E7F">
              <w:t>Круглосуточно</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4961"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4961" w:type="dxa"/>
            <w:shd w:val="clear" w:color="auto" w:fill="auto"/>
            <w:vAlign w:val="center"/>
          </w:tcPr>
          <w:p w:rsidR="008831D6" w:rsidRDefault="008831D6" w:rsidP="009D3ED4">
            <w:r w:rsidRPr="000602F7">
              <w:t>10.1 Разработать п</w:t>
            </w:r>
            <w:r>
              <w:t>роектную документацию для реконструкции</w:t>
            </w:r>
            <w:r w:rsidRPr="000602F7">
              <w:t xml:space="preserve"> КТП-</w:t>
            </w:r>
            <w:r>
              <w:t xml:space="preserve">456 </w:t>
            </w:r>
            <w:r w:rsidRPr="000602F7">
              <w:t xml:space="preserve">и демонтаж существующей </w:t>
            </w:r>
            <w:r>
              <w:t>К</w:t>
            </w:r>
            <w:r w:rsidRPr="000602F7">
              <w:t>ТП-</w:t>
            </w:r>
            <w:r>
              <w:t xml:space="preserve">456; </w:t>
            </w:r>
          </w:p>
          <w:p w:rsidR="008831D6" w:rsidRPr="002B1E7F" w:rsidRDefault="008831D6" w:rsidP="009D3ED4">
            <w:r w:rsidRPr="000602F7">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не типовые решения при проектировании не допускаются</w:t>
            </w:r>
            <w:r w:rsidRPr="007C3379">
              <w:t>,</w:t>
            </w:r>
            <w:r>
              <w:rPr>
                <w:b/>
              </w:rPr>
              <w:t xml:space="preserve"> </w:t>
            </w:r>
            <w:r w:rsidRPr="002B1E7F">
              <w:t xml:space="preserve">электроэнергетики" - </w:t>
            </w:r>
            <w:r w:rsidRPr="002B1E7F">
              <w:rPr>
                <w:bCs/>
              </w:rPr>
              <w:t>РОСЭП</w:t>
            </w:r>
            <w:r w:rsidRPr="002B1E7F">
              <w:t>"  не типовые решения при проектировании не допускаются</w:t>
            </w:r>
            <w:r w:rsidRPr="007C3379">
              <w:t>.</w:t>
            </w:r>
          </w:p>
        </w:tc>
      </w:tr>
      <w:tr w:rsidR="008831D6" w:rsidRPr="002B1E7F" w:rsidTr="008831D6">
        <w:tc>
          <w:tcPr>
            <w:tcW w:w="4815"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961" w:type="dxa"/>
            <w:shd w:val="clear" w:color="auto" w:fill="auto"/>
            <w:vAlign w:val="center"/>
          </w:tcPr>
          <w:p w:rsidR="008831D6" w:rsidRPr="002B1E7F" w:rsidRDefault="008831D6" w:rsidP="009D3ED4">
            <w:r w:rsidRPr="002B1E7F">
              <w:t>Не требуется</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4961"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815"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4961"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815"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4961" w:type="dxa"/>
            <w:shd w:val="clear" w:color="auto" w:fill="auto"/>
            <w:vAlign w:val="center"/>
          </w:tcPr>
          <w:p w:rsidR="008831D6" w:rsidRPr="002B1E7F" w:rsidRDefault="008831D6" w:rsidP="009D3ED4"/>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15. </w:t>
            </w:r>
            <w:r w:rsidRPr="002B1E7F">
              <w:t>Заказчик</w:t>
            </w:r>
          </w:p>
        </w:tc>
        <w:tc>
          <w:tcPr>
            <w:tcW w:w="4961"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815"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4961"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№17</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Реконструкция КТП-456</w:t>
      </w:r>
      <w:r w:rsidRPr="002B1E7F">
        <w:rPr>
          <w:b/>
          <w:bCs/>
        </w:rPr>
        <w:t xml:space="preserve">, </w:t>
      </w:r>
      <w:r>
        <w:rPr>
          <w:b/>
          <w:bCs/>
        </w:rPr>
        <w:t>с</w:t>
      </w:r>
      <w:r w:rsidRPr="002B1E7F">
        <w:rPr>
          <w:b/>
          <w:bCs/>
        </w:rPr>
        <w:t xml:space="preserve">. </w:t>
      </w:r>
      <w:proofErr w:type="spellStart"/>
      <w:r>
        <w:rPr>
          <w:b/>
          <w:bCs/>
        </w:rPr>
        <w:t>Костарево</w:t>
      </w:r>
      <w:proofErr w:type="spellEnd"/>
      <w:r>
        <w:rPr>
          <w:b/>
          <w:bCs/>
        </w:rPr>
        <w:t xml:space="preserve">, </w:t>
      </w:r>
      <w:proofErr w:type="spellStart"/>
      <w:r>
        <w:rPr>
          <w:b/>
          <w:bCs/>
        </w:rPr>
        <w:t>Камышинский</w:t>
      </w:r>
      <w:proofErr w:type="spellEnd"/>
      <w:r>
        <w:rPr>
          <w:b/>
          <w:bCs/>
        </w:rPr>
        <w:t xml:space="preserve"> район</w:t>
      </w:r>
    </w:p>
    <w:p w:rsidR="008831D6" w:rsidRPr="002B1E7F" w:rsidRDefault="008831D6" w:rsidP="008831D6">
      <w:pPr>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29"/>
      </w:tblGrid>
      <w:tr w:rsidR="008831D6" w:rsidRPr="002B1E7F" w:rsidTr="008831D6">
        <w:tc>
          <w:tcPr>
            <w:tcW w:w="4531"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5529" w:type="dxa"/>
            <w:shd w:val="clear" w:color="auto" w:fill="auto"/>
            <w:vAlign w:val="center"/>
          </w:tcPr>
          <w:p w:rsidR="008831D6" w:rsidRPr="008831D6" w:rsidRDefault="008831D6" w:rsidP="009D3ED4">
            <w:pPr>
              <w:pStyle w:val="3"/>
              <w:rPr>
                <w:rFonts w:ascii="Times New Roman" w:hAnsi="Times New Roman"/>
                <w:sz w:val="24"/>
                <w:szCs w:val="24"/>
              </w:rPr>
            </w:pPr>
            <w:r w:rsidRPr="008831D6">
              <w:rPr>
                <w:rFonts w:ascii="Times New Roman" w:hAnsi="Times New Roman"/>
                <w:sz w:val="24"/>
                <w:szCs w:val="24"/>
              </w:rPr>
              <w:t>Основные данные и требования</w:t>
            </w:r>
          </w:p>
        </w:tc>
      </w:tr>
      <w:tr w:rsidR="008831D6" w:rsidRPr="002B1E7F" w:rsidTr="008831D6">
        <w:tc>
          <w:tcPr>
            <w:tcW w:w="4531" w:type="dxa"/>
            <w:shd w:val="clear" w:color="auto" w:fill="auto"/>
            <w:vAlign w:val="center"/>
          </w:tcPr>
          <w:p w:rsidR="008831D6" w:rsidRPr="002B1E7F" w:rsidRDefault="008831D6" w:rsidP="009D3ED4">
            <w:pPr>
              <w:jc w:val="center"/>
              <w:rPr>
                <w:b/>
                <w:bCs/>
              </w:rPr>
            </w:pPr>
            <w:r w:rsidRPr="002B1E7F">
              <w:rPr>
                <w:b/>
                <w:bCs/>
              </w:rPr>
              <w:t>1</w:t>
            </w:r>
          </w:p>
        </w:tc>
        <w:tc>
          <w:tcPr>
            <w:tcW w:w="5529"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531" w:type="dxa"/>
            <w:shd w:val="clear" w:color="auto" w:fill="auto"/>
            <w:vAlign w:val="center"/>
          </w:tcPr>
          <w:p w:rsidR="008831D6" w:rsidRPr="002B1E7F" w:rsidRDefault="008831D6" w:rsidP="009D3ED4">
            <w:r w:rsidRPr="002B1E7F">
              <w:rPr>
                <w:b/>
                <w:bCs/>
              </w:rPr>
              <w:lastRenderedPageBreak/>
              <w:t xml:space="preserve">1. </w:t>
            </w:r>
            <w:r w:rsidRPr="002B1E7F">
              <w:t>Основание для проектирования</w:t>
            </w:r>
          </w:p>
        </w:tc>
        <w:tc>
          <w:tcPr>
            <w:tcW w:w="5529" w:type="dxa"/>
            <w:shd w:val="clear" w:color="auto" w:fill="auto"/>
            <w:vAlign w:val="center"/>
          </w:tcPr>
          <w:p w:rsidR="008831D6" w:rsidRPr="002B1E7F" w:rsidRDefault="008831D6" w:rsidP="009D3ED4">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8831D6" w:rsidRPr="002B1E7F" w:rsidRDefault="008831D6" w:rsidP="009D3ED4">
            <w:r w:rsidRPr="002B1E7F">
              <w:t>2. ТУ № 27/50-</w:t>
            </w:r>
            <w:r>
              <w:t xml:space="preserve">243 </w:t>
            </w:r>
            <w:r w:rsidRPr="002B1E7F">
              <w:t xml:space="preserve">МЭС от </w:t>
            </w:r>
            <w:r>
              <w:t>06</w:t>
            </w:r>
            <w:r w:rsidRPr="002B1E7F">
              <w:t>.</w:t>
            </w:r>
            <w:r>
              <w:t>09</w:t>
            </w:r>
            <w:r w:rsidRPr="002B1E7F">
              <w:t>.201</w:t>
            </w:r>
            <w:r>
              <w:t>9</w:t>
            </w:r>
            <w:r w:rsidRPr="002B1E7F">
              <w:t>г.</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5529" w:type="dxa"/>
            <w:shd w:val="clear" w:color="auto" w:fill="auto"/>
            <w:vAlign w:val="center"/>
          </w:tcPr>
          <w:p w:rsidR="008831D6" w:rsidRPr="002B1E7F" w:rsidRDefault="008831D6" w:rsidP="009D3ED4">
            <w:r>
              <w:t>Реконструкция</w:t>
            </w:r>
          </w:p>
        </w:tc>
      </w:tr>
      <w:tr w:rsidR="008831D6" w:rsidRPr="002B1E7F" w:rsidTr="008831D6">
        <w:tc>
          <w:tcPr>
            <w:tcW w:w="4531"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529" w:type="dxa"/>
            <w:shd w:val="clear" w:color="auto" w:fill="auto"/>
            <w:vAlign w:val="center"/>
          </w:tcPr>
          <w:p w:rsidR="008831D6" w:rsidRPr="002B1E7F" w:rsidRDefault="008831D6" w:rsidP="009D3ED4">
            <w:r>
              <w:t>Проектная и р</w:t>
            </w:r>
            <w:r w:rsidRPr="002B1E7F">
              <w:t>абочая документация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529"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529" w:type="dxa"/>
            <w:shd w:val="clear" w:color="auto" w:fill="auto"/>
            <w:vAlign w:val="center"/>
          </w:tcPr>
          <w:p w:rsidR="008831D6" w:rsidRPr="00C102E0" w:rsidRDefault="008831D6" w:rsidP="009D3ED4">
            <w:r w:rsidRPr="002B1E7F">
              <w:t>Волгоградская область</w:t>
            </w:r>
            <w:r w:rsidRPr="009145D5">
              <w:t>,</w:t>
            </w:r>
            <w:r>
              <w:t xml:space="preserve"> </w:t>
            </w:r>
            <w:proofErr w:type="spellStart"/>
            <w:r>
              <w:t>Камышинский</w:t>
            </w:r>
            <w:proofErr w:type="spellEnd"/>
            <w:r>
              <w:t xml:space="preserve"> район, с. </w:t>
            </w:r>
            <w:proofErr w:type="spellStart"/>
            <w:r>
              <w:t>Костарево</w:t>
            </w:r>
            <w:proofErr w:type="spellEnd"/>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529" w:type="dxa"/>
            <w:shd w:val="clear" w:color="auto" w:fill="auto"/>
            <w:vAlign w:val="center"/>
          </w:tcPr>
          <w:p w:rsidR="008831D6" w:rsidRPr="000602F7" w:rsidRDefault="008831D6" w:rsidP="009D3ED4">
            <w:pPr>
              <w:rPr>
                <w:bCs/>
              </w:rPr>
            </w:pPr>
            <w:r w:rsidRPr="000602F7">
              <w:rPr>
                <w:bCs/>
              </w:rPr>
              <w:t>6.1. Замена существующей КТП-</w:t>
            </w:r>
            <w:r>
              <w:rPr>
                <w:bCs/>
              </w:rPr>
              <w:t>456</w:t>
            </w:r>
            <w:r w:rsidRPr="000602F7">
              <w:rPr>
                <w:bCs/>
              </w:rPr>
              <w:t xml:space="preserve"> на КТП-</w:t>
            </w:r>
            <w:r>
              <w:rPr>
                <w:bCs/>
              </w:rPr>
              <w:t>25</w:t>
            </w:r>
            <w:r w:rsidRPr="000602F7">
              <w:rPr>
                <w:bCs/>
              </w:rPr>
              <w:t>0/10/0,4кВ тупикового типа</w:t>
            </w:r>
            <w:r>
              <w:rPr>
                <w:bCs/>
              </w:rPr>
              <w:t xml:space="preserve"> с силовым трансформатором 160 </w:t>
            </w:r>
            <w:proofErr w:type="spellStart"/>
            <w:r>
              <w:rPr>
                <w:bCs/>
              </w:rPr>
              <w:t>кВА</w:t>
            </w:r>
            <w:proofErr w:type="spellEnd"/>
            <w:r w:rsidRPr="000602F7">
              <w:rPr>
                <w:bCs/>
              </w:rPr>
              <w:t>;</w:t>
            </w:r>
          </w:p>
          <w:p w:rsidR="008831D6" w:rsidRPr="000602F7" w:rsidRDefault="008831D6" w:rsidP="009D3ED4">
            <w:pPr>
              <w:rPr>
                <w:bCs/>
              </w:rPr>
            </w:pPr>
            <w:r>
              <w:rPr>
                <w:bCs/>
              </w:rPr>
              <w:t xml:space="preserve">6.2. </w:t>
            </w:r>
            <w:r w:rsidRPr="000602F7">
              <w:rPr>
                <w:bCs/>
              </w:rPr>
              <w:t>Проектом предусмотреть:</w:t>
            </w:r>
          </w:p>
          <w:p w:rsidR="008831D6" w:rsidRDefault="008831D6" w:rsidP="009D3ED4">
            <w:pPr>
              <w:rPr>
                <w:bCs/>
              </w:rPr>
            </w:pPr>
            <w:r w:rsidRPr="000602F7">
              <w:rPr>
                <w:bCs/>
              </w:rPr>
              <w:t xml:space="preserve">- </w:t>
            </w:r>
            <w:r>
              <w:rPr>
                <w:bCs/>
              </w:rPr>
              <w:t>установку приборов учета электрической энергии (мощности) позволяющих обеспечить контроль величины максимальной мощности;</w:t>
            </w:r>
          </w:p>
          <w:p w:rsidR="008831D6" w:rsidRDefault="008831D6" w:rsidP="009D3ED4">
            <w:pPr>
              <w:rPr>
                <w:bCs/>
              </w:rPr>
            </w:pPr>
            <w:r>
              <w:rPr>
                <w:bCs/>
              </w:rPr>
              <w:t>- установку устройств релейной защиты обеспечивающих отключение электроустановок потребителей в аварийном режиме;</w:t>
            </w:r>
          </w:p>
          <w:p w:rsidR="008831D6" w:rsidRPr="000602F7" w:rsidRDefault="008831D6" w:rsidP="009D3ED4">
            <w:pPr>
              <w:rPr>
                <w:bCs/>
              </w:rPr>
            </w:pPr>
            <w:r>
              <w:rPr>
                <w:bCs/>
              </w:rPr>
              <w:t>- за</w:t>
            </w:r>
            <w:r w:rsidRPr="000602F7">
              <w:rPr>
                <w:bCs/>
              </w:rPr>
              <w:t>мену существующего РЛНД;</w:t>
            </w:r>
          </w:p>
          <w:p w:rsidR="008831D6" w:rsidRPr="000602F7" w:rsidRDefault="008831D6" w:rsidP="009D3ED4">
            <w:pPr>
              <w:rPr>
                <w:bCs/>
              </w:rPr>
            </w:pPr>
            <w:r w:rsidRPr="000602F7">
              <w:rPr>
                <w:bCs/>
              </w:rPr>
              <w:t xml:space="preserve">- </w:t>
            </w:r>
            <w:r>
              <w:rPr>
                <w:bCs/>
              </w:rPr>
              <w:t>з</w:t>
            </w:r>
            <w:r w:rsidRPr="000602F7">
              <w:rPr>
                <w:bCs/>
              </w:rPr>
              <w:t>амену неизолированного провода</w:t>
            </w:r>
            <w:r>
              <w:rPr>
                <w:bCs/>
              </w:rPr>
              <w:t xml:space="preserve"> 0,4кВ</w:t>
            </w:r>
            <w:r w:rsidRPr="000602F7">
              <w:rPr>
                <w:bCs/>
              </w:rPr>
              <w:t xml:space="preserve"> на провод СИП (выхода на первые опоры)</w:t>
            </w:r>
            <w:r>
              <w:rPr>
                <w:bCs/>
              </w:rPr>
              <w:t>;</w:t>
            </w:r>
          </w:p>
          <w:p w:rsidR="008831D6" w:rsidRDefault="008831D6" w:rsidP="009D3ED4">
            <w:pPr>
              <w:rPr>
                <w:bCs/>
              </w:rPr>
            </w:pPr>
            <w:r w:rsidRPr="000602F7">
              <w:rPr>
                <w:bCs/>
              </w:rPr>
              <w:t xml:space="preserve">- </w:t>
            </w:r>
            <w:r>
              <w:rPr>
                <w:bCs/>
              </w:rPr>
              <w:t>у</w:t>
            </w:r>
            <w:r w:rsidRPr="000602F7">
              <w:rPr>
                <w:bCs/>
              </w:rPr>
              <w:t>становку указателя повреждаемости линии</w:t>
            </w:r>
            <w:r>
              <w:rPr>
                <w:bCs/>
              </w:rPr>
              <w:t>;</w:t>
            </w:r>
          </w:p>
          <w:p w:rsidR="008831D6" w:rsidRPr="000602F7" w:rsidRDefault="008831D6" w:rsidP="009D3ED4">
            <w:r>
              <w:rPr>
                <w:bCs/>
              </w:rPr>
              <w:t>- установка материала для защиты крупных птиц от поражения электрическим током;</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7. </w:t>
            </w:r>
            <w:r w:rsidRPr="002B1E7F">
              <w:t>Требования к качеству, конкурентоспособности и экологическим параметрам продукции</w:t>
            </w:r>
          </w:p>
        </w:tc>
        <w:tc>
          <w:tcPr>
            <w:tcW w:w="5529"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529" w:type="dxa"/>
            <w:shd w:val="clear" w:color="auto" w:fill="auto"/>
            <w:vAlign w:val="center"/>
          </w:tcPr>
          <w:p w:rsidR="008831D6" w:rsidRPr="002B1E7F" w:rsidRDefault="008831D6" w:rsidP="009D3ED4">
            <w:r w:rsidRPr="002B1E7F">
              <w:t>Круглосуточно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529"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529" w:type="dxa"/>
            <w:shd w:val="clear" w:color="auto" w:fill="auto"/>
            <w:vAlign w:val="center"/>
          </w:tcPr>
          <w:p w:rsidR="008831D6" w:rsidRDefault="008831D6" w:rsidP="009D3ED4">
            <w:r w:rsidRPr="000602F7">
              <w:t>10.1 Разработать п</w:t>
            </w:r>
            <w:r>
              <w:t>роектную документацию для реконструкции</w:t>
            </w:r>
            <w:r w:rsidRPr="000602F7">
              <w:t xml:space="preserve"> КТП-</w:t>
            </w:r>
            <w:r>
              <w:t xml:space="preserve">456 </w:t>
            </w:r>
            <w:r w:rsidRPr="000602F7">
              <w:t xml:space="preserve">и демонтаж существующей </w:t>
            </w:r>
            <w:r>
              <w:t>К</w:t>
            </w:r>
            <w:r w:rsidRPr="000602F7">
              <w:t>ТП-</w:t>
            </w:r>
            <w:r>
              <w:t xml:space="preserve">456; </w:t>
            </w:r>
          </w:p>
          <w:p w:rsidR="008831D6" w:rsidRPr="002B1E7F" w:rsidRDefault="008831D6" w:rsidP="009D3ED4">
            <w:r w:rsidRPr="000602F7">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не типовые решения при проектировании не допускаются</w:t>
            </w:r>
            <w:r w:rsidRPr="007C3379">
              <w:t>,</w:t>
            </w:r>
            <w:r>
              <w:rPr>
                <w:b/>
              </w:rPr>
              <w:t xml:space="preserve"> </w:t>
            </w:r>
            <w:r w:rsidRPr="002B1E7F">
              <w:t xml:space="preserve">электроэнергетики" - </w:t>
            </w:r>
            <w:r w:rsidRPr="002B1E7F">
              <w:rPr>
                <w:bCs/>
              </w:rPr>
              <w:t>РОСЭП</w:t>
            </w:r>
            <w:r w:rsidRPr="002B1E7F">
              <w:t>"  не типовые решения при проектировании не допускаются</w:t>
            </w:r>
            <w:r w:rsidRPr="007C3379">
              <w:t>.</w:t>
            </w:r>
          </w:p>
        </w:tc>
      </w:tr>
      <w:tr w:rsidR="008831D6" w:rsidRPr="002B1E7F" w:rsidTr="008831D6">
        <w:tc>
          <w:tcPr>
            <w:tcW w:w="4531"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529"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529"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531"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529"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531"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529" w:type="dxa"/>
            <w:shd w:val="clear" w:color="auto" w:fill="auto"/>
            <w:vAlign w:val="center"/>
          </w:tcPr>
          <w:p w:rsidR="008831D6" w:rsidRPr="002B1E7F" w:rsidRDefault="008831D6" w:rsidP="009D3ED4"/>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15. </w:t>
            </w:r>
            <w:r w:rsidRPr="002B1E7F">
              <w:t>Заказчик</w:t>
            </w:r>
          </w:p>
        </w:tc>
        <w:tc>
          <w:tcPr>
            <w:tcW w:w="5529"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531" w:type="dxa"/>
            <w:shd w:val="clear" w:color="auto" w:fill="auto"/>
            <w:vAlign w:val="center"/>
          </w:tcPr>
          <w:p w:rsidR="008831D6" w:rsidRPr="002B1E7F" w:rsidRDefault="008831D6" w:rsidP="009D3ED4">
            <w:r w:rsidRPr="002B1E7F">
              <w:rPr>
                <w:b/>
                <w:bCs/>
              </w:rPr>
              <w:lastRenderedPageBreak/>
              <w:t xml:space="preserve">16. </w:t>
            </w:r>
            <w:r w:rsidRPr="002B1E7F">
              <w:t>Количество экземпляров проектно-сметной документации, выдаваемой заказчику</w:t>
            </w:r>
          </w:p>
        </w:tc>
        <w:tc>
          <w:tcPr>
            <w:tcW w:w="5529"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№18</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Реконструкция КТП-490</w:t>
      </w:r>
      <w:r w:rsidRPr="002B1E7F">
        <w:rPr>
          <w:b/>
          <w:bCs/>
        </w:rPr>
        <w:t xml:space="preserve">, </w:t>
      </w:r>
      <w:r>
        <w:rPr>
          <w:b/>
          <w:bCs/>
        </w:rPr>
        <w:t>с</w:t>
      </w:r>
      <w:r w:rsidRPr="002B1E7F">
        <w:rPr>
          <w:b/>
          <w:bCs/>
        </w:rPr>
        <w:t xml:space="preserve">. </w:t>
      </w:r>
      <w:proofErr w:type="spellStart"/>
      <w:r>
        <w:rPr>
          <w:b/>
          <w:bCs/>
        </w:rPr>
        <w:t>Костарево</w:t>
      </w:r>
      <w:proofErr w:type="spellEnd"/>
      <w:r>
        <w:rPr>
          <w:b/>
          <w:bCs/>
        </w:rPr>
        <w:t xml:space="preserve">, </w:t>
      </w:r>
      <w:proofErr w:type="spellStart"/>
      <w:r>
        <w:rPr>
          <w:b/>
          <w:bCs/>
        </w:rPr>
        <w:t>Камышинский</w:t>
      </w:r>
      <w:proofErr w:type="spellEnd"/>
      <w:r>
        <w:rPr>
          <w:b/>
          <w:bCs/>
        </w:rPr>
        <w:t xml:space="preserve"> район</w:t>
      </w:r>
    </w:p>
    <w:p w:rsidR="008831D6" w:rsidRPr="002B1E7F" w:rsidRDefault="008831D6" w:rsidP="008831D6">
      <w:pPr>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29"/>
      </w:tblGrid>
      <w:tr w:rsidR="008831D6" w:rsidRPr="002B1E7F" w:rsidTr="008831D6">
        <w:tc>
          <w:tcPr>
            <w:tcW w:w="4531"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5529" w:type="dxa"/>
            <w:shd w:val="clear" w:color="auto" w:fill="auto"/>
            <w:vAlign w:val="center"/>
          </w:tcPr>
          <w:p w:rsidR="008831D6" w:rsidRPr="002B1E7F" w:rsidRDefault="008831D6" w:rsidP="009D3ED4">
            <w:pPr>
              <w:pStyle w:val="3"/>
              <w:rPr>
                <w:sz w:val="24"/>
                <w:szCs w:val="24"/>
              </w:rPr>
            </w:pPr>
            <w:r w:rsidRPr="002B1E7F">
              <w:rPr>
                <w:sz w:val="24"/>
                <w:szCs w:val="24"/>
              </w:rPr>
              <w:t>Основные данные и требования</w:t>
            </w:r>
          </w:p>
        </w:tc>
      </w:tr>
      <w:tr w:rsidR="008831D6" w:rsidRPr="002B1E7F" w:rsidTr="008831D6">
        <w:tc>
          <w:tcPr>
            <w:tcW w:w="4531" w:type="dxa"/>
            <w:shd w:val="clear" w:color="auto" w:fill="auto"/>
            <w:vAlign w:val="center"/>
          </w:tcPr>
          <w:p w:rsidR="008831D6" w:rsidRPr="002B1E7F" w:rsidRDefault="008831D6" w:rsidP="009D3ED4">
            <w:pPr>
              <w:jc w:val="center"/>
              <w:rPr>
                <w:b/>
                <w:bCs/>
              </w:rPr>
            </w:pPr>
            <w:r w:rsidRPr="002B1E7F">
              <w:rPr>
                <w:b/>
                <w:bCs/>
              </w:rPr>
              <w:t>1</w:t>
            </w:r>
          </w:p>
        </w:tc>
        <w:tc>
          <w:tcPr>
            <w:tcW w:w="5529"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5529" w:type="dxa"/>
            <w:shd w:val="clear" w:color="auto" w:fill="auto"/>
            <w:vAlign w:val="center"/>
          </w:tcPr>
          <w:p w:rsidR="008831D6" w:rsidRPr="002B1E7F" w:rsidRDefault="008831D6" w:rsidP="009D3ED4">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8831D6" w:rsidRPr="002B1E7F" w:rsidRDefault="008831D6" w:rsidP="009D3ED4">
            <w:r w:rsidRPr="002B1E7F">
              <w:t>2. ТУ № 27/50-</w:t>
            </w:r>
            <w:r>
              <w:t xml:space="preserve">248 </w:t>
            </w:r>
            <w:r w:rsidRPr="002B1E7F">
              <w:t xml:space="preserve">МЭС от </w:t>
            </w:r>
            <w:r>
              <w:t>06</w:t>
            </w:r>
            <w:r w:rsidRPr="002B1E7F">
              <w:t>.</w:t>
            </w:r>
            <w:r>
              <w:t>09</w:t>
            </w:r>
            <w:r w:rsidRPr="002B1E7F">
              <w:t>.201</w:t>
            </w:r>
            <w:r>
              <w:t>9</w:t>
            </w:r>
            <w:r w:rsidRPr="002B1E7F">
              <w:t>г.</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5529" w:type="dxa"/>
            <w:shd w:val="clear" w:color="auto" w:fill="auto"/>
            <w:vAlign w:val="center"/>
          </w:tcPr>
          <w:p w:rsidR="008831D6" w:rsidRPr="002B1E7F" w:rsidRDefault="008831D6" w:rsidP="009D3ED4">
            <w:r>
              <w:t>Реконструкция</w:t>
            </w:r>
          </w:p>
        </w:tc>
      </w:tr>
      <w:tr w:rsidR="008831D6" w:rsidRPr="002B1E7F" w:rsidTr="008831D6">
        <w:tc>
          <w:tcPr>
            <w:tcW w:w="4531"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529" w:type="dxa"/>
            <w:shd w:val="clear" w:color="auto" w:fill="auto"/>
            <w:vAlign w:val="center"/>
          </w:tcPr>
          <w:p w:rsidR="008831D6" w:rsidRPr="002B1E7F" w:rsidRDefault="008831D6" w:rsidP="009D3ED4">
            <w:r>
              <w:t>Проектная и р</w:t>
            </w:r>
            <w:r w:rsidRPr="002B1E7F">
              <w:t>абочая документация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529"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529" w:type="dxa"/>
            <w:shd w:val="clear" w:color="auto" w:fill="auto"/>
            <w:vAlign w:val="center"/>
          </w:tcPr>
          <w:p w:rsidR="008831D6" w:rsidRPr="00C102E0" w:rsidRDefault="008831D6" w:rsidP="009D3ED4">
            <w:r w:rsidRPr="002B1E7F">
              <w:t>Волгоградская область</w:t>
            </w:r>
            <w:r w:rsidRPr="009145D5">
              <w:t>,</w:t>
            </w:r>
            <w:r>
              <w:t xml:space="preserve"> </w:t>
            </w:r>
            <w:proofErr w:type="spellStart"/>
            <w:r>
              <w:t>Камышинский</w:t>
            </w:r>
            <w:proofErr w:type="spellEnd"/>
            <w:r>
              <w:t xml:space="preserve"> район, с. </w:t>
            </w:r>
            <w:proofErr w:type="spellStart"/>
            <w:r>
              <w:t>Костарево</w:t>
            </w:r>
            <w:proofErr w:type="spellEnd"/>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529" w:type="dxa"/>
            <w:shd w:val="clear" w:color="auto" w:fill="auto"/>
            <w:vAlign w:val="center"/>
          </w:tcPr>
          <w:p w:rsidR="008831D6" w:rsidRPr="000602F7" w:rsidRDefault="008831D6" w:rsidP="009D3ED4">
            <w:pPr>
              <w:rPr>
                <w:bCs/>
              </w:rPr>
            </w:pPr>
            <w:r w:rsidRPr="000602F7">
              <w:rPr>
                <w:bCs/>
              </w:rPr>
              <w:t>6.1. Замена существующей КТП-</w:t>
            </w:r>
            <w:r>
              <w:rPr>
                <w:bCs/>
              </w:rPr>
              <w:t>490</w:t>
            </w:r>
            <w:r w:rsidRPr="000602F7">
              <w:rPr>
                <w:bCs/>
              </w:rPr>
              <w:t xml:space="preserve"> на КТП-</w:t>
            </w:r>
            <w:r>
              <w:rPr>
                <w:bCs/>
              </w:rPr>
              <w:t>25</w:t>
            </w:r>
            <w:r w:rsidRPr="000602F7">
              <w:rPr>
                <w:bCs/>
              </w:rPr>
              <w:t>0/10/0,4кВ тупикового типа</w:t>
            </w:r>
            <w:r>
              <w:rPr>
                <w:bCs/>
              </w:rPr>
              <w:t xml:space="preserve"> с силовым трансформатором 250 </w:t>
            </w:r>
            <w:proofErr w:type="spellStart"/>
            <w:r>
              <w:rPr>
                <w:bCs/>
              </w:rPr>
              <w:t>кВА</w:t>
            </w:r>
            <w:proofErr w:type="spellEnd"/>
            <w:r w:rsidRPr="000602F7">
              <w:rPr>
                <w:bCs/>
              </w:rPr>
              <w:t>;</w:t>
            </w:r>
          </w:p>
          <w:p w:rsidR="008831D6" w:rsidRPr="000602F7" w:rsidRDefault="008831D6" w:rsidP="009D3ED4">
            <w:pPr>
              <w:rPr>
                <w:bCs/>
              </w:rPr>
            </w:pPr>
            <w:r>
              <w:rPr>
                <w:bCs/>
              </w:rPr>
              <w:t xml:space="preserve">6.2. </w:t>
            </w:r>
            <w:r w:rsidRPr="000602F7">
              <w:rPr>
                <w:bCs/>
              </w:rPr>
              <w:t>Проектом предусмотреть:</w:t>
            </w:r>
          </w:p>
          <w:p w:rsidR="008831D6" w:rsidRDefault="008831D6" w:rsidP="009D3ED4">
            <w:pPr>
              <w:rPr>
                <w:bCs/>
              </w:rPr>
            </w:pPr>
            <w:r w:rsidRPr="000602F7">
              <w:rPr>
                <w:bCs/>
              </w:rPr>
              <w:t xml:space="preserve">- </w:t>
            </w:r>
            <w:r>
              <w:rPr>
                <w:bCs/>
              </w:rPr>
              <w:t>установку приборов учета электрической энергии (мощности) позволяющих обеспечить контроль величины максимальной мощности;</w:t>
            </w:r>
          </w:p>
          <w:p w:rsidR="008831D6" w:rsidRDefault="008831D6" w:rsidP="009D3ED4">
            <w:pPr>
              <w:rPr>
                <w:bCs/>
              </w:rPr>
            </w:pPr>
            <w:r>
              <w:rPr>
                <w:bCs/>
              </w:rPr>
              <w:t>- установку устройств релейной защиты обеспечивающих отключение электроустановок потребителей в аварийном режиме;</w:t>
            </w:r>
          </w:p>
          <w:p w:rsidR="008831D6" w:rsidRPr="000602F7" w:rsidRDefault="008831D6" w:rsidP="009D3ED4">
            <w:pPr>
              <w:rPr>
                <w:bCs/>
              </w:rPr>
            </w:pPr>
            <w:r>
              <w:rPr>
                <w:bCs/>
              </w:rPr>
              <w:t>- за</w:t>
            </w:r>
            <w:r w:rsidRPr="000602F7">
              <w:rPr>
                <w:bCs/>
              </w:rPr>
              <w:t>мену существующего РЛНД;</w:t>
            </w:r>
          </w:p>
          <w:p w:rsidR="008831D6" w:rsidRPr="000602F7" w:rsidRDefault="008831D6" w:rsidP="009D3ED4">
            <w:pPr>
              <w:rPr>
                <w:bCs/>
              </w:rPr>
            </w:pPr>
            <w:r w:rsidRPr="000602F7">
              <w:rPr>
                <w:bCs/>
              </w:rPr>
              <w:t xml:space="preserve">- </w:t>
            </w:r>
            <w:r>
              <w:rPr>
                <w:bCs/>
              </w:rPr>
              <w:t>з</w:t>
            </w:r>
            <w:r w:rsidRPr="000602F7">
              <w:rPr>
                <w:bCs/>
              </w:rPr>
              <w:t>амену неизолированного провода</w:t>
            </w:r>
            <w:r>
              <w:rPr>
                <w:bCs/>
              </w:rPr>
              <w:t xml:space="preserve"> 0,4кВ</w:t>
            </w:r>
            <w:r w:rsidRPr="000602F7">
              <w:rPr>
                <w:bCs/>
              </w:rPr>
              <w:t xml:space="preserve"> на провод СИП (выхода на первые опоры)</w:t>
            </w:r>
            <w:r>
              <w:rPr>
                <w:bCs/>
              </w:rPr>
              <w:t>;</w:t>
            </w:r>
          </w:p>
          <w:p w:rsidR="008831D6" w:rsidRDefault="008831D6" w:rsidP="009D3ED4">
            <w:pPr>
              <w:rPr>
                <w:bCs/>
              </w:rPr>
            </w:pPr>
            <w:r w:rsidRPr="000602F7">
              <w:rPr>
                <w:bCs/>
              </w:rPr>
              <w:t xml:space="preserve">- </w:t>
            </w:r>
            <w:r>
              <w:rPr>
                <w:bCs/>
              </w:rPr>
              <w:t>у</w:t>
            </w:r>
            <w:r w:rsidRPr="000602F7">
              <w:rPr>
                <w:bCs/>
              </w:rPr>
              <w:t>становку указателя повреждаемости линии</w:t>
            </w:r>
            <w:r>
              <w:rPr>
                <w:bCs/>
              </w:rPr>
              <w:t>;</w:t>
            </w:r>
          </w:p>
          <w:p w:rsidR="008831D6" w:rsidRPr="000602F7" w:rsidRDefault="008831D6" w:rsidP="009D3ED4">
            <w:r>
              <w:rPr>
                <w:bCs/>
              </w:rPr>
              <w:t>- установка материала для защиты крупных птиц от поражения электрическим током;</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7. </w:t>
            </w:r>
            <w:r w:rsidRPr="002B1E7F">
              <w:t>Требования к качеству, конкурентоспособности и экологическим параметрам продукции</w:t>
            </w:r>
          </w:p>
        </w:tc>
        <w:tc>
          <w:tcPr>
            <w:tcW w:w="5529"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529" w:type="dxa"/>
            <w:shd w:val="clear" w:color="auto" w:fill="auto"/>
            <w:vAlign w:val="center"/>
          </w:tcPr>
          <w:p w:rsidR="008831D6" w:rsidRPr="002B1E7F" w:rsidRDefault="008831D6" w:rsidP="009D3ED4">
            <w:r w:rsidRPr="002B1E7F">
              <w:t>Круглосуточно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529"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529" w:type="dxa"/>
            <w:shd w:val="clear" w:color="auto" w:fill="auto"/>
            <w:vAlign w:val="center"/>
          </w:tcPr>
          <w:p w:rsidR="008831D6" w:rsidRDefault="008831D6" w:rsidP="009D3ED4">
            <w:r w:rsidRPr="000602F7">
              <w:t>10.1 Разработать п</w:t>
            </w:r>
            <w:r>
              <w:t>роектную документацию для реконструкции</w:t>
            </w:r>
            <w:r w:rsidRPr="000602F7">
              <w:t xml:space="preserve"> КТП-</w:t>
            </w:r>
            <w:r>
              <w:t xml:space="preserve">490 </w:t>
            </w:r>
            <w:r w:rsidRPr="000602F7">
              <w:t xml:space="preserve">и демонтаж существующей </w:t>
            </w:r>
            <w:r>
              <w:t>К</w:t>
            </w:r>
            <w:r w:rsidRPr="000602F7">
              <w:t>ТП-</w:t>
            </w:r>
            <w:r>
              <w:t xml:space="preserve">490; </w:t>
            </w:r>
          </w:p>
          <w:p w:rsidR="008831D6" w:rsidRPr="002B1E7F" w:rsidRDefault="008831D6" w:rsidP="009D3ED4">
            <w:r w:rsidRPr="000602F7">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xml:space="preserve">"  не типовые решения при проектировании </w:t>
            </w:r>
            <w:r w:rsidRPr="000602F7">
              <w:lastRenderedPageBreak/>
              <w:t>не допускаются</w:t>
            </w:r>
            <w:r w:rsidRPr="007C3379">
              <w:t>,</w:t>
            </w:r>
            <w:r>
              <w:rPr>
                <w:b/>
              </w:rPr>
              <w:t xml:space="preserve"> </w:t>
            </w:r>
            <w:r w:rsidRPr="002B1E7F">
              <w:t xml:space="preserve">электроэнергетики" - </w:t>
            </w:r>
            <w:r w:rsidRPr="002B1E7F">
              <w:rPr>
                <w:bCs/>
              </w:rPr>
              <w:t>РОСЭП</w:t>
            </w:r>
            <w:r w:rsidRPr="002B1E7F">
              <w:t>"  не типовые решения при проектировании не допускаются</w:t>
            </w:r>
            <w:r w:rsidRPr="007C3379">
              <w:t>.</w:t>
            </w:r>
          </w:p>
        </w:tc>
      </w:tr>
      <w:tr w:rsidR="008831D6" w:rsidRPr="002B1E7F" w:rsidTr="008831D6">
        <w:tc>
          <w:tcPr>
            <w:tcW w:w="4531" w:type="dxa"/>
            <w:shd w:val="clear" w:color="auto" w:fill="auto"/>
            <w:vAlign w:val="center"/>
          </w:tcPr>
          <w:p w:rsidR="008831D6" w:rsidRPr="002B1E7F" w:rsidRDefault="008831D6" w:rsidP="009D3ED4">
            <w:pPr>
              <w:overflowPunct w:val="0"/>
              <w:textAlignment w:val="baseline"/>
            </w:pPr>
            <w:r w:rsidRPr="002B1E7F">
              <w:rPr>
                <w:b/>
                <w:bCs/>
              </w:rPr>
              <w:lastRenderedPageBreak/>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529"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529"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531"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529"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531"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529" w:type="dxa"/>
            <w:shd w:val="clear" w:color="auto" w:fill="auto"/>
            <w:vAlign w:val="center"/>
          </w:tcPr>
          <w:p w:rsidR="008831D6" w:rsidRPr="002B1E7F" w:rsidRDefault="008831D6" w:rsidP="009D3ED4"/>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15. </w:t>
            </w:r>
            <w:r w:rsidRPr="002B1E7F">
              <w:t>Заказчик</w:t>
            </w:r>
          </w:p>
        </w:tc>
        <w:tc>
          <w:tcPr>
            <w:tcW w:w="5529"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5529"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p>
    <w:p w:rsidR="008831D6" w:rsidRDefault="008831D6" w:rsidP="008831D6">
      <w:pPr>
        <w:keepNext/>
        <w:jc w:val="center"/>
        <w:rPr>
          <w:b/>
        </w:rPr>
      </w:pPr>
      <w:r>
        <w:rPr>
          <w:b/>
        </w:rPr>
        <w:t>Техническое задание №19</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Реконструкция КТП-497</w:t>
      </w:r>
      <w:r w:rsidRPr="002B1E7F">
        <w:rPr>
          <w:b/>
          <w:bCs/>
        </w:rPr>
        <w:t xml:space="preserve">, </w:t>
      </w:r>
      <w:r>
        <w:rPr>
          <w:b/>
          <w:bCs/>
        </w:rPr>
        <w:t>с</w:t>
      </w:r>
      <w:r w:rsidRPr="002B1E7F">
        <w:rPr>
          <w:b/>
          <w:bCs/>
        </w:rPr>
        <w:t xml:space="preserve">. </w:t>
      </w:r>
      <w:proofErr w:type="spellStart"/>
      <w:r>
        <w:rPr>
          <w:b/>
          <w:bCs/>
        </w:rPr>
        <w:t>Костарево</w:t>
      </w:r>
      <w:proofErr w:type="spellEnd"/>
      <w:r>
        <w:rPr>
          <w:b/>
          <w:bCs/>
        </w:rPr>
        <w:t xml:space="preserve">, </w:t>
      </w:r>
      <w:proofErr w:type="spellStart"/>
      <w:r>
        <w:rPr>
          <w:b/>
          <w:bCs/>
        </w:rPr>
        <w:t>Камышинский</w:t>
      </w:r>
      <w:proofErr w:type="spellEnd"/>
      <w:r>
        <w:rPr>
          <w:b/>
          <w:bCs/>
        </w:rPr>
        <w:t xml:space="preserve"> район</w:t>
      </w:r>
    </w:p>
    <w:p w:rsidR="008831D6" w:rsidRPr="002B1E7F" w:rsidRDefault="008831D6" w:rsidP="008831D6">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8831D6" w:rsidRPr="002B1E7F" w:rsidTr="008831D6">
        <w:tc>
          <w:tcPr>
            <w:tcW w:w="4390"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5386" w:type="dxa"/>
            <w:shd w:val="clear" w:color="auto" w:fill="auto"/>
            <w:vAlign w:val="center"/>
          </w:tcPr>
          <w:p w:rsidR="008831D6" w:rsidRPr="002B1E7F" w:rsidRDefault="008831D6" w:rsidP="009D3ED4">
            <w:pPr>
              <w:pStyle w:val="3"/>
              <w:rPr>
                <w:sz w:val="24"/>
                <w:szCs w:val="24"/>
              </w:rPr>
            </w:pPr>
            <w:r w:rsidRPr="002B1E7F">
              <w:rPr>
                <w:sz w:val="24"/>
                <w:szCs w:val="24"/>
              </w:rPr>
              <w:t>Основные данные и требования</w:t>
            </w:r>
          </w:p>
        </w:tc>
      </w:tr>
      <w:tr w:rsidR="008831D6" w:rsidRPr="002B1E7F" w:rsidTr="008831D6">
        <w:tc>
          <w:tcPr>
            <w:tcW w:w="4390" w:type="dxa"/>
            <w:shd w:val="clear" w:color="auto" w:fill="auto"/>
            <w:vAlign w:val="center"/>
          </w:tcPr>
          <w:p w:rsidR="008831D6" w:rsidRPr="002B1E7F" w:rsidRDefault="008831D6" w:rsidP="009D3ED4">
            <w:pPr>
              <w:jc w:val="center"/>
              <w:rPr>
                <w:b/>
                <w:bCs/>
              </w:rPr>
            </w:pPr>
            <w:r w:rsidRPr="002B1E7F">
              <w:rPr>
                <w:b/>
                <w:bCs/>
              </w:rPr>
              <w:t>1</w:t>
            </w:r>
          </w:p>
        </w:tc>
        <w:tc>
          <w:tcPr>
            <w:tcW w:w="5386"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5386" w:type="dxa"/>
            <w:shd w:val="clear" w:color="auto" w:fill="auto"/>
            <w:vAlign w:val="center"/>
          </w:tcPr>
          <w:p w:rsidR="008831D6" w:rsidRPr="002B1E7F" w:rsidRDefault="008831D6" w:rsidP="009D3ED4">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8831D6" w:rsidRPr="002B1E7F" w:rsidRDefault="008831D6" w:rsidP="009D3ED4">
            <w:r w:rsidRPr="002B1E7F">
              <w:t>2. ТУ № 27/50-</w:t>
            </w:r>
            <w:r>
              <w:t xml:space="preserve">246 </w:t>
            </w:r>
            <w:r w:rsidRPr="002B1E7F">
              <w:t xml:space="preserve">МЭС от </w:t>
            </w:r>
            <w:r>
              <w:t>06</w:t>
            </w:r>
            <w:r w:rsidRPr="002B1E7F">
              <w:t>.</w:t>
            </w:r>
            <w:r>
              <w:t>09</w:t>
            </w:r>
            <w:r w:rsidRPr="002B1E7F">
              <w:t>.201</w:t>
            </w:r>
            <w:r>
              <w:t>9</w:t>
            </w:r>
            <w:r w:rsidRPr="002B1E7F">
              <w:t>г.</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5386" w:type="dxa"/>
            <w:shd w:val="clear" w:color="auto" w:fill="auto"/>
            <w:vAlign w:val="center"/>
          </w:tcPr>
          <w:p w:rsidR="008831D6" w:rsidRPr="002B1E7F" w:rsidRDefault="008831D6" w:rsidP="009D3ED4">
            <w:r>
              <w:t>Реконструкция</w:t>
            </w:r>
          </w:p>
        </w:tc>
      </w:tr>
      <w:tr w:rsidR="008831D6" w:rsidRPr="002B1E7F" w:rsidTr="008831D6">
        <w:tc>
          <w:tcPr>
            <w:tcW w:w="4390"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386" w:type="dxa"/>
            <w:shd w:val="clear" w:color="auto" w:fill="auto"/>
            <w:vAlign w:val="center"/>
          </w:tcPr>
          <w:p w:rsidR="008831D6" w:rsidRPr="002B1E7F" w:rsidRDefault="008831D6" w:rsidP="009D3ED4">
            <w:r>
              <w:t>Проектная и р</w:t>
            </w:r>
            <w:r w:rsidRPr="002B1E7F">
              <w:t>абочая документация</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386" w:type="dxa"/>
            <w:shd w:val="clear" w:color="auto" w:fill="auto"/>
            <w:vAlign w:val="center"/>
          </w:tcPr>
          <w:p w:rsidR="008831D6" w:rsidRPr="002B1E7F" w:rsidRDefault="008831D6" w:rsidP="009D3ED4">
            <w:r w:rsidRPr="002B1E7F">
              <w:t>Не требуется</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386" w:type="dxa"/>
            <w:shd w:val="clear" w:color="auto" w:fill="auto"/>
            <w:vAlign w:val="center"/>
          </w:tcPr>
          <w:p w:rsidR="008831D6" w:rsidRPr="00C102E0" w:rsidRDefault="008831D6" w:rsidP="009D3ED4">
            <w:r w:rsidRPr="002B1E7F">
              <w:t>Волгоградская область</w:t>
            </w:r>
            <w:r w:rsidRPr="009145D5">
              <w:t>,</w:t>
            </w:r>
            <w:r>
              <w:t xml:space="preserve"> </w:t>
            </w:r>
            <w:proofErr w:type="spellStart"/>
            <w:r>
              <w:t>Камышинский</w:t>
            </w:r>
            <w:proofErr w:type="spellEnd"/>
            <w:r>
              <w:t xml:space="preserve"> район, с. </w:t>
            </w:r>
            <w:proofErr w:type="spellStart"/>
            <w:r>
              <w:t>Костарево</w:t>
            </w:r>
            <w:proofErr w:type="spellEnd"/>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386" w:type="dxa"/>
            <w:shd w:val="clear" w:color="auto" w:fill="auto"/>
            <w:vAlign w:val="center"/>
          </w:tcPr>
          <w:p w:rsidR="008831D6" w:rsidRPr="000602F7" w:rsidRDefault="008831D6" w:rsidP="009D3ED4">
            <w:pPr>
              <w:rPr>
                <w:bCs/>
              </w:rPr>
            </w:pPr>
            <w:r w:rsidRPr="000602F7">
              <w:rPr>
                <w:bCs/>
              </w:rPr>
              <w:t>6.1. Замена существующей КТП-</w:t>
            </w:r>
            <w:r>
              <w:rPr>
                <w:bCs/>
              </w:rPr>
              <w:t>497</w:t>
            </w:r>
            <w:r w:rsidRPr="000602F7">
              <w:rPr>
                <w:bCs/>
              </w:rPr>
              <w:t xml:space="preserve"> на КТП-</w:t>
            </w:r>
            <w:r>
              <w:rPr>
                <w:bCs/>
              </w:rPr>
              <w:t>25</w:t>
            </w:r>
            <w:r w:rsidRPr="000602F7">
              <w:rPr>
                <w:bCs/>
              </w:rPr>
              <w:t>0/10/0,4кВ тупикового типа</w:t>
            </w:r>
            <w:r>
              <w:rPr>
                <w:bCs/>
              </w:rPr>
              <w:t xml:space="preserve"> с силовым трансформатором 160 </w:t>
            </w:r>
            <w:proofErr w:type="spellStart"/>
            <w:r>
              <w:rPr>
                <w:bCs/>
              </w:rPr>
              <w:t>кВА</w:t>
            </w:r>
            <w:proofErr w:type="spellEnd"/>
            <w:r w:rsidRPr="000602F7">
              <w:rPr>
                <w:bCs/>
              </w:rPr>
              <w:t>;</w:t>
            </w:r>
          </w:p>
          <w:p w:rsidR="008831D6" w:rsidRPr="000602F7" w:rsidRDefault="008831D6" w:rsidP="009D3ED4">
            <w:pPr>
              <w:rPr>
                <w:bCs/>
              </w:rPr>
            </w:pPr>
            <w:r>
              <w:rPr>
                <w:bCs/>
              </w:rPr>
              <w:t xml:space="preserve">6.2. </w:t>
            </w:r>
            <w:r w:rsidRPr="000602F7">
              <w:rPr>
                <w:bCs/>
              </w:rPr>
              <w:t>Проектом предусмотреть:</w:t>
            </w:r>
          </w:p>
          <w:p w:rsidR="008831D6" w:rsidRDefault="008831D6" w:rsidP="009D3ED4">
            <w:pPr>
              <w:rPr>
                <w:bCs/>
              </w:rPr>
            </w:pPr>
            <w:r w:rsidRPr="000602F7">
              <w:rPr>
                <w:bCs/>
              </w:rPr>
              <w:t xml:space="preserve">- </w:t>
            </w:r>
            <w:r>
              <w:rPr>
                <w:bCs/>
              </w:rPr>
              <w:t>установку приборов учета электрической энергии (мощности) позволяющих обеспечить контроль величины максимальной мощности;</w:t>
            </w:r>
          </w:p>
          <w:p w:rsidR="008831D6" w:rsidRDefault="008831D6" w:rsidP="009D3ED4">
            <w:pPr>
              <w:rPr>
                <w:bCs/>
              </w:rPr>
            </w:pPr>
            <w:r>
              <w:rPr>
                <w:bCs/>
              </w:rPr>
              <w:t>- установку устройств релейной защиты обеспечивающих отключение электроустановок потребителей в аварийном режиме;</w:t>
            </w:r>
          </w:p>
          <w:p w:rsidR="008831D6" w:rsidRPr="000602F7" w:rsidRDefault="008831D6" w:rsidP="009D3ED4">
            <w:pPr>
              <w:rPr>
                <w:bCs/>
              </w:rPr>
            </w:pPr>
            <w:r>
              <w:rPr>
                <w:bCs/>
              </w:rPr>
              <w:t>- за</w:t>
            </w:r>
            <w:r w:rsidRPr="000602F7">
              <w:rPr>
                <w:bCs/>
              </w:rPr>
              <w:t>мену существующего РЛНД;</w:t>
            </w:r>
          </w:p>
          <w:p w:rsidR="008831D6" w:rsidRPr="000602F7" w:rsidRDefault="008831D6" w:rsidP="009D3ED4">
            <w:pPr>
              <w:rPr>
                <w:bCs/>
              </w:rPr>
            </w:pPr>
            <w:r w:rsidRPr="000602F7">
              <w:rPr>
                <w:bCs/>
              </w:rPr>
              <w:t xml:space="preserve">- </w:t>
            </w:r>
            <w:r>
              <w:rPr>
                <w:bCs/>
              </w:rPr>
              <w:t>з</w:t>
            </w:r>
            <w:r w:rsidRPr="000602F7">
              <w:rPr>
                <w:bCs/>
              </w:rPr>
              <w:t>амену неизолированного провода</w:t>
            </w:r>
            <w:r>
              <w:rPr>
                <w:bCs/>
              </w:rPr>
              <w:t xml:space="preserve"> 0,4кВ</w:t>
            </w:r>
            <w:r w:rsidRPr="000602F7">
              <w:rPr>
                <w:bCs/>
              </w:rPr>
              <w:t xml:space="preserve"> на провод СИП (выхода на первые опоры)</w:t>
            </w:r>
            <w:r>
              <w:rPr>
                <w:bCs/>
              </w:rPr>
              <w:t>;</w:t>
            </w:r>
          </w:p>
          <w:p w:rsidR="008831D6" w:rsidRDefault="008831D6" w:rsidP="009D3ED4">
            <w:pPr>
              <w:rPr>
                <w:bCs/>
              </w:rPr>
            </w:pPr>
            <w:r w:rsidRPr="000602F7">
              <w:rPr>
                <w:bCs/>
              </w:rPr>
              <w:t xml:space="preserve">- </w:t>
            </w:r>
            <w:r>
              <w:rPr>
                <w:bCs/>
              </w:rPr>
              <w:t>у</w:t>
            </w:r>
            <w:r w:rsidRPr="000602F7">
              <w:rPr>
                <w:bCs/>
              </w:rPr>
              <w:t>становку указателя повреждаемости линии</w:t>
            </w:r>
            <w:r>
              <w:rPr>
                <w:bCs/>
              </w:rPr>
              <w:t>;</w:t>
            </w:r>
          </w:p>
          <w:p w:rsidR="008831D6" w:rsidRPr="000602F7" w:rsidRDefault="008831D6" w:rsidP="009D3ED4">
            <w:r>
              <w:rPr>
                <w:bCs/>
              </w:rPr>
              <w:t>- установка материала для защиты крупных птиц от поражения электрическим током;</w:t>
            </w:r>
          </w:p>
        </w:tc>
      </w:tr>
      <w:tr w:rsidR="008831D6" w:rsidRPr="002B1E7F" w:rsidTr="008831D6">
        <w:tc>
          <w:tcPr>
            <w:tcW w:w="4390" w:type="dxa"/>
            <w:shd w:val="clear" w:color="auto" w:fill="auto"/>
            <w:vAlign w:val="center"/>
          </w:tcPr>
          <w:p w:rsidR="008831D6" w:rsidRPr="002B1E7F" w:rsidRDefault="008831D6" w:rsidP="009D3ED4">
            <w:r w:rsidRPr="002B1E7F">
              <w:rPr>
                <w:b/>
                <w:bCs/>
              </w:rPr>
              <w:lastRenderedPageBreak/>
              <w:t xml:space="preserve">7. </w:t>
            </w:r>
            <w:r w:rsidRPr="002B1E7F">
              <w:t>Требования к качеству, конкурентоспособности и экологическим параметрам продукции</w:t>
            </w:r>
          </w:p>
        </w:tc>
        <w:tc>
          <w:tcPr>
            <w:tcW w:w="5386"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386" w:type="dxa"/>
            <w:shd w:val="clear" w:color="auto" w:fill="auto"/>
            <w:vAlign w:val="center"/>
          </w:tcPr>
          <w:p w:rsidR="008831D6" w:rsidRPr="002B1E7F" w:rsidRDefault="008831D6" w:rsidP="009D3ED4">
            <w:r w:rsidRPr="002B1E7F">
              <w:t>Круглосуточно</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386"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386" w:type="dxa"/>
            <w:shd w:val="clear" w:color="auto" w:fill="auto"/>
            <w:vAlign w:val="center"/>
          </w:tcPr>
          <w:p w:rsidR="008831D6" w:rsidRDefault="008831D6" w:rsidP="009D3ED4">
            <w:r w:rsidRPr="000602F7">
              <w:t>10.1 Разработать п</w:t>
            </w:r>
            <w:r>
              <w:t>роектную документацию для реконструкции</w:t>
            </w:r>
            <w:r w:rsidRPr="000602F7">
              <w:t xml:space="preserve"> КТП-</w:t>
            </w:r>
            <w:r>
              <w:t xml:space="preserve">497 </w:t>
            </w:r>
            <w:r w:rsidRPr="000602F7">
              <w:t xml:space="preserve">и демонтаж существующей </w:t>
            </w:r>
            <w:r>
              <w:t>К</w:t>
            </w:r>
            <w:r w:rsidRPr="000602F7">
              <w:t>ТП-</w:t>
            </w:r>
            <w:r>
              <w:t xml:space="preserve">497; </w:t>
            </w:r>
          </w:p>
          <w:p w:rsidR="008831D6" w:rsidRPr="002B1E7F" w:rsidRDefault="008831D6" w:rsidP="009D3ED4">
            <w:r w:rsidRPr="000602F7">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не типовые решения при проектировании не допускаются</w:t>
            </w:r>
            <w:r w:rsidRPr="007C3379">
              <w:t>,</w:t>
            </w:r>
            <w:r>
              <w:rPr>
                <w:b/>
              </w:rPr>
              <w:t xml:space="preserve"> </w:t>
            </w:r>
            <w:r w:rsidRPr="002B1E7F">
              <w:t xml:space="preserve">электроэнергетики" - </w:t>
            </w:r>
            <w:r w:rsidRPr="002B1E7F">
              <w:rPr>
                <w:bCs/>
              </w:rPr>
              <w:t>РОСЭП</w:t>
            </w:r>
            <w:r w:rsidRPr="002B1E7F">
              <w:t>"  не типовые решения при проектировании не допускаются</w:t>
            </w:r>
            <w:r w:rsidRPr="007C3379">
              <w:t>.</w:t>
            </w:r>
          </w:p>
        </w:tc>
      </w:tr>
      <w:tr w:rsidR="008831D6" w:rsidRPr="002B1E7F" w:rsidTr="008831D6">
        <w:tc>
          <w:tcPr>
            <w:tcW w:w="4390"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386" w:type="dxa"/>
            <w:shd w:val="clear" w:color="auto" w:fill="auto"/>
            <w:vAlign w:val="center"/>
          </w:tcPr>
          <w:p w:rsidR="008831D6" w:rsidRPr="002B1E7F" w:rsidRDefault="008831D6" w:rsidP="009D3ED4">
            <w:r w:rsidRPr="002B1E7F">
              <w:t>Не требуется</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386"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390"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386"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390"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386" w:type="dxa"/>
            <w:shd w:val="clear" w:color="auto" w:fill="auto"/>
            <w:vAlign w:val="center"/>
          </w:tcPr>
          <w:p w:rsidR="008831D6" w:rsidRPr="002B1E7F" w:rsidRDefault="008831D6" w:rsidP="009D3ED4"/>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15. </w:t>
            </w:r>
            <w:r w:rsidRPr="002B1E7F">
              <w:t>Заказчик</w:t>
            </w:r>
          </w:p>
        </w:tc>
        <w:tc>
          <w:tcPr>
            <w:tcW w:w="5386"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5386"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№20</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Реконструкция КТП-528</w:t>
      </w:r>
      <w:r w:rsidRPr="002B1E7F">
        <w:rPr>
          <w:b/>
          <w:bCs/>
        </w:rPr>
        <w:t xml:space="preserve">, </w:t>
      </w:r>
      <w:r>
        <w:rPr>
          <w:b/>
          <w:bCs/>
        </w:rPr>
        <w:t>с</w:t>
      </w:r>
      <w:r w:rsidRPr="002B1E7F">
        <w:rPr>
          <w:b/>
          <w:bCs/>
        </w:rPr>
        <w:t xml:space="preserve">. </w:t>
      </w:r>
      <w:proofErr w:type="spellStart"/>
      <w:r>
        <w:rPr>
          <w:b/>
          <w:bCs/>
        </w:rPr>
        <w:t>Костарево</w:t>
      </w:r>
      <w:proofErr w:type="spellEnd"/>
      <w:r>
        <w:rPr>
          <w:b/>
          <w:bCs/>
        </w:rPr>
        <w:t xml:space="preserve">, </w:t>
      </w:r>
      <w:proofErr w:type="spellStart"/>
      <w:r>
        <w:rPr>
          <w:b/>
          <w:bCs/>
        </w:rPr>
        <w:t>Камышинский</w:t>
      </w:r>
      <w:proofErr w:type="spellEnd"/>
      <w:r>
        <w:rPr>
          <w:b/>
          <w:bCs/>
        </w:rPr>
        <w:t xml:space="preserve"> район</w:t>
      </w:r>
    </w:p>
    <w:p w:rsidR="008831D6" w:rsidRPr="002B1E7F" w:rsidRDefault="008831D6" w:rsidP="008831D6">
      <w:pPr>
        <w:jc w:val="center"/>
        <w:rPr>
          <w:b/>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954"/>
      </w:tblGrid>
      <w:tr w:rsidR="008831D6" w:rsidRPr="002B1E7F" w:rsidTr="008831D6">
        <w:tc>
          <w:tcPr>
            <w:tcW w:w="4531"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5954" w:type="dxa"/>
            <w:shd w:val="clear" w:color="auto" w:fill="auto"/>
            <w:vAlign w:val="center"/>
          </w:tcPr>
          <w:p w:rsidR="008831D6" w:rsidRPr="002B1E7F" w:rsidRDefault="008831D6" w:rsidP="009D3ED4">
            <w:pPr>
              <w:pStyle w:val="3"/>
              <w:rPr>
                <w:sz w:val="24"/>
                <w:szCs w:val="24"/>
              </w:rPr>
            </w:pPr>
            <w:r w:rsidRPr="002B1E7F">
              <w:rPr>
                <w:sz w:val="24"/>
                <w:szCs w:val="24"/>
              </w:rPr>
              <w:t>Основные данные и требования</w:t>
            </w:r>
          </w:p>
        </w:tc>
      </w:tr>
      <w:tr w:rsidR="008831D6" w:rsidRPr="002B1E7F" w:rsidTr="008831D6">
        <w:tc>
          <w:tcPr>
            <w:tcW w:w="4531" w:type="dxa"/>
            <w:shd w:val="clear" w:color="auto" w:fill="auto"/>
            <w:vAlign w:val="center"/>
          </w:tcPr>
          <w:p w:rsidR="008831D6" w:rsidRPr="002B1E7F" w:rsidRDefault="008831D6" w:rsidP="009D3ED4">
            <w:pPr>
              <w:jc w:val="center"/>
              <w:rPr>
                <w:b/>
                <w:bCs/>
              </w:rPr>
            </w:pPr>
            <w:r w:rsidRPr="002B1E7F">
              <w:rPr>
                <w:b/>
                <w:bCs/>
              </w:rPr>
              <w:t>1</w:t>
            </w:r>
          </w:p>
        </w:tc>
        <w:tc>
          <w:tcPr>
            <w:tcW w:w="5954"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5954" w:type="dxa"/>
            <w:shd w:val="clear" w:color="auto" w:fill="auto"/>
            <w:vAlign w:val="center"/>
          </w:tcPr>
          <w:p w:rsidR="008831D6" w:rsidRPr="002B1E7F" w:rsidRDefault="008831D6" w:rsidP="009D3ED4">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8831D6" w:rsidRPr="002B1E7F" w:rsidRDefault="008831D6" w:rsidP="009D3ED4">
            <w:r w:rsidRPr="002B1E7F">
              <w:t>2. ТУ № 27/50-</w:t>
            </w:r>
            <w:r>
              <w:t xml:space="preserve">247 </w:t>
            </w:r>
            <w:r w:rsidRPr="002B1E7F">
              <w:t xml:space="preserve">МЭС от </w:t>
            </w:r>
            <w:r>
              <w:t>06</w:t>
            </w:r>
            <w:r w:rsidRPr="002B1E7F">
              <w:t>.</w:t>
            </w:r>
            <w:r>
              <w:t>09</w:t>
            </w:r>
            <w:r w:rsidRPr="002B1E7F">
              <w:t>.201</w:t>
            </w:r>
            <w:r>
              <w:t>9</w:t>
            </w:r>
            <w:r w:rsidRPr="002B1E7F">
              <w:t>г.</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5954" w:type="dxa"/>
            <w:shd w:val="clear" w:color="auto" w:fill="auto"/>
            <w:vAlign w:val="center"/>
          </w:tcPr>
          <w:p w:rsidR="008831D6" w:rsidRPr="002B1E7F" w:rsidRDefault="008831D6" w:rsidP="009D3ED4">
            <w:r>
              <w:t>Реконструкция</w:t>
            </w:r>
          </w:p>
        </w:tc>
      </w:tr>
      <w:tr w:rsidR="008831D6" w:rsidRPr="002B1E7F" w:rsidTr="008831D6">
        <w:tc>
          <w:tcPr>
            <w:tcW w:w="4531"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954" w:type="dxa"/>
            <w:shd w:val="clear" w:color="auto" w:fill="auto"/>
            <w:vAlign w:val="center"/>
          </w:tcPr>
          <w:p w:rsidR="008831D6" w:rsidRPr="002B1E7F" w:rsidRDefault="008831D6" w:rsidP="009D3ED4">
            <w:r>
              <w:t>Проектная и р</w:t>
            </w:r>
            <w:r w:rsidRPr="002B1E7F">
              <w:t>абочая документация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954"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954" w:type="dxa"/>
            <w:shd w:val="clear" w:color="auto" w:fill="auto"/>
            <w:vAlign w:val="center"/>
          </w:tcPr>
          <w:p w:rsidR="008831D6" w:rsidRPr="00C102E0" w:rsidRDefault="008831D6" w:rsidP="009D3ED4">
            <w:r w:rsidRPr="002B1E7F">
              <w:t>Волгоградская область</w:t>
            </w:r>
            <w:r w:rsidRPr="009145D5">
              <w:t>,</w:t>
            </w:r>
            <w:r>
              <w:t xml:space="preserve"> </w:t>
            </w:r>
            <w:proofErr w:type="spellStart"/>
            <w:r>
              <w:t>Камышинский</w:t>
            </w:r>
            <w:proofErr w:type="spellEnd"/>
            <w:r>
              <w:t xml:space="preserve"> район, с. </w:t>
            </w:r>
            <w:proofErr w:type="spellStart"/>
            <w:r>
              <w:t>Костарево</w:t>
            </w:r>
            <w:proofErr w:type="spellEnd"/>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6. </w:t>
            </w:r>
            <w:r w:rsidRPr="002B1E7F">
              <w:t xml:space="preserve">Основные технико-экономические показатели, в т. ч. мощность, </w:t>
            </w:r>
            <w:r w:rsidRPr="002B1E7F">
              <w:lastRenderedPageBreak/>
              <w:t>производительность, производственная программа</w:t>
            </w:r>
          </w:p>
        </w:tc>
        <w:tc>
          <w:tcPr>
            <w:tcW w:w="5954" w:type="dxa"/>
            <w:shd w:val="clear" w:color="auto" w:fill="auto"/>
            <w:vAlign w:val="center"/>
          </w:tcPr>
          <w:p w:rsidR="008831D6" w:rsidRPr="000602F7" w:rsidRDefault="008831D6" w:rsidP="009D3ED4">
            <w:pPr>
              <w:rPr>
                <w:bCs/>
              </w:rPr>
            </w:pPr>
            <w:r w:rsidRPr="000602F7">
              <w:rPr>
                <w:bCs/>
              </w:rPr>
              <w:lastRenderedPageBreak/>
              <w:t>6.1. Замена существующей КТП-</w:t>
            </w:r>
            <w:r>
              <w:rPr>
                <w:bCs/>
              </w:rPr>
              <w:t>528</w:t>
            </w:r>
            <w:r w:rsidRPr="000602F7">
              <w:rPr>
                <w:bCs/>
              </w:rPr>
              <w:t xml:space="preserve"> на КТП-</w:t>
            </w:r>
            <w:r>
              <w:rPr>
                <w:bCs/>
              </w:rPr>
              <w:t>25</w:t>
            </w:r>
            <w:r w:rsidRPr="000602F7">
              <w:rPr>
                <w:bCs/>
              </w:rPr>
              <w:t>0/10/0,4кВ тупикового типа</w:t>
            </w:r>
            <w:r>
              <w:rPr>
                <w:bCs/>
              </w:rPr>
              <w:t xml:space="preserve"> с силовым трансформатором 100 </w:t>
            </w:r>
            <w:proofErr w:type="spellStart"/>
            <w:r>
              <w:rPr>
                <w:bCs/>
              </w:rPr>
              <w:t>кВА</w:t>
            </w:r>
            <w:proofErr w:type="spellEnd"/>
            <w:r w:rsidRPr="000602F7">
              <w:rPr>
                <w:bCs/>
              </w:rPr>
              <w:t>;</w:t>
            </w:r>
          </w:p>
          <w:p w:rsidR="008831D6" w:rsidRPr="000602F7" w:rsidRDefault="008831D6" w:rsidP="009D3ED4">
            <w:pPr>
              <w:rPr>
                <w:bCs/>
              </w:rPr>
            </w:pPr>
            <w:r>
              <w:rPr>
                <w:bCs/>
              </w:rPr>
              <w:lastRenderedPageBreak/>
              <w:t xml:space="preserve">6.2. </w:t>
            </w:r>
            <w:r w:rsidRPr="000602F7">
              <w:rPr>
                <w:bCs/>
              </w:rPr>
              <w:t>Проектом предусмотреть:</w:t>
            </w:r>
          </w:p>
          <w:p w:rsidR="008831D6" w:rsidRDefault="008831D6" w:rsidP="009D3ED4">
            <w:pPr>
              <w:rPr>
                <w:bCs/>
              </w:rPr>
            </w:pPr>
            <w:r w:rsidRPr="000602F7">
              <w:rPr>
                <w:bCs/>
              </w:rPr>
              <w:t xml:space="preserve">- </w:t>
            </w:r>
            <w:r>
              <w:rPr>
                <w:bCs/>
              </w:rPr>
              <w:t>установку приборов учета электрической энергии (мощности) позволяющих обеспечить контроль величины максимальной мощности;</w:t>
            </w:r>
          </w:p>
          <w:p w:rsidR="008831D6" w:rsidRDefault="008831D6" w:rsidP="009D3ED4">
            <w:pPr>
              <w:rPr>
                <w:bCs/>
              </w:rPr>
            </w:pPr>
            <w:r>
              <w:rPr>
                <w:bCs/>
              </w:rPr>
              <w:t>- установку устройств релейной защиты обеспечивающих отключение электроустановок потребителей в аварийном режиме;</w:t>
            </w:r>
          </w:p>
          <w:p w:rsidR="008831D6" w:rsidRPr="000602F7" w:rsidRDefault="008831D6" w:rsidP="009D3ED4">
            <w:pPr>
              <w:rPr>
                <w:bCs/>
              </w:rPr>
            </w:pPr>
            <w:r>
              <w:rPr>
                <w:bCs/>
              </w:rPr>
              <w:t>- за</w:t>
            </w:r>
            <w:r w:rsidRPr="000602F7">
              <w:rPr>
                <w:bCs/>
              </w:rPr>
              <w:t>мену существующего РЛНД;</w:t>
            </w:r>
          </w:p>
          <w:p w:rsidR="008831D6" w:rsidRPr="000602F7" w:rsidRDefault="008831D6" w:rsidP="009D3ED4">
            <w:pPr>
              <w:rPr>
                <w:bCs/>
              </w:rPr>
            </w:pPr>
            <w:r w:rsidRPr="000602F7">
              <w:rPr>
                <w:bCs/>
              </w:rPr>
              <w:t xml:space="preserve">- </w:t>
            </w:r>
            <w:r>
              <w:rPr>
                <w:bCs/>
              </w:rPr>
              <w:t>з</w:t>
            </w:r>
            <w:r w:rsidRPr="000602F7">
              <w:rPr>
                <w:bCs/>
              </w:rPr>
              <w:t>амену неизолированного провода</w:t>
            </w:r>
            <w:r>
              <w:rPr>
                <w:bCs/>
              </w:rPr>
              <w:t xml:space="preserve"> 0,4кВ</w:t>
            </w:r>
            <w:r w:rsidRPr="000602F7">
              <w:rPr>
                <w:bCs/>
              </w:rPr>
              <w:t xml:space="preserve"> на провод СИП (выхода на первые опоры)</w:t>
            </w:r>
            <w:r>
              <w:rPr>
                <w:bCs/>
              </w:rPr>
              <w:t>;</w:t>
            </w:r>
          </w:p>
          <w:p w:rsidR="008831D6" w:rsidRDefault="008831D6" w:rsidP="009D3ED4">
            <w:pPr>
              <w:rPr>
                <w:bCs/>
              </w:rPr>
            </w:pPr>
            <w:r w:rsidRPr="000602F7">
              <w:rPr>
                <w:bCs/>
              </w:rPr>
              <w:t xml:space="preserve">- </w:t>
            </w:r>
            <w:r>
              <w:rPr>
                <w:bCs/>
              </w:rPr>
              <w:t>у</w:t>
            </w:r>
            <w:r w:rsidRPr="000602F7">
              <w:rPr>
                <w:bCs/>
              </w:rPr>
              <w:t>становку указателя повреждаемости линии</w:t>
            </w:r>
            <w:r>
              <w:rPr>
                <w:bCs/>
              </w:rPr>
              <w:t>;</w:t>
            </w:r>
          </w:p>
          <w:p w:rsidR="008831D6" w:rsidRPr="000602F7" w:rsidRDefault="008831D6" w:rsidP="009D3ED4">
            <w:r>
              <w:rPr>
                <w:bCs/>
              </w:rPr>
              <w:t>- установка материала для защиты крупных птиц от поражения электрическим током;</w:t>
            </w:r>
          </w:p>
        </w:tc>
      </w:tr>
      <w:tr w:rsidR="008831D6" w:rsidRPr="002B1E7F" w:rsidTr="008831D6">
        <w:tc>
          <w:tcPr>
            <w:tcW w:w="4531" w:type="dxa"/>
            <w:shd w:val="clear" w:color="auto" w:fill="auto"/>
            <w:vAlign w:val="center"/>
          </w:tcPr>
          <w:p w:rsidR="008831D6" w:rsidRPr="002B1E7F" w:rsidRDefault="008831D6" w:rsidP="009D3ED4">
            <w:r w:rsidRPr="002B1E7F">
              <w:rPr>
                <w:b/>
                <w:bCs/>
              </w:rPr>
              <w:lastRenderedPageBreak/>
              <w:t xml:space="preserve">7. </w:t>
            </w:r>
            <w:r w:rsidRPr="002B1E7F">
              <w:t>Требования к качеству, конкурентоспособности и экологическим параметрам продукции</w:t>
            </w:r>
          </w:p>
        </w:tc>
        <w:tc>
          <w:tcPr>
            <w:tcW w:w="5954"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954" w:type="dxa"/>
            <w:shd w:val="clear" w:color="auto" w:fill="auto"/>
            <w:vAlign w:val="center"/>
          </w:tcPr>
          <w:p w:rsidR="008831D6" w:rsidRPr="002B1E7F" w:rsidRDefault="008831D6" w:rsidP="009D3ED4">
            <w:r w:rsidRPr="002B1E7F">
              <w:t>Круглосуточно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954"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954" w:type="dxa"/>
            <w:shd w:val="clear" w:color="auto" w:fill="auto"/>
            <w:vAlign w:val="center"/>
          </w:tcPr>
          <w:p w:rsidR="008831D6" w:rsidRDefault="008831D6" w:rsidP="009D3ED4">
            <w:r w:rsidRPr="000602F7">
              <w:t>10.1 Разработать п</w:t>
            </w:r>
            <w:r>
              <w:t>роектную документацию для реконструкции</w:t>
            </w:r>
            <w:r w:rsidRPr="000602F7">
              <w:t xml:space="preserve"> КТП-</w:t>
            </w:r>
            <w:r>
              <w:t xml:space="preserve">528 </w:t>
            </w:r>
            <w:r w:rsidRPr="000602F7">
              <w:t xml:space="preserve">и демонтаж существующей </w:t>
            </w:r>
            <w:r>
              <w:t>К</w:t>
            </w:r>
            <w:r w:rsidRPr="000602F7">
              <w:t>ТП-</w:t>
            </w:r>
            <w:r>
              <w:t xml:space="preserve">528; </w:t>
            </w:r>
          </w:p>
          <w:p w:rsidR="008831D6" w:rsidRPr="002B1E7F" w:rsidRDefault="008831D6" w:rsidP="009D3ED4">
            <w:r w:rsidRPr="000602F7">
              <w:t xml:space="preserve">10.2 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не типовые решения при проектировании не допускаются</w:t>
            </w:r>
            <w:r w:rsidRPr="007C3379">
              <w:t>,</w:t>
            </w:r>
            <w:r>
              <w:rPr>
                <w:b/>
              </w:rPr>
              <w:t xml:space="preserve"> </w:t>
            </w:r>
            <w:r w:rsidRPr="002B1E7F">
              <w:t xml:space="preserve">электроэнергетики" - </w:t>
            </w:r>
            <w:r w:rsidRPr="002B1E7F">
              <w:rPr>
                <w:bCs/>
              </w:rPr>
              <w:t>РОСЭП</w:t>
            </w:r>
            <w:r w:rsidRPr="002B1E7F">
              <w:t>"  не типовые решения при проектировании не допускаются</w:t>
            </w:r>
            <w:r w:rsidRPr="007C3379">
              <w:t>.</w:t>
            </w:r>
          </w:p>
        </w:tc>
      </w:tr>
      <w:tr w:rsidR="008831D6" w:rsidRPr="002B1E7F" w:rsidTr="008831D6">
        <w:tc>
          <w:tcPr>
            <w:tcW w:w="4531"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954"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954"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531"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954"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531"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954" w:type="dxa"/>
            <w:shd w:val="clear" w:color="auto" w:fill="auto"/>
            <w:vAlign w:val="center"/>
          </w:tcPr>
          <w:p w:rsidR="008831D6" w:rsidRPr="002B1E7F" w:rsidRDefault="008831D6" w:rsidP="009D3ED4"/>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15. </w:t>
            </w:r>
            <w:r w:rsidRPr="002B1E7F">
              <w:t>Заказчик</w:t>
            </w:r>
          </w:p>
        </w:tc>
        <w:tc>
          <w:tcPr>
            <w:tcW w:w="5954"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5954"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№21</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 xml:space="preserve">Реконструкция РУ-10кВ ТП-148, г. </w:t>
      </w:r>
      <w:r w:rsidRPr="00EA3992">
        <w:rPr>
          <w:b/>
          <w:bCs/>
        </w:rPr>
        <w:t>Камышин</w:t>
      </w:r>
    </w:p>
    <w:p w:rsidR="008831D6" w:rsidRDefault="008831D6" w:rsidP="008831D6">
      <w:pPr>
        <w:jc w:val="cente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954"/>
      </w:tblGrid>
      <w:tr w:rsidR="008831D6" w:rsidRPr="00600FF4" w:rsidTr="008831D6">
        <w:tc>
          <w:tcPr>
            <w:tcW w:w="4531" w:type="dxa"/>
            <w:shd w:val="clear" w:color="auto" w:fill="auto"/>
            <w:vAlign w:val="center"/>
          </w:tcPr>
          <w:p w:rsidR="008831D6" w:rsidRPr="00600FF4" w:rsidRDefault="008831D6" w:rsidP="009D3ED4">
            <w:pPr>
              <w:jc w:val="center"/>
              <w:rPr>
                <w:sz w:val="26"/>
              </w:rPr>
            </w:pPr>
            <w:r w:rsidRPr="00600FF4">
              <w:rPr>
                <w:sz w:val="26"/>
              </w:rPr>
              <w:t>Перечень основных данных и требований в соответствии со СНиП 11-01-95</w:t>
            </w:r>
          </w:p>
        </w:tc>
        <w:tc>
          <w:tcPr>
            <w:tcW w:w="5954" w:type="dxa"/>
            <w:shd w:val="clear" w:color="auto" w:fill="auto"/>
            <w:vAlign w:val="center"/>
          </w:tcPr>
          <w:p w:rsidR="008831D6" w:rsidRPr="008831D6" w:rsidRDefault="008831D6" w:rsidP="009D3ED4">
            <w:pPr>
              <w:pStyle w:val="3"/>
              <w:rPr>
                <w:rFonts w:ascii="Times New Roman" w:hAnsi="Times New Roman"/>
              </w:rPr>
            </w:pPr>
            <w:r w:rsidRPr="008831D6">
              <w:rPr>
                <w:rFonts w:ascii="Times New Roman" w:hAnsi="Times New Roman"/>
                <w:sz w:val="24"/>
                <w:szCs w:val="24"/>
              </w:rPr>
              <w:t>Основные данные и требования</w:t>
            </w:r>
          </w:p>
        </w:tc>
      </w:tr>
      <w:tr w:rsidR="008831D6" w:rsidRPr="00600FF4" w:rsidTr="008831D6">
        <w:tc>
          <w:tcPr>
            <w:tcW w:w="4531" w:type="dxa"/>
            <w:shd w:val="clear" w:color="auto" w:fill="auto"/>
            <w:vAlign w:val="center"/>
          </w:tcPr>
          <w:p w:rsidR="008831D6" w:rsidRPr="00600FF4" w:rsidRDefault="008831D6" w:rsidP="009D3ED4">
            <w:pPr>
              <w:jc w:val="center"/>
              <w:rPr>
                <w:b/>
                <w:bCs/>
                <w:sz w:val="26"/>
              </w:rPr>
            </w:pPr>
            <w:r w:rsidRPr="00600FF4">
              <w:rPr>
                <w:b/>
                <w:bCs/>
                <w:sz w:val="26"/>
              </w:rPr>
              <w:t>1</w:t>
            </w:r>
          </w:p>
        </w:tc>
        <w:tc>
          <w:tcPr>
            <w:tcW w:w="5954" w:type="dxa"/>
            <w:shd w:val="clear" w:color="auto" w:fill="auto"/>
            <w:vAlign w:val="center"/>
          </w:tcPr>
          <w:p w:rsidR="008831D6" w:rsidRPr="00600FF4" w:rsidRDefault="008831D6" w:rsidP="009D3ED4">
            <w:pPr>
              <w:jc w:val="center"/>
              <w:rPr>
                <w:b/>
                <w:bCs/>
                <w:sz w:val="26"/>
              </w:rPr>
            </w:pPr>
            <w:r w:rsidRPr="00600FF4">
              <w:rPr>
                <w:b/>
                <w:bCs/>
                <w:sz w:val="26"/>
              </w:rPr>
              <w:t>2</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lastRenderedPageBreak/>
              <w:t xml:space="preserve">1. </w:t>
            </w:r>
            <w:r w:rsidRPr="00600FF4">
              <w:rPr>
                <w:sz w:val="22"/>
                <w:szCs w:val="22"/>
              </w:rPr>
              <w:t>Основание для проектирования</w:t>
            </w:r>
          </w:p>
        </w:tc>
        <w:tc>
          <w:tcPr>
            <w:tcW w:w="5954" w:type="dxa"/>
            <w:shd w:val="clear" w:color="auto" w:fill="auto"/>
            <w:vAlign w:val="center"/>
          </w:tcPr>
          <w:p w:rsidR="008831D6" w:rsidRPr="000602F7" w:rsidRDefault="008831D6" w:rsidP="009D3ED4">
            <w:r w:rsidRPr="000602F7">
              <w:t>1. Утвержденная генеральным директором инвестиционная программа ПАО «</w:t>
            </w:r>
            <w:proofErr w:type="spellStart"/>
            <w:r w:rsidRPr="000602F7">
              <w:t>Волгоградолбэлектро</w:t>
            </w:r>
            <w:proofErr w:type="spellEnd"/>
            <w:r w:rsidRPr="000602F7">
              <w:t>».</w:t>
            </w:r>
          </w:p>
          <w:p w:rsidR="008831D6" w:rsidRPr="00600FF4" w:rsidRDefault="008831D6" w:rsidP="009D3ED4">
            <w:pPr>
              <w:rPr>
                <w:sz w:val="22"/>
                <w:szCs w:val="22"/>
              </w:rPr>
            </w:pPr>
            <w:r w:rsidRPr="000602F7">
              <w:t>2. ТУ № 27/50-</w:t>
            </w:r>
            <w:r>
              <w:t>242</w:t>
            </w:r>
            <w:r w:rsidRPr="000602F7">
              <w:t xml:space="preserve"> МЭС от </w:t>
            </w:r>
            <w:r>
              <w:t>06</w:t>
            </w:r>
            <w:r w:rsidRPr="000602F7">
              <w:t>.0</w:t>
            </w:r>
            <w:r>
              <w:t>9</w:t>
            </w:r>
            <w:r w:rsidRPr="000602F7">
              <w:t>.201</w:t>
            </w:r>
            <w:r>
              <w:t>9</w:t>
            </w:r>
            <w:r w:rsidRPr="000602F7">
              <w:t>г.</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2. </w:t>
            </w:r>
            <w:r w:rsidRPr="00600FF4">
              <w:rPr>
                <w:sz w:val="22"/>
                <w:szCs w:val="22"/>
              </w:rPr>
              <w:t>Вид Строительства</w:t>
            </w:r>
          </w:p>
        </w:tc>
        <w:tc>
          <w:tcPr>
            <w:tcW w:w="5954" w:type="dxa"/>
            <w:shd w:val="clear" w:color="auto" w:fill="auto"/>
            <w:vAlign w:val="center"/>
          </w:tcPr>
          <w:p w:rsidR="008831D6" w:rsidRPr="00600FF4" w:rsidRDefault="008831D6" w:rsidP="009D3ED4">
            <w:pPr>
              <w:rPr>
                <w:sz w:val="22"/>
                <w:szCs w:val="22"/>
              </w:rPr>
            </w:pPr>
            <w:r>
              <w:rPr>
                <w:sz w:val="22"/>
                <w:szCs w:val="22"/>
              </w:rPr>
              <w:t>Реконструкция</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3.</w:t>
            </w:r>
            <w:r w:rsidRPr="00600FF4">
              <w:rPr>
                <w:sz w:val="22"/>
                <w:szCs w:val="22"/>
              </w:rPr>
              <w:t xml:space="preserve"> Стадийность проектирования</w:t>
            </w:r>
          </w:p>
        </w:tc>
        <w:tc>
          <w:tcPr>
            <w:tcW w:w="5954" w:type="dxa"/>
            <w:shd w:val="clear" w:color="auto" w:fill="auto"/>
            <w:vAlign w:val="center"/>
          </w:tcPr>
          <w:p w:rsidR="008831D6" w:rsidRPr="00600FF4" w:rsidRDefault="008831D6" w:rsidP="009D3ED4">
            <w:pPr>
              <w:rPr>
                <w:sz w:val="22"/>
                <w:szCs w:val="22"/>
              </w:rPr>
            </w:pPr>
            <w:r>
              <w:rPr>
                <w:sz w:val="22"/>
              </w:rPr>
              <w:t>Проектная и р</w:t>
            </w:r>
            <w:r w:rsidRPr="00600FF4">
              <w:rPr>
                <w:sz w:val="22"/>
              </w:rPr>
              <w:t>абочая документация</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954" w:type="dxa"/>
            <w:shd w:val="clear" w:color="auto" w:fill="auto"/>
            <w:vAlign w:val="center"/>
          </w:tcPr>
          <w:p w:rsidR="008831D6" w:rsidRPr="00600FF4" w:rsidRDefault="008831D6" w:rsidP="009D3ED4">
            <w:pPr>
              <w:rPr>
                <w:sz w:val="22"/>
                <w:szCs w:val="22"/>
              </w:rPr>
            </w:pPr>
            <w:r w:rsidRPr="00600FF4">
              <w:rPr>
                <w:sz w:val="22"/>
                <w:szCs w:val="22"/>
              </w:rPr>
              <w:t>Не требуется</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5. </w:t>
            </w:r>
            <w:r w:rsidRPr="00600FF4">
              <w:rPr>
                <w:sz w:val="22"/>
                <w:szCs w:val="22"/>
              </w:rPr>
              <w:t>Район размещения площадки</w:t>
            </w:r>
          </w:p>
        </w:tc>
        <w:tc>
          <w:tcPr>
            <w:tcW w:w="5954" w:type="dxa"/>
            <w:shd w:val="clear" w:color="auto" w:fill="auto"/>
            <w:vAlign w:val="center"/>
          </w:tcPr>
          <w:p w:rsidR="008831D6" w:rsidRPr="00600FF4" w:rsidRDefault="008831D6" w:rsidP="009D3ED4">
            <w:pPr>
              <w:rPr>
                <w:sz w:val="22"/>
                <w:szCs w:val="22"/>
              </w:rPr>
            </w:pPr>
            <w:r w:rsidRPr="00782E96">
              <w:t xml:space="preserve">Волгоградская область, г. Камышин, </w:t>
            </w:r>
            <w:r>
              <w:t>Школа № 10</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954" w:type="dxa"/>
            <w:shd w:val="clear" w:color="auto" w:fill="auto"/>
            <w:vAlign w:val="center"/>
          </w:tcPr>
          <w:p w:rsidR="008831D6" w:rsidRDefault="008831D6" w:rsidP="009D3ED4">
            <w:pPr>
              <w:rPr>
                <w:bCs/>
              </w:rPr>
            </w:pPr>
            <w:r>
              <w:rPr>
                <w:bCs/>
              </w:rPr>
              <w:t xml:space="preserve">6.1. </w:t>
            </w:r>
            <w:r w:rsidRPr="000602F7">
              <w:rPr>
                <w:bCs/>
              </w:rPr>
              <w:t>Замена существующ</w:t>
            </w:r>
            <w:r>
              <w:rPr>
                <w:bCs/>
              </w:rPr>
              <w:t xml:space="preserve">их камер (ячеек) 10 </w:t>
            </w:r>
            <w:proofErr w:type="spellStart"/>
            <w:r>
              <w:rPr>
                <w:bCs/>
              </w:rPr>
              <w:t>кВ</w:t>
            </w:r>
            <w:proofErr w:type="spellEnd"/>
            <w:r>
              <w:rPr>
                <w:bCs/>
              </w:rPr>
              <w:t xml:space="preserve"> в РУ-10кВ ТП-148. Количество ячеек - 5 </w:t>
            </w:r>
            <w:r w:rsidRPr="0078316D">
              <w:rPr>
                <w:bCs/>
              </w:rPr>
              <w:t>шт.</w:t>
            </w:r>
            <w:r>
              <w:rPr>
                <w:bCs/>
              </w:rPr>
              <w:t xml:space="preserve"> Тип ячеек и выключателей нагрузок определить проектом.</w:t>
            </w:r>
          </w:p>
          <w:p w:rsidR="008831D6" w:rsidRPr="00550576" w:rsidRDefault="008831D6" w:rsidP="009D3ED4">
            <w:pPr>
              <w:rPr>
                <w:bCs/>
              </w:rPr>
            </w:pPr>
            <w:r>
              <w:rPr>
                <w:bCs/>
              </w:rPr>
              <w:t>6.2. Проектом предусмотреть у</w:t>
            </w:r>
            <w:r w:rsidRPr="000602F7">
              <w:rPr>
                <w:bCs/>
              </w:rPr>
              <w:t>становку указателя повреждаемости линии</w:t>
            </w:r>
            <w:r>
              <w:rPr>
                <w:bCs/>
              </w:rPr>
              <w:t>.</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954" w:type="dxa"/>
            <w:shd w:val="clear" w:color="auto" w:fill="auto"/>
            <w:vAlign w:val="center"/>
          </w:tcPr>
          <w:p w:rsidR="008831D6" w:rsidRPr="00600FF4" w:rsidRDefault="008831D6" w:rsidP="009D3ED4">
            <w:pPr>
              <w:rPr>
                <w:sz w:val="22"/>
                <w:szCs w:val="22"/>
              </w:rPr>
            </w:pPr>
            <w:r w:rsidRPr="00600FF4">
              <w:rPr>
                <w:sz w:val="22"/>
                <w:szCs w:val="22"/>
              </w:rPr>
              <w:t xml:space="preserve">Согласно существующим нормам </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954" w:type="dxa"/>
            <w:shd w:val="clear" w:color="auto" w:fill="auto"/>
            <w:vAlign w:val="center"/>
          </w:tcPr>
          <w:p w:rsidR="008831D6" w:rsidRPr="00600FF4" w:rsidRDefault="008831D6" w:rsidP="009D3ED4">
            <w:pPr>
              <w:rPr>
                <w:sz w:val="22"/>
                <w:szCs w:val="22"/>
              </w:rPr>
            </w:pPr>
            <w:r w:rsidRPr="00600FF4">
              <w:rPr>
                <w:sz w:val="22"/>
                <w:szCs w:val="22"/>
              </w:rPr>
              <w:t>Круглосуточно</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954" w:type="dxa"/>
            <w:shd w:val="clear" w:color="auto" w:fill="auto"/>
            <w:vAlign w:val="center"/>
          </w:tcPr>
          <w:p w:rsidR="008831D6" w:rsidRPr="00600FF4" w:rsidRDefault="008831D6" w:rsidP="009D3ED4">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954" w:type="dxa"/>
            <w:shd w:val="clear" w:color="auto" w:fill="auto"/>
            <w:vAlign w:val="center"/>
          </w:tcPr>
          <w:p w:rsidR="008831D6" w:rsidRPr="00A018E3" w:rsidRDefault="008831D6" w:rsidP="009D3ED4">
            <w:r w:rsidRPr="002650A5">
              <w:t>Без изменений</w:t>
            </w:r>
          </w:p>
        </w:tc>
      </w:tr>
      <w:tr w:rsidR="008831D6" w:rsidRPr="00600FF4" w:rsidTr="008831D6">
        <w:tc>
          <w:tcPr>
            <w:tcW w:w="4531" w:type="dxa"/>
            <w:shd w:val="clear" w:color="auto" w:fill="auto"/>
            <w:vAlign w:val="center"/>
          </w:tcPr>
          <w:p w:rsidR="008831D6" w:rsidRPr="00600FF4" w:rsidRDefault="008831D6" w:rsidP="009D3ED4">
            <w:pPr>
              <w:rPr>
                <w:b/>
                <w:bCs/>
                <w:sz w:val="22"/>
                <w:szCs w:val="22"/>
              </w:rPr>
            </w:pPr>
            <w:r w:rsidRPr="00600FF4">
              <w:rPr>
                <w:b/>
                <w:bCs/>
                <w:sz w:val="22"/>
                <w:szCs w:val="22"/>
              </w:rPr>
              <w:t>11</w:t>
            </w:r>
            <w:r w:rsidRPr="00600FF4">
              <w:rPr>
                <w:sz w:val="22"/>
                <w:szCs w:val="22"/>
              </w:rPr>
              <w:t>.</w:t>
            </w:r>
            <w:r>
              <w:rPr>
                <w:sz w:val="22"/>
                <w:szCs w:val="22"/>
              </w:rPr>
              <w:t>Общие условия для проектирования</w:t>
            </w:r>
          </w:p>
        </w:tc>
        <w:tc>
          <w:tcPr>
            <w:tcW w:w="5954" w:type="dxa"/>
            <w:shd w:val="clear" w:color="auto" w:fill="auto"/>
            <w:vAlign w:val="center"/>
          </w:tcPr>
          <w:p w:rsidR="008831D6" w:rsidRPr="009F51A7" w:rsidRDefault="008831D6" w:rsidP="009D3ED4">
            <w:r w:rsidRPr="009F51A7">
              <w:t>11.1 Выполнить демонтаж существующ</w:t>
            </w:r>
            <w:r>
              <w:t>его оборудования.</w:t>
            </w:r>
          </w:p>
          <w:p w:rsidR="008831D6" w:rsidRDefault="008831D6" w:rsidP="009D3ED4">
            <w:r w:rsidRPr="009F51A7">
              <w:t>11.2</w:t>
            </w:r>
            <w:r>
              <w:t xml:space="preserve"> Проектом предусмотреть установку ячеек с вакуумными выключателями типа ВНа-10/630;</w:t>
            </w:r>
          </w:p>
          <w:p w:rsidR="008831D6" w:rsidRPr="00A018E3" w:rsidRDefault="008831D6" w:rsidP="009D3ED4">
            <w:r w:rsidRPr="00450AC1">
              <w:t>1</w:t>
            </w:r>
            <w:r>
              <w:t>1</w:t>
            </w:r>
            <w:r w:rsidRPr="00450AC1">
              <w:t>.</w:t>
            </w:r>
            <w:r>
              <w:t>3</w:t>
            </w:r>
            <w:r w:rsidRPr="00450AC1">
              <w:t xml:space="preserve">. </w:t>
            </w:r>
            <w:r>
              <w:t xml:space="preserve">Принять устройство дуговой защиты «Орион-ДЗ» </w:t>
            </w:r>
            <w:r w:rsidRPr="00D74E57">
              <w:t xml:space="preserve"> </w:t>
            </w:r>
          </w:p>
          <w:p w:rsidR="008831D6" w:rsidRDefault="008831D6" w:rsidP="009D3ED4">
            <w:r>
              <w:t>11.4</w:t>
            </w:r>
            <w:r w:rsidRPr="00A018E3">
              <w:t>.</w:t>
            </w:r>
            <w:r>
              <w:t xml:space="preserve"> Освещение ячеек выполнить светодиодными лампами.</w:t>
            </w:r>
          </w:p>
          <w:p w:rsidR="008831D6" w:rsidRPr="008C714D" w:rsidRDefault="008831D6" w:rsidP="009D3ED4">
            <w:r>
              <w:t xml:space="preserve">11.5. </w:t>
            </w:r>
            <w:r w:rsidRPr="008C714D">
              <w:t xml:space="preserve">Предусмотреть замену кабелей обогрева, освещения, </w:t>
            </w:r>
            <w:r>
              <w:t>Т</w:t>
            </w:r>
            <w:r w:rsidRPr="008C714D">
              <w:t>П-</w:t>
            </w:r>
            <w:r>
              <w:t>148;</w:t>
            </w:r>
          </w:p>
          <w:p w:rsidR="008831D6" w:rsidRDefault="008831D6" w:rsidP="009D3ED4">
            <w:r>
              <w:t xml:space="preserve">11.6. Проектом предусмотреть </w:t>
            </w:r>
            <w:r>
              <w:rPr>
                <w:bCs/>
              </w:rPr>
              <w:t>замену мастичных муфт на т</w:t>
            </w:r>
            <w:r w:rsidRPr="00EA29F9">
              <w:rPr>
                <w:bCs/>
              </w:rPr>
              <w:t>ермоусаживаемые</w:t>
            </w:r>
            <w:r>
              <w:rPr>
                <w:bCs/>
              </w:rPr>
              <w:t>.</w:t>
            </w:r>
          </w:p>
        </w:tc>
      </w:tr>
      <w:tr w:rsidR="008831D6" w:rsidRPr="00600FF4" w:rsidTr="008831D6">
        <w:tc>
          <w:tcPr>
            <w:tcW w:w="4531" w:type="dxa"/>
            <w:shd w:val="clear" w:color="auto" w:fill="auto"/>
            <w:vAlign w:val="center"/>
          </w:tcPr>
          <w:p w:rsidR="008831D6" w:rsidRPr="00600FF4" w:rsidRDefault="008831D6" w:rsidP="009D3ED4">
            <w:pPr>
              <w:overflowPunct w:val="0"/>
              <w:textAlignment w:val="baseline"/>
              <w:rPr>
                <w:sz w:val="22"/>
                <w:szCs w:val="22"/>
              </w:rPr>
            </w:pPr>
            <w:r w:rsidRPr="00600FF4">
              <w:rPr>
                <w:b/>
                <w:bCs/>
                <w:sz w:val="22"/>
                <w:szCs w:val="22"/>
              </w:rPr>
              <w:t xml:space="preserve">12. </w:t>
            </w:r>
            <w:r w:rsidRPr="00600FF4">
              <w:rPr>
                <w:sz w:val="22"/>
                <w:szCs w:val="22"/>
              </w:rPr>
              <w:t>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954" w:type="dxa"/>
            <w:shd w:val="clear" w:color="auto" w:fill="auto"/>
            <w:vAlign w:val="center"/>
          </w:tcPr>
          <w:p w:rsidR="008831D6" w:rsidRPr="00600FF4" w:rsidRDefault="008831D6" w:rsidP="009D3ED4">
            <w:pPr>
              <w:rPr>
                <w:sz w:val="22"/>
                <w:szCs w:val="22"/>
              </w:rPr>
            </w:pPr>
            <w:r w:rsidRPr="00600FF4">
              <w:rPr>
                <w:sz w:val="22"/>
                <w:szCs w:val="22"/>
              </w:rPr>
              <w:t>Не требуется</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13</w:t>
            </w:r>
            <w:r w:rsidRPr="00600FF4">
              <w:rPr>
                <w:sz w:val="22"/>
                <w:szCs w:val="22"/>
              </w:rPr>
              <w:t>.Сроки выполнения проекта</w:t>
            </w:r>
          </w:p>
        </w:tc>
        <w:tc>
          <w:tcPr>
            <w:tcW w:w="5954" w:type="dxa"/>
            <w:shd w:val="clear" w:color="auto" w:fill="auto"/>
            <w:vAlign w:val="center"/>
          </w:tcPr>
          <w:p w:rsidR="008831D6" w:rsidRPr="00600FF4" w:rsidRDefault="008831D6" w:rsidP="009D3ED4">
            <w:pPr>
              <w:rPr>
                <w:sz w:val="22"/>
                <w:szCs w:val="22"/>
              </w:rPr>
            </w:pPr>
            <w:r w:rsidRPr="008B3228">
              <w:rPr>
                <w:sz w:val="22"/>
                <w:szCs w:val="22"/>
              </w:rPr>
              <w:t>В соответствии с утвержденным графиком</w:t>
            </w:r>
          </w:p>
        </w:tc>
      </w:tr>
      <w:tr w:rsidR="008831D6" w:rsidRPr="00600FF4" w:rsidTr="008831D6">
        <w:tc>
          <w:tcPr>
            <w:tcW w:w="4531" w:type="dxa"/>
            <w:shd w:val="clear" w:color="auto" w:fill="auto"/>
            <w:vAlign w:val="center"/>
          </w:tcPr>
          <w:p w:rsidR="008831D6" w:rsidRPr="00600FF4" w:rsidRDefault="008831D6" w:rsidP="009D3ED4">
            <w:pPr>
              <w:rPr>
                <w:b/>
                <w:bCs/>
                <w:sz w:val="22"/>
                <w:szCs w:val="22"/>
              </w:rPr>
            </w:pPr>
            <w:r w:rsidRPr="00600FF4">
              <w:rPr>
                <w:b/>
                <w:bCs/>
                <w:sz w:val="22"/>
                <w:szCs w:val="22"/>
              </w:rPr>
              <w:t>1</w:t>
            </w:r>
            <w:r>
              <w:rPr>
                <w:b/>
                <w:bCs/>
                <w:sz w:val="22"/>
                <w:szCs w:val="22"/>
              </w:rPr>
              <w:t>4</w:t>
            </w:r>
            <w:r w:rsidRPr="00600FF4">
              <w:rPr>
                <w:sz w:val="22"/>
                <w:szCs w:val="22"/>
              </w:rPr>
              <w:t xml:space="preserve">.Особые условия для проектирования: </w:t>
            </w:r>
          </w:p>
        </w:tc>
        <w:tc>
          <w:tcPr>
            <w:tcW w:w="5954" w:type="dxa"/>
            <w:shd w:val="clear" w:color="auto" w:fill="auto"/>
            <w:vAlign w:val="center"/>
          </w:tcPr>
          <w:p w:rsidR="008831D6" w:rsidRPr="00600FF4" w:rsidRDefault="008831D6" w:rsidP="009D3ED4">
            <w:pPr>
              <w:rPr>
                <w:sz w:val="22"/>
                <w:szCs w:val="22"/>
              </w:rPr>
            </w:pPr>
            <w:r w:rsidRPr="00CB026A">
              <w:rPr>
                <w:sz w:val="22"/>
                <w:szCs w:val="22"/>
              </w:rPr>
              <w:t>ППО и ПОС – не выполнять</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954" w:type="dxa"/>
            <w:shd w:val="clear" w:color="auto" w:fill="auto"/>
            <w:vAlign w:val="center"/>
          </w:tcPr>
          <w:p w:rsidR="008831D6" w:rsidRPr="00600FF4" w:rsidRDefault="008831D6" w:rsidP="009D3ED4">
            <w:pPr>
              <w:rPr>
                <w:sz w:val="22"/>
                <w:szCs w:val="22"/>
              </w:rPr>
            </w:pP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15 </w:t>
            </w:r>
            <w:r w:rsidRPr="00600FF4">
              <w:rPr>
                <w:sz w:val="22"/>
                <w:szCs w:val="22"/>
              </w:rPr>
              <w:t>Заказчик</w:t>
            </w:r>
          </w:p>
        </w:tc>
        <w:tc>
          <w:tcPr>
            <w:tcW w:w="5954" w:type="dxa"/>
            <w:shd w:val="clear" w:color="auto" w:fill="auto"/>
            <w:vAlign w:val="center"/>
          </w:tcPr>
          <w:p w:rsidR="008831D6" w:rsidRPr="00600FF4" w:rsidRDefault="008831D6" w:rsidP="009D3ED4">
            <w:pPr>
              <w:rPr>
                <w:sz w:val="22"/>
                <w:szCs w:val="22"/>
              </w:rPr>
            </w:pPr>
            <w:proofErr w:type="spellStart"/>
            <w:r>
              <w:t>ф.КМЭС</w:t>
            </w:r>
            <w:proofErr w:type="spellEnd"/>
            <w:r>
              <w:t xml:space="preserve"> П</w:t>
            </w:r>
            <w:r w:rsidRPr="00EE6B39">
              <w:t>АО «Волгоградоблэлектро»</w:t>
            </w:r>
          </w:p>
        </w:tc>
      </w:tr>
      <w:tr w:rsidR="008831D6" w:rsidRPr="00600FF4" w:rsidTr="008831D6">
        <w:tc>
          <w:tcPr>
            <w:tcW w:w="4531" w:type="dxa"/>
            <w:shd w:val="clear" w:color="auto" w:fill="auto"/>
            <w:vAlign w:val="center"/>
          </w:tcPr>
          <w:p w:rsidR="008831D6" w:rsidRPr="00600FF4" w:rsidRDefault="008831D6" w:rsidP="009D3ED4">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954" w:type="dxa"/>
            <w:shd w:val="clear" w:color="auto" w:fill="auto"/>
            <w:vAlign w:val="center"/>
          </w:tcPr>
          <w:p w:rsidR="008831D6" w:rsidRPr="00600FF4" w:rsidRDefault="008831D6" w:rsidP="009D3ED4">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№22</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Pr>
          <w:b/>
          <w:bCs/>
        </w:rPr>
        <w:t>Строительство двух КЛ-10кВ от ПС 110кВ Северная до РП-4</w:t>
      </w:r>
      <w:r w:rsidRPr="002B1E7F">
        <w:rPr>
          <w:b/>
          <w:bCs/>
        </w:rPr>
        <w:t>, г. Камышин</w:t>
      </w:r>
    </w:p>
    <w:p w:rsidR="008831D6" w:rsidRPr="002B1E7F" w:rsidRDefault="008831D6" w:rsidP="008831D6">
      <w:pPr>
        <w:jc w:val="center"/>
        <w:rPr>
          <w:b/>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954"/>
      </w:tblGrid>
      <w:tr w:rsidR="008831D6" w:rsidRPr="002B1E7F" w:rsidTr="008831D6">
        <w:tc>
          <w:tcPr>
            <w:tcW w:w="4531"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5954" w:type="dxa"/>
            <w:shd w:val="clear" w:color="auto" w:fill="auto"/>
            <w:vAlign w:val="center"/>
          </w:tcPr>
          <w:p w:rsidR="008831D6" w:rsidRPr="002B1E7F" w:rsidRDefault="008831D6" w:rsidP="009D3ED4">
            <w:pPr>
              <w:pStyle w:val="3"/>
              <w:rPr>
                <w:sz w:val="24"/>
                <w:szCs w:val="24"/>
              </w:rPr>
            </w:pPr>
            <w:r w:rsidRPr="002B1E7F">
              <w:rPr>
                <w:sz w:val="24"/>
                <w:szCs w:val="24"/>
              </w:rPr>
              <w:t>Основные данные и требования</w:t>
            </w:r>
          </w:p>
        </w:tc>
      </w:tr>
      <w:tr w:rsidR="008831D6" w:rsidRPr="002B1E7F" w:rsidTr="008831D6">
        <w:tc>
          <w:tcPr>
            <w:tcW w:w="4531" w:type="dxa"/>
            <w:shd w:val="clear" w:color="auto" w:fill="auto"/>
            <w:vAlign w:val="center"/>
          </w:tcPr>
          <w:p w:rsidR="008831D6" w:rsidRPr="002B1E7F" w:rsidRDefault="008831D6" w:rsidP="009D3ED4">
            <w:pPr>
              <w:jc w:val="center"/>
              <w:rPr>
                <w:b/>
                <w:bCs/>
              </w:rPr>
            </w:pPr>
            <w:r w:rsidRPr="002B1E7F">
              <w:rPr>
                <w:b/>
                <w:bCs/>
              </w:rPr>
              <w:t>1</w:t>
            </w:r>
          </w:p>
        </w:tc>
        <w:tc>
          <w:tcPr>
            <w:tcW w:w="5954"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531" w:type="dxa"/>
            <w:shd w:val="clear" w:color="auto" w:fill="auto"/>
            <w:vAlign w:val="center"/>
          </w:tcPr>
          <w:p w:rsidR="008831D6" w:rsidRPr="002B1E7F" w:rsidRDefault="008831D6" w:rsidP="009D3ED4">
            <w:r w:rsidRPr="002B1E7F">
              <w:rPr>
                <w:b/>
                <w:bCs/>
              </w:rPr>
              <w:lastRenderedPageBreak/>
              <w:t xml:space="preserve">1. </w:t>
            </w:r>
            <w:r w:rsidRPr="002B1E7F">
              <w:t>Основание для проектирования</w:t>
            </w:r>
          </w:p>
        </w:tc>
        <w:tc>
          <w:tcPr>
            <w:tcW w:w="5954" w:type="dxa"/>
            <w:shd w:val="clear" w:color="auto" w:fill="auto"/>
            <w:vAlign w:val="center"/>
          </w:tcPr>
          <w:p w:rsidR="008831D6" w:rsidRPr="002B1E7F" w:rsidRDefault="008831D6" w:rsidP="009D3ED4">
            <w:r w:rsidRPr="002B1E7F">
              <w:t>1. Утвержденная генеральным директором инвестиционная программа ПАО «</w:t>
            </w:r>
            <w:proofErr w:type="spellStart"/>
            <w:r w:rsidRPr="002B1E7F">
              <w:t>Волгоградолбэлектро</w:t>
            </w:r>
            <w:proofErr w:type="spellEnd"/>
            <w:r w:rsidRPr="002B1E7F">
              <w:t>».</w:t>
            </w:r>
          </w:p>
          <w:p w:rsidR="008831D6" w:rsidRPr="002B1E7F" w:rsidRDefault="008831D6" w:rsidP="009D3ED4">
            <w:r w:rsidRPr="002B1E7F">
              <w:t>2. ТУ № 27/50-</w:t>
            </w:r>
            <w:r>
              <w:t>254 М</w:t>
            </w:r>
            <w:r w:rsidRPr="002B1E7F">
              <w:t xml:space="preserve">ЭС от </w:t>
            </w:r>
            <w:r>
              <w:t>06</w:t>
            </w:r>
            <w:r w:rsidRPr="002B1E7F">
              <w:t>.0</w:t>
            </w:r>
            <w:r>
              <w:t>9</w:t>
            </w:r>
            <w:r w:rsidRPr="002B1E7F">
              <w:t>.201</w:t>
            </w:r>
            <w:r>
              <w:t>9</w:t>
            </w:r>
            <w:r w:rsidRPr="002B1E7F">
              <w:t>г.</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5954" w:type="dxa"/>
            <w:shd w:val="clear" w:color="auto" w:fill="auto"/>
            <w:vAlign w:val="center"/>
          </w:tcPr>
          <w:p w:rsidR="008831D6" w:rsidRPr="002B1E7F" w:rsidRDefault="008831D6" w:rsidP="009D3ED4">
            <w:r>
              <w:t>Строительство</w:t>
            </w:r>
          </w:p>
        </w:tc>
      </w:tr>
      <w:tr w:rsidR="008831D6" w:rsidRPr="002B1E7F" w:rsidTr="008831D6">
        <w:tc>
          <w:tcPr>
            <w:tcW w:w="4531"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954" w:type="dxa"/>
            <w:shd w:val="clear" w:color="auto" w:fill="auto"/>
            <w:vAlign w:val="center"/>
          </w:tcPr>
          <w:p w:rsidR="008831D6" w:rsidRPr="002B1E7F" w:rsidRDefault="008831D6" w:rsidP="009D3ED4">
            <w:r w:rsidRPr="002B1E7F">
              <w:t>Проектная и рабочая документация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954"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954" w:type="dxa"/>
            <w:shd w:val="clear" w:color="auto" w:fill="auto"/>
            <w:vAlign w:val="center"/>
          </w:tcPr>
          <w:p w:rsidR="008831D6" w:rsidRPr="00C102E0" w:rsidRDefault="008831D6" w:rsidP="009D3ED4">
            <w:r w:rsidRPr="002B1E7F">
              <w:t>Волгоградская область</w:t>
            </w:r>
            <w:r w:rsidRPr="009145D5">
              <w:t xml:space="preserve">, </w:t>
            </w:r>
            <w:r w:rsidRPr="008F2C1F">
              <w:t xml:space="preserve">г. </w:t>
            </w:r>
            <w:r w:rsidRPr="00697867">
              <w:t>Камышин</w:t>
            </w:r>
            <w:r w:rsidRPr="00692E4F">
              <w:t xml:space="preserve">, </w:t>
            </w:r>
            <w:r>
              <w:t xml:space="preserve">ул. </w:t>
            </w:r>
            <w:proofErr w:type="spellStart"/>
            <w:r>
              <w:t>Краснодонвская</w:t>
            </w:r>
            <w:proofErr w:type="spellEnd"/>
            <w:r>
              <w:t>, ул. Некрасова</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954" w:type="dxa"/>
            <w:shd w:val="clear" w:color="auto" w:fill="auto"/>
            <w:vAlign w:val="center"/>
          </w:tcPr>
          <w:p w:rsidR="008831D6" w:rsidRPr="00D5391C" w:rsidRDefault="008831D6" w:rsidP="009D3ED4">
            <w:pPr>
              <w:rPr>
                <w:bCs/>
              </w:rPr>
            </w:pPr>
            <w:r w:rsidRPr="002B1E7F">
              <w:rPr>
                <w:bCs/>
              </w:rPr>
              <w:t xml:space="preserve">6.1. </w:t>
            </w:r>
            <w:r>
              <w:rPr>
                <w:bCs/>
              </w:rPr>
              <w:t>Строительство К</w:t>
            </w:r>
            <w:r w:rsidRPr="002B1E7F">
              <w:rPr>
                <w:bCs/>
              </w:rPr>
              <w:t>Л-</w:t>
            </w:r>
            <w:r>
              <w:rPr>
                <w:bCs/>
              </w:rPr>
              <w:t>1</w:t>
            </w:r>
            <w:r w:rsidRPr="002B1E7F">
              <w:rPr>
                <w:bCs/>
              </w:rPr>
              <w:t xml:space="preserve">0кВ от </w:t>
            </w:r>
            <w:r>
              <w:rPr>
                <w:bCs/>
              </w:rPr>
              <w:t>ВЛ-10кВ ПС 110кВ «Северная» до РУ</w:t>
            </w:r>
            <w:r w:rsidRPr="002B1E7F">
              <w:rPr>
                <w:bCs/>
              </w:rPr>
              <w:t>-</w:t>
            </w:r>
            <w:r>
              <w:rPr>
                <w:bCs/>
              </w:rPr>
              <w:t>1</w:t>
            </w:r>
            <w:r w:rsidRPr="002B1E7F">
              <w:rPr>
                <w:bCs/>
              </w:rPr>
              <w:t xml:space="preserve">0кВ </w:t>
            </w:r>
            <w:r>
              <w:rPr>
                <w:bCs/>
              </w:rPr>
              <w:t>РП-4</w:t>
            </w:r>
            <w:r w:rsidRPr="00DB731B">
              <w:rPr>
                <w:bCs/>
              </w:rPr>
              <w:t xml:space="preserve">. Ориентировочная протяженность </w:t>
            </w:r>
            <w:r w:rsidRPr="00DB731B">
              <w:rPr>
                <w:bCs/>
                <w:lang w:val="en-US"/>
              </w:rPr>
              <w:t>L</w:t>
            </w:r>
            <w:r w:rsidRPr="00DB731B">
              <w:rPr>
                <w:bCs/>
              </w:rPr>
              <w:t>=</w:t>
            </w:r>
            <w:r>
              <w:rPr>
                <w:bCs/>
              </w:rPr>
              <w:t xml:space="preserve"> два кабеля по 1,6</w:t>
            </w:r>
            <w:r w:rsidRPr="002B1E7F">
              <w:rPr>
                <w:bCs/>
              </w:rPr>
              <w:t xml:space="preserve"> км.</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7. </w:t>
            </w:r>
            <w:r w:rsidRPr="002B1E7F">
              <w:t>Требования к качеству, конкурентоспособности и экологическим параметрам продукции</w:t>
            </w:r>
          </w:p>
        </w:tc>
        <w:tc>
          <w:tcPr>
            <w:tcW w:w="5954"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954" w:type="dxa"/>
            <w:shd w:val="clear" w:color="auto" w:fill="auto"/>
            <w:vAlign w:val="center"/>
          </w:tcPr>
          <w:p w:rsidR="008831D6" w:rsidRPr="002B1E7F" w:rsidRDefault="008831D6" w:rsidP="009D3ED4">
            <w:r w:rsidRPr="002B1E7F">
              <w:t>Круглосуточно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954"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954" w:type="dxa"/>
            <w:shd w:val="clear" w:color="auto" w:fill="auto"/>
            <w:vAlign w:val="center"/>
          </w:tcPr>
          <w:p w:rsidR="008831D6" w:rsidRPr="004C2D06" w:rsidRDefault="008831D6" w:rsidP="009D3ED4">
            <w:r w:rsidRPr="004C2D06">
              <w:t xml:space="preserve">10.1 Разработать проектную документацию для </w:t>
            </w:r>
            <w:r>
              <w:t>строительства КЛ-10кВ</w:t>
            </w:r>
            <w:r w:rsidRPr="004C2D06">
              <w:t>;</w:t>
            </w:r>
          </w:p>
          <w:p w:rsidR="008831D6" w:rsidRPr="004C2D06" w:rsidRDefault="008831D6" w:rsidP="009D3ED4">
            <w:r w:rsidRPr="004C2D06">
              <w:t xml:space="preserve">10.2 Произвести расчет токов </w:t>
            </w:r>
            <w:proofErr w:type="spellStart"/>
            <w:r w:rsidRPr="004C2D06">
              <w:t>к.з</w:t>
            </w:r>
            <w:proofErr w:type="spellEnd"/>
            <w:r w:rsidRPr="004C2D06">
              <w:t xml:space="preserve">. по </w:t>
            </w:r>
            <w:r>
              <w:t>К</w:t>
            </w:r>
            <w:r w:rsidRPr="004C2D06">
              <w:t>Л-10кВ и построить график селективности, проверить на чувствительность выше стоящей защиты.</w:t>
            </w:r>
          </w:p>
          <w:p w:rsidR="008831D6" w:rsidRPr="002B1E7F" w:rsidRDefault="008831D6" w:rsidP="009D3ED4">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"НТЦ электроэнергетики" - </w:t>
            </w:r>
            <w:r w:rsidRPr="002B1E7F">
              <w:rPr>
                <w:bCs/>
              </w:rPr>
              <w:t>РОСЭП</w:t>
            </w:r>
            <w:r w:rsidRPr="002B1E7F">
              <w:t>"  не типовые решения при проектировании не допускаются</w:t>
            </w:r>
            <w:r w:rsidRPr="002B1E7F">
              <w:rPr>
                <w:b/>
              </w:rPr>
              <w:t>.</w:t>
            </w:r>
          </w:p>
        </w:tc>
      </w:tr>
      <w:tr w:rsidR="008831D6" w:rsidRPr="002B1E7F" w:rsidTr="008831D6">
        <w:tc>
          <w:tcPr>
            <w:tcW w:w="4531"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954"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954"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531"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954"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531"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954" w:type="dxa"/>
            <w:shd w:val="clear" w:color="auto" w:fill="auto"/>
            <w:vAlign w:val="center"/>
          </w:tcPr>
          <w:p w:rsidR="008831D6" w:rsidRPr="002B1E7F" w:rsidRDefault="008831D6" w:rsidP="009D3ED4"/>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15. </w:t>
            </w:r>
            <w:r w:rsidRPr="002B1E7F">
              <w:t>Заказчик</w:t>
            </w:r>
          </w:p>
        </w:tc>
        <w:tc>
          <w:tcPr>
            <w:tcW w:w="5954"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5954"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№23</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sidRPr="008C3F59">
        <w:rPr>
          <w:b/>
          <w:bCs/>
        </w:rPr>
        <w:t>Строительство КТП-10/0,4кВ взамен ТП-</w:t>
      </w:r>
      <w:r>
        <w:rPr>
          <w:b/>
          <w:bCs/>
        </w:rPr>
        <w:t>26</w:t>
      </w:r>
      <w:r w:rsidRPr="008C3F59">
        <w:rPr>
          <w:b/>
          <w:bCs/>
        </w:rPr>
        <w:t>, г. Камышин</w:t>
      </w:r>
      <w:r>
        <w:rPr>
          <w:b/>
          <w:bCs/>
        </w:rPr>
        <w:t xml:space="preserve"> </w:t>
      </w:r>
    </w:p>
    <w:p w:rsidR="008831D6" w:rsidRPr="002B1E7F" w:rsidRDefault="008831D6" w:rsidP="008831D6">
      <w:pPr>
        <w:jc w:val="cente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811"/>
      </w:tblGrid>
      <w:tr w:rsidR="008831D6" w:rsidRPr="002B1E7F" w:rsidTr="008831D6">
        <w:tc>
          <w:tcPr>
            <w:tcW w:w="4390"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5811" w:type="dxa"/>
            <w:shd w:val="clear" w:color="auto" w:fill="auto"/>
            <w:vAlign w:val="center"/>
          </w:tcPr>
          <w:p w:rsidR="008831D6" w:rsidRPr="002B1E7F" w:rsidRDefault="008831D6" w:rsidP="009D3ED4">
            <w:pPr>
              <w:pStyle w:val="3"/>
              <w:rPr>
                <w:sz w:val="24"/>
                <w:szCs w:val="24"/>
              </w:rPr>
            </w:pPr>
            <w:r w:rsidRPr="002B1E7F">
              <w:rPr>
                <w:sz w:val="24"/>
                <w:szCs w:val="24"/>
              </w:rPr>
              <w:t>Основные данные и требования</w:t>
            </w:r>
          </w:p>
        </w:tc>
      </w:tr>
      <w:tr w:rsidR="008831D6" w:rsidRPr="002B1E7F" w:rsidTr="008831D6">
        <w:tc>
          <w:tcPr>
            <w:tcW w:w="4390" w:type="dxa"/>
            <w:shd w:val="clear" w:color="auto" w:fill="auto"/>
            <w:vAlign w:val="center"/>
          </w:tcPr>
          <w:p w:rsidR="008831D6" w:rsidRPr="002B1E7F" w:rsidRDefault="008831D6" w:rsidP="009D3ED4">
            <w:pPr>
              <w:jc w:val="center"/>
              <w:rPr>
                <w:b/>
                <w:bCs/>
              </w:rPr>
            </w:pPr>
            <w:r w:rsidRPr="002B1E7F">
              <w:rPr>
                <w:b/>
                <w:bCs/>
              </w:rPr>
              <w:t>1</w:t>
            </w:r>
          </w:p>
        </w:tc>
        <w:tc>
          <w:tcPr>
            <w:tcW w:w="5811"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390" w:type="dxa"/>
            <w:shd w:val="clear" w:color="auto" w:fill="auto"/>
            <w:vAlign w:val="center"/>
          </w:tcPr>
          <w:p w:rsidR="008831D6" w:rsidRPr="002B1E7F" w:rsidRDefault="008831D6" w:rsidP="009D3ED4">
            <w:r w:rsidRPr="002B1E7F">
              <w:rPr>
                <w:b/>
                <w:bCs/>
              </w:rPr>
              <w:lastRenderedPageBreak/>
              <w:t xml:space="preserve">1. </w:t>
            </w:r>
            <w:r w:rsidRPr="002B1E7F">
              <w:t>Основание для проектирования</w:t>
            </w:r>
          </w:p>
        </w:tc>
        <w:tc>
          <w:tcPr>
            <w:tcW w:w="5811" w:type="dxa"/>
            <w:shd w:val="clear" w:color="auto" w:fill="auto"/>
            <w:vAlign w:val="center"/>
          </w:tcPr>
          <w:p w:rsidR="008831D6" w:rsidRPr="008C3F59" w:rsidRDefault="008831D6" w:rsidP="009D3ED4">
            <w:r w:rsidRPr="008C3F59">
              <w:t>1. Утвержденная генеральным директором инвестиционная программа ПАО «</w:t>
            </w:r>
            <w:proofErr w:type="spellStart"/>
            <w:r w:rsidRPr="008C3F59">
              <w:t>Волгоградолбэлектро</w:t>
            </w:r>
            <w:proofErr w:type="spellEnd"/>
            <w:r w:rsidRPr="008C3F59">
              <w:t>».</w:t>
            </w:r>
          </w:p>
          <w:p w:rsidR="008831D6" w:rsidRPr="008C3F59" w:rsidRDefault="008831D6" w:rsidP="009D3ED4">
            <w:r w:rsidRPr="008C3F59">
              <w:t>2. ТУ № 27/50-2</w:t>
            </w:r>
            <w:r>
              <w:t>50</w:t>
            </w:r>
            <w:r w:rsidRPr="008C3F59">
              <w:t xml:space="preserve"> МЭС от 06.09.2019г.</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5811" w:type="dxa"/>
            <w:shd w:val="clear" w:color="auto" w:fill="auto"/>
            <w:vAlign w:val="center"/>
          </w:tcPr>
          <w:p w:rsidR="008831D6" w:rsidRPr="002B1E7F" w:rsidRDefault="008831D6" w:rsidP="009D3ED4">
            <w:r>
              <w:t>Строительство</w:t>
            </w:r>
          </w:p>
        </w:tc>
      </w:tr>
      <w:tr w:rsidR="008831D6" w:rsidRPr="002B1E7F" w:rsidTr="008831D6">
        <w:tc>
          <w:tcPr>
            <w:tcW w:w="4390"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811" w:type="dxa"/>
            <w:shd w:val="clear" w:color="auto" w:fill="auto"/>
            <w:vAlign w:val="center"/>
          </w:tcPr>
          <w:p w:rsidR="008831D6" w:rsidRPr="002B1E7F" w:rsidRDefault="008831D6" w:rsidP="009D3ED4">
            <w:r w:rsidRPr="002B1E7F">
              <w:t>Проектная и рабочая документация</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811" w:type="dxa"/>
            <w:shd w:val="clear" w:color="auto" w:fill="auto"/>
            <w:vAlign w:val="center"/>
          </w:tcPr>
          <w:p w:rsidR="008831D6" w:rsidRPr="002B1E7F" w:rsidRDefault="008831D6" w:rsidP="009D3ED4">
            <w:r w:rsidRPr="002B1E7F">
              <w:t>Не требуется</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811" w:type="dxa"/>
            <w:shd w:val="clear" w:color="auto" w:fill="auto"/>
            <w:vAlign w:val="center"/>
          </w:tcPr>
          <w:p w:rsidR="008831D6" w:rsidRPr="00C102E0" w:rsidRDefault="008831D6" w:rsidP="009D3ED4">
            <w:r w:rsidRPr="002B1E7F">
              <w:t>Волгоградская область</w:t>
            </w:r>
            <w:r w:rsidRPr="009145D5">
              <w:t xml:space="preserve">, </w:t>
            </w:r>
            <w:r w:rsidRPr="008F2C1F">
              <w:t xml:space="preserve">г. </w:t>
            </w:r>
            <w:r w:rsidRPr="00697867">
              <w:t>Камышин</w:t>
            </w:r>
            <w:r w:rsidRPr="00692E4F">
              <w:t xml:space="preserve">, </w:t>
            </w:r>
            <w:r>
              <w:t>ул. Советская</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811" w:type="dxa"/>
            <w:shd w:val="clear" w:color="auto" w:fill="auto"/>
            <w:vAlign w:val="center"/>
          </w:tcPr>
          <w:p w:rsidR="008831D6" w:rsidRPr="008D5C7A" w:rsidRDefault="008831D6" w:rsidP="009D3ED4">
            <w:pPr>
              <w:ind w:left="28" w:right="84"/>
            </w:pPr>
            <w:r w:rsidRPr="008D5C7A">
              <w:rPr>
                <w:bCs/>
              </w:rPr>
              <w:t xml:space="preserve">6.1 </w:t>
            </w:r>
            <w:r w:rsidRPr="008D5C7A">
              <w:t>Строительство КТП</w:t>
            </w:r>
            <w:r>
              <w:t>П</w:t>
            </w:r>
            <w:r w:rsidRPr="008D5C7A">
              <w:t xml:space="preserve">-10/0,4кВ мощностью </w:t>
            </w:r>
            <w:r>
              <w:t>1000</w:t>
            </w:r>
            <w:r w:rsidRPr="008D5C7A">
              <w:t xml:space="preserve"> </w:t>
            </w:r>
            <w:proofErr w:type="spellStart"/>
            <w:r w:rsidRPr="008D5C7A">
              <w:t>кВА</w:t>
            </w:r>
            <w:proofErr w:type="spellEnd"/>
            <w:r>
              <w:t xml:space="preserve"> проходного типа, в</w:t>
            </w:r>
            <w:r w:rsidRPr="008D5C7A">
              <w:t xml:space="preserve"> районе существующей ТП-</w:t>
            </w:r>
            <w:r>
              <w:t>26</w:t>
            </w:r>
            <w:r w:rsidRPr="008D5C7A">
              <w:t xml:space="preserve">, г. </w:t>
            </w:r>
            <w:r>
              <w:t>Камышин с силовым трансформатором 630кВА</w:t>
            </w:r>
            <w:r w:rsidRPr="008D5C7A">
              <w:t xml:space="preserve">. </w:t>
            </w:r>
          </w:p>
          <w:p w:rsidR="008831D6" w:rsidRPr="008D5C7A" w:rsidRDefault="008831D6" w:rsidP="009D3ED4">
            <w:pPr>
              <w:ind w:left="28" w:right="84"/>
            </w:pPr>
            <w:r w:rsidRPr="008D5C7A">
              <w:t>6.2 Демонтаж существующей ТП-</w:t>
            </w:r>
            <w:r>
              <w:t>26, г. Камышин</w:t>
            </w:r>
            <w:r w:rsidRPr="008D5C7A">
              <w:t>.</w:t>
            </w:r>
          </w:p>
          <w:p w:rsidR="008831D6" w:rsidRDefault="008831D6" w:rsidP="009D3ED4">
            <w:r w:rsidRPr="008D5C7A">
              <w:t xml:space="preserve">6.3 </w:t>
            </w:r>
            <w:r>
              <w:t>П</w:t>
            </w:r>
            <w:r w:rsidRPr="008D5C7A">
              <w:t xml:space="preserve">еревод существующих нагрузок с </w:t>
            </w:r>
            <w:r>
              <w:t xml:space="preserve">демонтируемой </w:t>
            </w:r>
            <w:r w:rsidRPr="008D5C7A">
              <w:t>ТП-</w:t>
            </w:r>
            <w:r>
              <w:t>26</w:t>
            </w:r>
            <w:r w:rsidRPr="008D5C7A">
              <w:t xml:space="preserve"> на вновь проектируем</w:t>
            </w:r>
            <w:r>
              <w:t>ую</w:t>
            </w:r>
            <w:r w:rsidRPr="008D5C7A">
              <w:t xml:space="preserve"> КТП</w:t>
            </w:r>
            <w:r>
              <w:t>П</w:t>
            </w:r>
            <w:r w:rsidRPr="008D5C7A">
              <w:t>-10/0,4кВ.</w:t>
            </w:r>
          </w:p>
          <w:p w:rsidR="008831D6" w:rsidRPr="000602F7" w:rsidRDefault="008831D6" w:rsidP="009D3ED4">
            <w:pPr>
              <w:rPr>
                <w:bCs/>
              </w:rPr>
            </w:pPr>
            <w:r w:rsidRPr="000602F7">
              <w:rPr>
                <w:bCs/>
              </w:rPr>
              <w:t>6.</w:t>
            </w:r>
            <w:r>
              <w:rPr>
                <w:bCs/>
              </w:rPr>
              <w:t>4</w:t>
            </w:r>
            <w:r w:rsidRPr="000602F7">
              <w:rPr>
                <w:bCs/>
              </w:rPr>
              <w:t>. Проектом предусмотреть:</w:t>
            </w:r>
          </w:p>
          <w:p w:rsidR="008831D6" w:rsidRPr="000602F7" w:rsidRDefault="008831D6" w:rsidP="009D3ED4">
            <w:pPr>
              <w:rPr>
                <w:bCs/>
              </w:rPr>
            </w:pPr>
            <w:r w:rsidRPr="000602F7">
              <w:rPr>
                <w:bCs/>
              </w:rPr>
              <w:t>- Замену неизолированного провода</w:t>
            </w:r>
            <w:r>
              <w:rPr>
                <w:bCs/>
              </w:rPr>
              <w:t xml:space="preserve"> 0,4кВ</w:t>
            </w:r>
            <w:r w:rsidRPr="000602F7">
              <w:rPr>
                <w:bCs/>
              </w:rPr>
              <w:t xml:space="preserve"> на провод СИП (выхода на первые опоры</w:t>
            </w:r>
            <w:r>
              <w:rPr>
                <w:bCs/>
              </w:rPr>
              <w:t xml:space="preserve"> при необходимости</w:t>
            </w:r>
            <w:r w:rsidRPr="000602F7">
              <w:rPr>
                <w:bCs/>
              </w:rPr>
              <w:t>)</w:t>
            </w:r>
          </w:p>
          <w:p w:rsidR="008831D6" w:rsidRDefault="008831D6" w:rsidP="009D3ED4">
            <w:pPr>
              <w:rPr>
                <w:bCs/>
              </w:rPr>
            </w:pPr>
            <w:r w:rsidRPr="000602F7">
              <w:rPr>
                <w:bCs/>
              </w:rPr>
              <w:t>- Установку указателя повреждаемости линии</w:t>
            </w:r>
            <w:r>
              <w:rPr>
                <w:bCs/>
              </w:rPr>
              <w:t xml:space="preserve"> в РУ-10кВ.</w:t>
            </w:r>
          </w:p>
          <w:p w:rsidR="008831D6" w:rsidRDefault="008831D6" w:rsidP="009D3ED4">
            <w:pPr>
              <w:rPr>
                <w:bCs/>
              </w:rPr>
            </w:pPr>
            <w:r>
              <w:rPr>
                <w:bCs/>
              </w:rPr>
              <w:t>- Приборов учета электрической энергии (мощности) позволяющих обеспечить контроль величины максимальной мощности;</w:t>
            </w:r>
          </w:p>
          <w:p w:rsidR="008831D6" w:rsidRPr="000602F7" w:rsidRDefault="008831D6" w:rsidP="009D3ED4">
            <w:r>
              <w:t>- Устройств релейной защиты обеспечивающих отключение электроустановок потребителя в аварийном режиме;</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7. </w:t>
            </w:r>
            <w:r w:rsidRPr="002B1E7F">
              <w:t>Требования к качеству, конкурентоспособности и экологическим параметрам продукции</w:t>
            </w:r>
          </w:p>
        </w:tc>
        <w:tc>
          <w:tcPr>
            <w:tcW w:w="5811"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811" w:type="dxa"/>
            <w:shd w:val="clear" w:color="auto" w:fill="auto"/>
            <w:vAlign w:val="center"/>
          </w:tcPr>
          <w:p w:rsidR="008831D6" w:rsidRPr="002B1E7F" w:rsidRDefault="008831D6" w:rsidP="009D3ED4">
            <w:r w:rsidRPr="002B1E7F">
              <w:t>Круглосуточно</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811"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811" w:type="dxa"/>
            <w:shd w:val="clear" w:color="auto" w:fill="auto"/>
            <w:vAlign w:val="center"/>
          </w:tcPr>
          <w:p w:rsidR="008831D6" w:rsidRDefault="008831D6" w:rsidP="009D3ED4">
            <w:r w:rsidRPr="000602F7">
              <w:t xml:space="preserve">10.1 </w:t>
            </w:r>
            <w:r w:rsidRPr="008D5C7A">
              <w:t xml:space="preserve">Разработать проектную документацию для строительства КТП-10/0,4 </w:t>
            </w:r>
            <w:proofErr w:type="spellStart"/>
            <w:r w:rsidRPr="008D5C7A">
              <w:t>кВ</w:t>
            </w:r>
            <w:proofErr w:type="spellEnd"/>
            <w:r w:rsidRPr="008D5C7A">
              <w:t>, и демонтаж существующей ТП-</w:t>
            </w:r>
            <w:r>
              <w:t xml:space="preserve">26; </w:t>
            </w:r>
          </w:p>
          <w:p w:rsidR="008831D6" w:rsidRPr="004C2D06" w:rsidRDefault="008831D6" w:rsidP="009D3ED4">
            <w:r w:rsidRPr="000602F7">
              <w:t xml:space="preserve">10.2 </w:t>
            </w:r>
            <w:r w:rsidRPr="004C2D06">
              <w:t xml:space="preserve">Произвести расчет токов </w:t>
            </w:r>
            <w:proofErr w:type="spellStart"/>
            <w:r w:rsidRPr="004C2D06">
              <w:t>к.з</w:t>
            </w:r>
            <w:proofErr w:type="spellEnd"/>
            <w:r w:rsidRPr="004C2D06">
              <w:t>. по ЛЭП-10кВ и построить график селективности, проверить на чувствительность выше стоящей защиты.</w:t>
            </w:r>
          </w:p>
          <w:p w:rsidR="008831D6" w:rsidRPr="002B1E7F" w:rsidRDefault="008831D6" w:rsidP="009D3ED4">
            <w:r>
              <w:t xml:space="preserve">10.3 </w:t>
            </w:r>
            <w:r w:rsidRPr="000602F7">
              <w:t xml:space="preserve">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xml:space="preserve">"  не типовые решения при проектировании не </w:t>
            </w:r>
            <w:proofErr w:type="spellStart"/>
            <w:r w:rsidRPr="000602F7">
              <w:t>допускаются</w:t>
            </w:r>
            <w:r w:rsidRPr="000602F7">
              <w:rPr>
                <w:b/>
              </w:rPr>
              <w:t>.</w:t>
            </w:r>
            <w:r w:rsidRPr="002B1E7F">
              <w:t>электроэнергетики</w:t>
            </w:r>
            <w:proofErr w:type="spellEnd"/>
            <w:r w:rsidRPr="002B1E7F">
              <w:t xml:space="preserve">" - </w:t>
            </w:r>
            <w:r w:rsidRPr="002B1E7F">
              <w:rPr>
                <w:bCs/>
              </w:rPr>
              <w:t>РОСЭП</w:t>
            </w:r>
            <w:r w:rsidRPr="002B1E7F">
              <w:t>"  не типовые решения при проектировании не допускаются</w:t>
            </w:r>
            <w:r w:rsidRPr="002B1E7F">
              <w:rPr>
                <w:b/>
              </w:rPr>
              <w:t>.</w:t>
            </w:r>
          </w:p>
        </w:tc>
      </w:tr>
      <w:tr w:rsidR="008831D6" w:rsidRPr="002B1E7F" w:rsidTr="008831D6">
        <w:tc>
          <w:tcPr>
            <w:tcW w:w="4390"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w:t>
            </w:r>
            <w:r w:rsidRPr="002B1E7F">
              <w:lastRenderedPageBreak/>
              <w:t>по предупреждению чрезвычайных ситуаций</w:t>
            </w:r>
          </w:p>
        </w:tc>
        <w:tc>
          <w:tcPr>
            <w:tcW w:w="5811" w:type="dxa"/>
            <w:shd w:val="clear" w:color="auto" w:fill="auto"/>
            <w:vAlign w:val="center"/>
          </w:tcPr>
          <w:p w:rsidR="008831D6" w:rsidRPr="002B1E7F" w:rsidRDefault="008831D6" w:rsidP="009D3ED4">
            <w:r w:rsidRPr="002B1E7F">
              <w:lastRenderedPageBreak/>
              <w:t>Не требуется</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811"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390"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811"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390"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811" w:type="dxa"/>
            <w:shd w:val="clear" w:color="auto" w:fill="auto"/>
            <w:vAlign w:val="center"/>
          </w:tcPr>
          <w:p w:rsidR="008831D6" w:rsidRPr="002B1E7F" w:rsidRDefault="008831D6" w:rsidP="009D3ED4"/>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15. </w:t>
            </w:r>
            <w:r w:rsidRPr="002B1E7F">
              <w:t>Заказчик</w:t>
            </w:r>
          </w:p>
        </w:tc>
        <w:tc>
          <w:tcPr>
            <w:tcW w:w="5811"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390"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5811"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№24</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sidRPr="008C3F59">
        <w:rPr>
          <w:b/>
          <w:bCs/>
        </w:rPr>
        <w:t>Строительство 2КТП-10/0,4кВ взамен ТП-</w:t>
      </w:r>
      <w:r>
        <w:rPr>
          <w:b/>
          <w:bCs/>
        </w:rPr>
        <w:t>293</w:t>
      </w:r>
      <w:r w:rsidRPr="008C3F59">
        <w:rPr>
          <w:b/>
          <w:bCs/>
        </w:rPr>
        <w:t>, г. К</w:t>
      </w:r>
      <w:r>
        <w:rPr>
          <w:b/>
          <w:bCs/>
        </w:rPr>
        <w:t xml:space="preserve">отово </w:t>
      </w:r>
    </w:p>
    <w:p w:rsidR="008831D6" w:rsidRPr="002B1E7F" w:rsidRDefault="008831D6" w:rsidP="008831D6">
      <w:pPr>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379"/>
      </w:tblGrid>
      <w:tr w:rsidR="008831D6" w:rsidRPr="002B1E7F" w:rsidTr="008831D6">
        <w:tc>
          <w:tcPr>
            <w:tcW w:w="3681"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6379" w:type="dxa"/>
            <w:shd w:val="clear" w:color="auto" w:fill="auto"/>
            <w:vAlign w:val="center"/>
          </w:tcPr>
          <w:p w:rsidR="008831D6" w:rsidRPr="008831D6" w:rsidRDefault="008831D6" w:rsidP="009D3ED4">
            <w:pPr>
              <w:pStyle w:val="3"/>
              <w:rPr>
                <w:rFonts w:ascii="Times New Roman" w:hAnsi="Times New Roman"/>
                <w:sz w:val="24"/>
                <w:szCs w:val="24"/>
              </w:rPr>
            </w:pPr>
            <w:r w:rsidRPr="008831D6">
              <w:rPr>
                <w:rFonts w:ascii="Times New Roman" w:hAnsi="Times New Roman"/>
                <w:sz w:val="24"/>
                <w:szCs w:val="24"/>
              </w:rPr>
              <w:t>Основные данные и требования</w:t>
            </w:r>
          </w:p>
        </w:tc>
      </w:tr>
      <w:tr w:rsidR="008831D6" w:rsidRPr="002B1E7F" w:rsidTr="008831D6">
        <w:tc>
          <w:tcPr>
            <w:tcW w:w="3681" w:type="dxa"/>
            <w:shd w:val="clear" w:color="auto" w:fill="auto"/>
            <w:vAlign w:val="center"/>
          </w:tcPr>
          <w:p w:rsidR="008831D6" w:rsidRPr="002B1E7F" w:rsidRDefault="008831D6" w:rsidP="009D3ED4">
            <w:pPr>
              <w:jc w:val="center"/>
              <w:rPr>
                <w:b/>
                <w:bCs/>
              </w:rPr>
            </w:pPr>
            <w:r w:rsidRPr="002B1E7F">
              <w:rPr>
                <w:b/>
                <w:bCs/>
              </w:rPr>
              <w:t>1</w:t>
            </w:r>
          </w:p>
        </w:tc>
        <w:tc>
          <w:tcPr>
            <w:tcW w:w="6379"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6379" w:type="dxa"/>
            <w:shd w:val="clear" w:color="auto" w:fill="auto"/>
            <w:vAlign w:val="center"/>
          </w:tcPr>
          <w:p w:rsidR="008831D6" w:rsidRPr="008C3F59" w:rsidRDefault="008831D6" w:rsidP="009D3ED4">
            <w:r w:rsidRPr="008C3F59">
              <w:t>1. Утвержденная генеральным директором инвестиционная программа ПАО «</w:t>
            </w:r>
            <w:proofErr w:type="spellStart"/>
            <w:r w:rsidRPr="008C3F59">
              <w:t>Волгоградолбэлектро</w:t>
            </w:r>
            <w:proofErr w:type="spellEnd"/>
            <w:r w:rsidRPr="008C3F59">
              <w:t>».</w:t>
            </w:r>
          </w:p>
          <w:p w:rsidR="008831D6" w:rsidRPr="008C3F59" w:rsidRDefault="008831D6" w:rsidP="009D3ED4">
            <w:r w:rsidRPr="008C3F59">
              <w:t>2. ТУ № 27/50-2</w:t>
            </w:r>
            <w:r>
              <w:t>51</w:t>
            </w:r>
            <w:r w:rsidRPr="008C3F59">
              <w:t xml:space="preserve"> МЭС от 06.09.2019г.</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6379" w:type="dxa"/>
            <w:shd w:val="clear" w:color="auto" w:fill="auto"/>
            <w:vAlign w:val="center"/>
          </w:tcPr>
          <w:p w:rsidR="008831D6" w:rsidRPr="002B1E7F" w:rsidRDefault="008831D6" w:rsidP="009D3ED4">
            <w:r>
              <w:t>Строительство</w:t>
            </w:r>
          </w:p>
        </w:tc>
      </w:tr>
      <w:tr w:rsidR="008831D6" w:rsidRPr="002B1E7F" w:rsidTr="008831D6">
        <w:tc>
          <w:tcPr>
            <w:tcW w:w="3681"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6379" w:type="dxa"/>
            <w:shd w:val="clear" w:color="auto" w:fill="auto"/>
            <w:vAlign w:val="center"/>
          </w:tcPr>
          <w:p w:rsidR="008831D6" w:rsidRPr="002B1E7F" w:rsidRDefault="008831D6" w:rsidP="009D3ED4">
            <w:r w:rsidRPr="002B1E7F">
              <w:t>Проектная и рабочая документация</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6379" w:type="dxa"/>
            <w:shd w:val="clear" w:color="auto" w:fill="auto"/>
            <w:vAlign w:val="center"/>
          </w:tcPr>
          <w:p w:rsidR="008831D6" w:rsidRPr="002B1E7F" w:rsidRDefault="008831D6" w:rsidP="009D3ED4">
            <w:r w:rsidRPr="002B1E7F">
              <w:t>Не требуется</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6379" w:type="dxa"/>
            <w:shd w:val="clear" w:color="auto" w:fill="auto"/>
            <w:vAlign w:val="center"/>
          </w:tcPr>
          <w:p w:rsidR="008831D6" w:rsidRPr="00C102E0" w:rsidRDefault="008831D6" w:rsidP="009D3ED4">
            <w:r w:rsidRPr="002B1E7F">
              <w:t>Волгоградская область</w:t>
            </w:r>
            <w:r w:rsidRPr="009145D5">
              <w:t xml:space="preserve">, </w:t>
            </w:r>
            <w:r w:rsidRPr="008F2C1F">
              <w:t xml:space="preserve">г. </w:t>
            </w:r>
            <w:r w:rsidRPr="00697867">
              <w:t>К</w:t>
            </w:r>
            <w:r>
              <w:t>отово, ул. Свердлова</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6379" w:type="dxa"/>
            <w:shd w:val="clear" w:color="auto" w:fill="auto"/>
            <w:vAlign w:val="center"/>
          </w:tcPr>
          <w:p w:rsidR="008831D6" w:rsidRPr="008D5C7A" w:rsidRDefault="008831D6" w:rsidP="009D3ED4">
            <w:pPr>
              <w:ind w:left="28" w:right="84"/>
            </w:pPr>
            <w:r w:rsidRPr="008D5C7A">
              <w:rPr>
                <w:bCs/>
              </w:rPr>
              <w:t xml:space="preserve">6.1 </w:t>
            </w:r>
            <w:r w:rsidRPr="008D5C7A">
              <w:t xml:space="preserve">Строительство </w:t>
            </w:r>
            <w:r>
              <w:t xml:space="preserve">2 </w:t>
            </w:r>
            <w:r w:rsidRPr="008D5C7A">
              <w:t>КТП</w:t>
            </w:r>
            <w:r>
              <w:t>П</w:t>
            </w:r>
            <w:r w:rsidRPr="008D5C7A">
              <w:t xml:space="preserve">-10/0,4кВ мощностью 250 </w:t>
            </w:r>
            <w:proofErr w:type="spellStart"/>
            <w:r w:rsidRPr="008D5C7A">
              <w:t>кВА</w:t>
            </w:r>
            <w:proofErr w:type="spellEnd"/>
            <w:r>
              <w:t xml:space="preserve"> и 400 </w:t>
            </w:r>
            <w:proofErr w:type="spellStart"/>
            <w:r>
              <w:t>кВА</w:t>
            </w:r>
            <w:proofErr w:type="spellEnd"/>
            <w:r>
              <w:t xml:space="preserve"> проходного типа, в</w:t>
            </w:r>
            <w:r w:rsidRPr="008D5C7A">
              <w:t xml:space="preserve"> районе существующей ТП-</w:t>
            </w:r>
            <w:r>
              <w:t>293</w:t>
            </w:r>
            <w:r w:rsidRPr="008D5C7A">
              <w:t xml:space="preserve">, г. </w:t>
            </w:r>
            <w:r>
              <w:t>Котово.</w:t>
            </w:r>
          </w:p>
          <w:p w:rsidR="008831D6" w:rsidRPr="008D5C7A" w:rsidRDefault="008831D6" w:rsidP="009D3ED4">
            <w:pPr>
              <w:ind w:left="28" w:right="84"/>
            </w:pPr>
            <w:r w:rsidRPr="008D5C7A">
              <w:t>6.2 Демонтаж существующей ТП-</w:t>
            </w:r>
            <w:r>
              <w:t>293, г. Котово</w:t>
            </w:r>
            <w:r w:rsidRPr="008D5C7A">
              <w:t>.</w:t>
            </w:r>
          </w:p>
          <w:p w:rsidR="008831D6" w:rsidRDefault="008831D6" w:rsidP="009D3ED4">
            <w:r w:rsidRPr="008D5C7A">
              <w:t xml:space="preserve">6.3 </w:t>
            </w:r>
            <w:r>
              <w:t>П</w:t>
            </w:r>
            <w:r w:rsidRPr="008D5C7A">
              <w:t xml:space="preserve">еревод существующих нагрузок с </w:t>
            </w:r>
            <w:r>
              <w:t xml:space="preserve">демонтируемой </w:t>
            </w:r>
            <w:r w:rsidRPr="008D5C7A">
              <w:t>ТП-</w:t>
            </w:r>
            <w:r>
              <w:t>293</w:t>
            </w:r>
            <w:r w:rsidRPr="008D5C7A">
              <w:t xml:space="preserve"> на вновь проектируем</w:t>
            </w:r>
            <w:r>
              <w:t>ую</w:t>
            </w:r>
            <w:r w:rsidRPr="008D5C7A">
              <w:t xml:space="preserve"> </w:t>
            </w:r>
            <w:r>
              <w:t>2</w:t>
            </w:r>
            <w:r w:rsidRPr="008D5C7A">
              <w:t>КТП</w:t>
            </w:r>
            <w:r>
              <w:t>П</w:t>
            </w:r>
            <w:r w:rsidRPr="008D5C7A">
              <w:t>-10/0,4кВ.</w:t>
            </w:r>
          </w:p>
          <w:p w:rsidR="008831D6" w:rsidRPr="000602F7" w:rsidRDefault="008831D6" w:rsidP="009D3ED4">
            <w:pPr>
              <w:rPr>
                <w:bCs/>
              </w:rPr>
            </w:pPr>
            <w:r w:rsidRPr="000602F7">
              <w:rPr>
                <w:bCs/>
              </w:rPr>
              <w:t>6.</w:t>
            </w:r>
            <w:r>
              <w:rPr>
                <w:bCs/>
              </w:rPr>
              <w:t>4</w:t>
            </w:r>
            <w:r w:rsidRPr="000602F7">
              <w:rPr>
                <w:bCs/>
              </w:rPr>
              <w:t>. Проектом предусмотреть:</w:t>
            </w:r>
          </w:p>
          <w:p w:rsidR="008831D6" w:rsidRPr="000602F7" w:rsidRDefault="008831D6" w:rsidP="009D3ED4">
            <w:pPr>
              <w:rPr>
                <w:bCs/>
              </w:rPr>
            </w:pPr>
            <w:r w:rsidRPr="000602F7">
              <w:rPr>
                <w:bCs/>
              </w:rPr>
              <w:t>- Замену неизолированного провода</w:t>
            </w:r>
            <w:r>
              <w:rPr>
                <w:bCs/>
              </w:rPr>
              <w:t xml:space="preserve"> 0,4кВ</w:t>
            </w:r>
            <w:r w:rsidRPr="000602F7">
              <w:rPr>
                <w:bCs/>
              </w:rPr>
              <w:t xml:space="preserve"> на провод СИП (выхода на первые опоры)</w:t>
            </w:r>
          </w:p>
          <w:p w:rsidR="008831D6" w:rsidRDefault="008831D6" w:rsidP="009D3ED4">
            <w:pPr>
              <w:rPr>
                <w:bCs/>
              </w:rPr>
            </w:pPr>
            <w:r w:rsidRPr="000602F7">
              <w:rPr>
                <w:bCs/>
              </w:rPr>
              <w:t>- Установку указателя повреждаемости линии</w:t>
            </w:r>
            <w:r>
              <w:rPr>
                <w:bCs/>
              </w:rPr>
              <w:t xml:space="preserve"> в РУ-10кВ.</w:t>
            </w:r>
          </w:p>
          <w:p w:rsidR="008831D6" w:rsidRDefault="008831D6" w:rsidP="009D3ED4">
            <w:pPr>
              <w:rPr>
                <w:bCs/>
              </w:rPr>
            </w:pPr>
            <w:r>
              <w:rPr>
                <w:bCs/>
              </w:rPr>
              <w:t>- Приборов учета электрической энергии (мощности) позволяющих обеспечить контроль величины максимальной мощности;</w:t>
            </w:r>
          </w:p>
          <w:p w:rsidR="008831D6" w:rsidRPr="000602F7" w:rsidRDefault="008831D6" w:rsidP="009D3ED4">
            <w:r>
              <w:t>- Устройств релейной защиты обеспечивающих отключение электроустановок потребителя в аварийном режиме;</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7. </w:t>
            </w:r>
            <w:r w:rsidRPr="002B1E7F">
              <w:t>Требования к качеству, конкурентоспособности и экологическим параметрам продукции</w:t>
            </w:r>
          </w:p>
        </w:tc>
        <w:tc>
          <w:tcPr>
            <w:tcW w:w="6379"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6379" w:type="dxa"/>
            <w:shd w:val="clear" w:color="auto" w:fill="auto"/>
            <w:vAlign w:val="center"/>
          </w:tcPr>
          <w:p w:rsidR="008831D6" w:rsidRPr="002B1E7F" w:rsidRDefault="008831D6" w:rsidP="009D3ED4">
            <w:r w:rsidRPr="002B1E7F">
              <w:t>Круглосуточно</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6379"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3681" w:type="dxa"/>
            <w:shd w:val="clear" w:color="auto" w:fill="auto"/>
            <w:vAlign w:val="center"/>
          </w:tcPr>
          <w:p w:rsidR="008831D6" w:rsidRPr="002B1E7F" w:rsidRDefault="008831D6" w:rsidP="009D3ED4">
            <w:r w:rsidRPr="002B1E7F">
              <w:rPr>
                <w:b/>
                <w:bCs/>
              </w:rPr>
              <w:lastRenderedPageBreak/>
              <w:t xml:space="preserve">10. </w:t>
            </w:r>
            <w:r w:rsidRPr="002B1E7F">
              <w:t>Требования к архитектурно-строительным, объемно-планировочным и конструктивным решениям</w:t>
            </w:r>
          </w:p>
        </w:tc>
        <w:tc>
          <w:tcPr>
            <w:tcW w:w="6379" w:type="dxa"/>
            <w:shd w:val="clear" w:color="auto" w:fill="auto"/>
            <w:vAlign w:val="center"/>
          </w:tcPr>
          <w:p w:rsidR="008831D6" w:rsidRDefault="008831D6" w:rsidP="009D3ED4">
            <w:r w:rsidRPr="000602F7">
              <w:t xml:space="preserve">10.1 </w:t>
            </w:r>
            <w:r w:rsidRPr="008D5C7A">
              <w:t xml:space="preserve">Разработать проектную документацию для строительства КТП-10/0,4 </w:t>
            </w:r>
            <w:proofErr w:type="spellStart"/>
            <w:r w:rsidRPr="008D5C7A">
              <w:t>кВ</w:t>
            </w:r>
            <w:proofErr w:type="spellEnd"/>
            <w:r w:rsidRPr="008D5C7A">
              <w:t>, и демонтаж существующей ТП-</w:t>
            </w:r>
            <w:r>
              <w:t xml:space="preserve">293; </w:t>
            </w:r>
          </w:p>
          <w:p w:rsidR="008831D6" w:rsidRPr="004C2D06" w:rsidRDefault="008831D6" w:rsidP="009D3ED4">
            <w:r w:rsidRPr="000602F7">
              <w:t xml:space="preserve">10.2 </w:t>
            </w:r>
            <w:r w:rsidRPr="004C2D06">
              <w:t xml:space="preserve">Произвести расчет токов </w:t>
            </w:r>
            <w:proofErr w:type="spellStart"/>
            <w:r w:rsidRPr="004C2D06">
              <w:t>к.з</w:t>
            </w:r>
            <w:proofErr w:type="spellEnd"/>
            <w:r w:rsidRPr="004C2D06">
              <w:t>. по ЛЭП-10кВ и построить график селективности, проверить на чувствительность выше стоящей защиты.</w:t>
            </w:r>
          </w:p>
          <w:p w:rsidR="008831D6" w:rsidRPr="002B1E7F" w:rsidRDefault="008831D6" w:rsidP="009D3ED4">
            <w:r>
              <w:t xml:space="preserve">10.3 </w:t>
            </w:r>
            <w:r w:rsidRPr="000602F7">
              <w:t xml:space="preserve">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xml:space="preserve">"  не типовые решения при проектировании не </w:t>
            </w:r>
            <w:proofErr w:type="spellStart"/>
            <w:r w:rsidRPr="000602F7">
              <w:t>допускаются</w:t>
            </w:r>
            <w:r w:rsidRPr="000602F7">
              <w:rPr>
                <w:b/>
              </w:rPr>
              <w:t>.</w:t>
            </w:r>
            <w:r w:rsidRPr="002B1E7F">
              <w:t>электроэнергетики</w:t>
            </w:r>
            <w:proofErr w:type="spellEnd"/>
            <w:r w:rsidRPr="002B1E7F">
              <w:t xml:space="preserve">" - </w:t>
            </w:r>
            <w:r w:rsidRPr="002B1E7F">
              <w:rPr>
                <w:bCs/>
              </w:rPr>
              <w:t>РОСЭП</w:t>
            </w:r>
            <w:r w:rsidRPr="002B1E7F">
              <w:t>"  не типовые решения при проектировании не допускаются</w:t>
            </w:r>
            <w:r w:rsidRPr="002B1E7F">
              <w:rPr>
                <w:b/>
              </w:rPr>
              <w:t>.</w:t>
            </w:r>
          </w:p>
        </w:tc>
      </w:tr>
      <w:tr w:rsidR="008831D6" w:rsidRPr="002B1E7F" w:rsidTr="008831D6">
        <w:tc>
          <w:tcPr>
            <w:tcW w:w="3681"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6379" w:type="dxa"/>
            <w:shd w:val="clear" w:color="auto" w:fill="auto"/>
            <w:vAlign w:val="center"/>
          </w:tcPr>
          <w:p w:rsidR="008831D6" w:rsidRPr="002B1E7F" w:rsidRDefault="008831D6" w:rsidP="009D3ED4">
            <w:r w:rsidRPr="002B1E7F">
              <w:t>Не требуется</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6379"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3681"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6379"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3681"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6379" w:type="dxa"/>
            <w:shd w:val="clear" w:color="auto" w:fill="auto"/>
            <w:vAlign w:val="center"/>
          </w:tcPr>
          <w:p w:rsidR="008831D6" w:rsidRPr="002B1E7F" w:rsidRDefault="008831D6" w:rsidP="009D3ED4"/>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15. </w:t>
            </w:r>
            <w:r w:rsidRPr="002B1E7F">
              <w:t>Заказчик</w:t>
            </w:r>
          </w:p>
        </w:tc>
        <w:tc>
          <w:tcPr>
            <w:tcW w:w="6379"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3681"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6379"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№25</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sidRPr="008C3F59">
        <w:rPr>
          <w:b/>
          <w:bCs/>
        </w:rPr>
        <w:t>Строительство 2КТП-10/0,4кВ взамен ТП-</w:t>
      </w:r>
      <w:r>
        <w:rPr>
          <w:b/>
          <w:bCs/>
        </w:rPr>
        <w:t>7</w:t>
      </w:r>
      <w:r w:rsidRPr="008C3F59">
        <w:rPr>
          <w:b/>
          <w:bCs/>
        </w:rPr>
        <w:t>8, г. Камышин</w:t>
      </w:r>
      <w:r>
        <w:rPr>
          <w:b/>
          <w:bCs/>
        </w:rPr>
        <w:t xml:space="preserve"> </w:t>
      </w:r>
    </w:p>
    <w:p w:rsidR="008831D6" w:rsidRPr="002B1E7F" w:rsidRDefault="008831D6" w:rsidP="008831D6">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3"/>
      </w:tblGrid>
      <w:tr w:rsidR="008831D6" w:rsidRPr="002B1E7F" w:rsidTr="008831D6">
        <w:tc>
          <w:tcPr>
            <w:tcW w:w="3823"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5953" w:type="dxa"/>
            <w:shd w:val="clear" w:color="auto" w:fill="auto"/>
            <w:vAlign w:val="center"/>
          </w:tcPr>
          <w:p w:rsidR="008831D6" w:rsidRPr="002B1E7F" w:rsidRDefault="008831D6" w:rsidP="009D3ED4">
            <w:pPr>
              <w:pStyle w:val="3"/>
              <w:rPr>
                <w:sz w:val="24"/>
                <w:szCs w:val="24"/>
              </w:rPr>
            </w:pPr>
            <w:r w:rsidRPr="002B1E7F">
              <w:rPr>
                <w:sz w:val="24"/>
                <w:szCs w:val="24"/>
              </w:rPr>
              <w:t>Основные данные и требования</w:t>
            </w:r>
          </w:p>
        </w:tc>
      </w:tr>
      <w:tr w:rsidR="008831D6" w:rsidRPr="002B1E7F" w:rsidTr="008831D6">
        <w:tc>
          <w:tcPr>
            <w:tcW w:w="3823" w:type="dxa"/>
            <w:shd w:val="clear" w:color="auto" w:fill="auto"/>
            <w:vAlign w:val="center"/>
          </w:tcPr>
          <w:p w:rsidR="008831D6" w:rsidRPr="002B1E7F" w:rsidRDefault="008831D6" w:rsidP="009D3ED4">
            <w:pPr>
              <w:jc w:val="center"/>
              <w:rPr>
                <w:b/>
                <w:bCs/>
              </w:rPr>
            </w:pPr>
            <w:r w:rsidRPr="002B1E7F">
              <w:rPr>
                <w:b/>
                <w:bCs/>
              </w:rPr>
              <w:t>1</w:t>
            </w:r>
          </w:p>
        </w:tc>
        <w:tc>
          <w:tcPr>
            <w:tcW w:w="5953"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5953" w:type="dxa"/>
            <w:shd w:val="clear" w:color="auto" w:fill="auto"/>
            <w:vAlign w:val="center"/>
          </w:tcPr>
          <w:p w:rsidR="008831D6" w:rsidRPr="008C3F59" w:rsidRDefault="008831D6" w:rsidP="009D3ED4">
            <w:r w:rsidRPr="008C3F59">
              <w:t>1. Утвержденная генеральным директором инвестиционная программа ПАО «</w:t>
            </w:r>
            <w:proofErr w:type="spellStart"/>
            <w:r w:rsidRPr="008C3F59">
              <w:t>Волгоградолбэлектро</w:t>
            </w:r>
            <w:proofErr w:type="spellEnd"/>
            <w:r w:rsidRPr="008C3F59">
              <w:t>».</w:t>
            </w:r>
          </w:p>
          <w:p w:rsidR="008831D6" w:rsidRPr="008C3F59" w:rsidRDefault="008831D6" w:rsidP="009D3ED4">
            <w:r w:rsidRPr="008C3F59">
              <w:t>2. ТУ № 27/50-24</w:t>
            </w:r>
            <w:r>
              <w:t>1</w:t>
            </w:r>
            <w:r w:rsidRPr="008C3F59">
              <w:t xml:space="preserve"> МЭС от 06.09.2019г.</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5953" w:type="dxa"/>
            <w:shd w:val="clear" w:color="auto" w:fill="auto"/>
            <w:vAlign w:val="center"/>
          </w:tcPr>
          <w:p w:rsidR="008831D6" w:rsidRPr="002B1E7F" w:rsidRDefault="008831D6" w:rsidP="009D3ED4">
            <w:r>
              <w:t>Строительство</w:t>
            </w:r>
          </w:p>
        </w:tc>
      </w:tr>
      <w:tr w:rsidR="008831D6" w:rsidRPr="002B1E7F" w:rsidTr="008831D6">
        <w:tc>
          <w:tcPr>
            <w:tcW w:w="3823"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953" w:type="dxa"/>
            <w:shd w:val="clear" w:color="auto" w:fill="auto"/>
            <w:vAlign w:val="center"/>
          </w:tcPr>
          <w:p w:rsidR="008831D6" w:rsidRPr="002B1E7F" w:rsidRDefault="008831D6" w:rsidP="009D3ED4">
            <w:r w:rsidRPr="002B1E7F">
              <w:t>Проектная и рабочая документация</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953" w:type="dxa"/>
            <w:shd w:val="clear" w:color="auto" w:fill="auto"/>
            <w:vAlign w:val="center"/>
          </w:tcPr>
          <w:p w:rsidR="008831D6" w:rsidRPr="002B1E7F" w:rsidRDefault="008831D6" w:rsidP="009D3ED4">
            <w:r w:rsidRPr="002B1E7F">
              <w:t>Не требуется</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953" w:type="dxa"/>
            <w:shd w:val="clear" w:color="auto" w:fill="auto"/>
            <w:vAlign w:val="center"/>
          </w:tcPr>
          <w:p w:rsidR="008831D6" w:rsidRPr="00C102E0" w:rsidRDefault="008831D6" w:rsidP="009D3ED4">
            <w:r w:rsidRPr="002B1E7F">
              <w:t>Волгоградская область</w:t>
            </w:r>
            <w:r w:rsidRPr="009145D5">
              <w:t xml:space="preserve">, </w:t>
            </w:r>
            <w:r w:rsidRPr="008F2C1F">
              <w:t xml:space="preserve">г. </w:t>
            </w:r>
            <w:r w:rsidRPr="00697867">
              <w:t>Камышин</w:t>
            </w:r>
            <w:r w:rsidRPr="00692E4F">
              <w:t xml:space="preserve">, </w:t>
            </w:r>
            <w:r>
              <w:t>ул. Советская</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953" w:type="dxa"/>
            <w:shd w:val="clear" w:color="auto" w:fill="auto"/>
            <w:vAlign w:val="center"/>
          </w:tcPr>
          <w:p w:rsidR="008831D6" w:rsidRPr="008D5C7A" w:rsidRDefault="008831D6" w:rsidP="009D3ED4">
            <w:pPr>
              <w:ind w:left="28" w:right="84"/>
            </w:pPr>
            <w:r w:rsidRPr="008D5C7A">
              <w:rPr>
                <w:bCs/>
              </w:rPr>
              <w:t xml:space="preserve">6.1 </w:t>
            </w:r>
            <w:r w:rsidRPr="008D5C7A">
              <w:t xml:space="preserve">Строительство </w:t>
            </w:r>
            <w:r>
              <w:t xml:space="preserve">2 </w:t>
            </w:r>
            <w:r w:rsidRPr="008D5C7A">
              <w:t>КТП</w:t>
            </w:r>
            <w:r>
              <w:t>П</w:t>
            </w:r>
            <w:r w:rsidRPr="008D5C7A">
              <w:t xml:space="preserve">-10/0,4кВ мощностью 250 </w:t>
            </w:r>
            <w:proofErr w:type="spellStart"/>
            <w:r w:rsidRPr="008D5C7A">
              <w:t>кВА</w:t>
            </w:r>
            <w:proofErr w:type="spellEnd"/>
            <w:r>
              <w:t xml:space="preserve"> проходного типа, в</w:t>
            </w:r>
            <w:r w:rsidRPr="008D5C7A">
              <w:t xml:space="preserve"> районе существующей ТП-</w:t>
            </w:r>
            <w:r>
              <w:t>78</w:t>
            </w:r>
            <w:r w:rsidRPr="008D5C7A">
              <w:t xml:space="preserve">, г. </w:t>
            </w:r>
            <w:r>
              <w:t>Камышин</w:t>
            </w:r>
            <w:r w:rsidRPr="008D5C7A">
              <w:t xml:space="preserve">. </w:t>
            </w:r>
          </w:p>
          <w:p w:rsidR="008831D6" w:rsidRPr="008D5C7A" w:rsidRDefault="008831D6" w:rsidP="009D3ED4">
            <w:pPr>
              <w:ind w:left="28" w:right="84"/>
            </w:pPr>
            <w:r w:rsidRPr="008D5C7A">
              <w:t>6.2 Демонтаж существующей ТП-</w:t>
            </w:r>
            <w:r>
              <w:t>78, г. Камышин</w:t>
            </w:r>
            <w:r w:rsidRPr="008D5C7A">
              <w:t>.</w:t>
            </w:r>
          </w:p>
          <w:p w:rsidR="008831D6" w:rsidRDefault="008831D6" w:rsidP="009D3ED4">
            <w:r w:rsidRPr="008D5C7A">
              <w:lastRenderedPageBreak/>
              <w:t xml:space="preserve">6.3 </w:t>
            </w:r>
            <w:r>
              <w:t>П</w:t>
            </w:r>
            <w:r w:rsidRPr="008D5C7A">
              <w:t xml:space="preserve">еревод существующих нагрузок с </w:t>
            </w:r>
            <w:r>
              <w:t xml:space="preserve">демонтируемой </w:t>
            </w:r>
            <w:r w:rsidRPr="008D5C7A">
              <w:t>ТП-</w:t>
            </w:r>
            <w:r>
              <w:t>78</w:t>
            </w:r>
            <w:r w:rsidRPr="008D5C7A">
              <w:t xml:space="preserve"> на вновь проектируем</w:t>
            </w:r>
            <w:r>
              <w:t>ую</w:t>
            </w:r>
            <w:r w:rsidRPr="008D5C7A">
              <w:t xml:space="preserve"> </w:t>
            </w:r>
            <w:r>
              <w:t>2</w:t>
            </w:r>
            <w:r w:rsidRPr="008D5C7A">
              <w:t>КТП</w:t>
            </w:r>
            <w:r>
              <w:t>П</w:t>
            </w:r>
            <w:r w:rsidRPr="008D5C7A">
              <w:t>-10/0,4кВ.</w:t>
            </w:r>
          </w:p>
          <w:p w:rsidR="008831D6" w:rsidRPr="000602F7" w:rsidRDefault="008831D6" w:rsidP="009D3ED4">
            <w:pPr>
              <w:rPr>
                <w:bCs/>
              </w:rPr>
            </w:pPr>
            <w:r w:rsidRPr="000602F7">
              <w:rPr>
                <w:bCs/>
              </w:rPr>
              <w:t>6.</w:t>
            </w:r>
            <w:r>
              <w:rPr>
                <w:bCs/>
              </w:rPr>
              <w:t>4</w:t>
            </w:r>
            <w:r w:rsidRPr="000602F7">
              <w:rPr>
                <w:bCs/>
              </w:rPr>
              <w:t>. Проектом предусмотреть:</w:t>
            </w:r>
          </w:p>
          <w:p w:rsidR="008831D6" w:rsidRPr="000602F7" w:rsidRDefault="008831D6" w:rsidP="009D3ED4">
            <w:pPr>
              <w:rPr>
                <w:bCs/>
              </w:rPr>
            </w:pPr>
            <w:r w:rsidRPr="000602F7">
              <w:rPr>
                <w:bCs/>
              </w:rPr>
              <w:t>- Замену неизолированного провода</w:t>
            </w:r>
            <w:r>
              <w:rPr>
                <w:bCs/>
              </w:rPr>
              <w:t xml:space="preserve"> 0,4кВ</w:t>
            </w:r>
            <w:r w:rsidRPr="000602F7">
              <w:rPr>
                <w:bCs/>
              </w:rPr>
              <w:t xml:space="preserve"> на провод СИП (выхода на первые опоры)</w:t>
            </w:r>
          </w:p>
          <w:p w:rsidR="008831D6" w:rsidRDefault="008831D6" w:rsidP="009D3ED4">
            <w:pPr>
              <w:rPr>
                <w:bCs/>
              </w:rPr>
            </w:pPr>
            <w:r w:rsidRPr="000602F7">
              <w:rPr>
                <w:bCs/>
              </w:rPr>
              <w:t>- Установку указателя повреждаемости линии</w:t>
            </w:r>
            <w:r>
              <w:rPr>
                <w:bCs/>
              </w:rPr>
              <w:t xml:space="preserve"> в РУ-10кВ.</w:t>
            </w:r>
          </w:p>
          <w:p w:rsidR="008831D6" w:rsidRDefault="008831D6" w:rsidP="009D3ED4">
            <w:pPr>
              <w:rPr>
                <w:bCs/>
              </w:rPr>
            </w:pPr>
            <w:r>
              <w:rPr>
                <w:bCs/>
              </w:rPr>
              <w:t>- Приборов учета электрической энергии (мощности) позволяющих обеспечить контроль величины максимальной мощности;</w:t>
            </w:r>
          </w:p>
          <w:p w:rsidR="008831D6" w:rsidRPr="000602F7" w:rsidRDefault="008831D6" w:rsidP="009D3ED4">
            <w:r>
              <w:t>- Устройств релейной защиты обеспечивающих отключение электроустановок потребителя в аварийном режиме;</w:t>
            </w:r>
          </w:p>
        </w:tc>
      </w:tr>
      <w:tr w:rsidR="008831D6" w:rsidRPr="002B1E7F" w:rsidTr="008831D6">
        <w:tc>
          <w:tcPr>
            <w:tcW w:w="3823" w:type="dxa"/>
            <w:shd w:val="clear" w:color="auto" w:fill="auto"/>
            <w:vAlign w:val="center"/>
          </w:tcPr>
          <w:p w:rsidR="008831D6" w:rsidRPr="002B1E7F" w:rsidRDefault="008831D6" w:rsidP="009D3ED4">
            <w:r w:rsidRPr="002B1E7F">
              <w:rPr>
                <w:b/>
                <w:bCs/>
              </w:rPr>
              <w:lastRenderedPageBreak/>
              <w:t xml:space="preserve">7. </w:t>
            </w:r>
            <w:r w:rsidRPr="002B1E7F">
              <w:t>Требования к качеству, конкурентоспособности и экологическим параметрам продукции</w:t>
            </w:r>
          </w:p>
        </w:tc>
        <w:tc>
          <w:tcPr>
            <w:tcW w:w="5953"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953" w:type="dxa"/>
            <w:shd w:val="clear" w:color="auto" w:fill="auto"/>
            <w:vAlign w:val="center"/>
          </w:tcPr>
          <w:p w:rsidR="008831D6" w:rsidRPr="002B1E7F" w:rsidRDefault="008831D6" w:rsidP="009D3ED4">
            <w:r w:rsidRPr="002B1E7F">
              <w:t>Круглосуточно</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953"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953" w:type="dxa"/>
            <w:shd w:val="clear" w:color="auto" w:fill="auto"/>
            <w:vAlign w:val="center"/>
          </w:tcPr>
          <w:p w:rsidR="008831D6" w:rsidRDefault="008831D6" w:rsidP="009D3ED4">
            <w:r w:rsidRPr="000602F7">
              <w:t xml:space="preserve">10.1 </w:t>
            </w:r>
            <w:r w:rsidRPr="008D5C7A">
              <w:t xml:space="preserve">Разработать проектную документацию для строительства КТП-10/0,4 </w:t>
            </w:r>
            <w:proofErr w:type="spellStart"/>
            <w:r w:rsidRPr="008D5C7A">
              <w:t>кВ</w:t>
            </w:r>
            <w:proofErr w:type="spellEnd"/>
            <w:r w:rsidRPr="008D5C7A">
              <w:t>, и демонтаж существующей ТП-</w:t>
            </w:r>
            <w:r>
              <w:t xml:space="preserve">78; </w:t>
            </w:r>
          </w:p>
          <w:p w:rsidR="008831D6" w:rsidRPr="004C2D06" w:rsidRDefault="008831D6" w:rsidP="009D3ED4">
            <w:r w:rsidRPr="000602F7">
              <w:t xml:space="preserve">10.2 </w:t>
            </w:r>
            <w:r w:rsidRPr="004C2D06">
              <w:t xml:space="preserve">Произвести расчет токов </w:t>
            </w:r>
            <w:proofErr w:type="spellStart"/>
            <w:r w:rsidRPr="004C2D06">
              <w:t>к.з</w:t>
            </w:r>
            <w:proofErr w:type="spellEnd"/>
            <w:r w:rsidRPr="004C2D06">
              <w:t>. по ЛЭП-10кВ и построить график селективности, проверить на чувствительность выше стоящей защиты.</w:t>
            </w:r>
          </w:p>
          <w:p w:rsidR="008831D6" w:rsidRPr="002B1E7F" w:rsidRDefault="008831D6" w:rsidP="009D3ED4">
            <w:r>
              <w:t xml:space="preserve">10.3 </w:t>
            </w:r>
            <w:r w:rsidRPr="000602F7">
              <w:t xml:space="preserve">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xml:space="preserve">"  не типовые решения при проектировании не </w:t>
            </w:r>
            <w:proofErr w:type="spellStart"/>
            <w:r w:rsidRPr="000602F7">
              <w:t>допускаются</w:t>
            </w:r>
            <w:r w:rsidRPr="000602F7">
              <w:rPr>
                <w:b/>
              </w:rPr>
              <w:t>.</w:t>
            </w:r>
            <w:r w:rsidRPr="002B1E7F">
              <w:t>электроэнергетики</w:t>
            </w:r>
            <w:proofErr w:type="spellEnd"/>
            <w:r w:rsidRPr="002B1E7F">
              <w:t xml:space="preserve">" - </w:t>
            </w:r>
            <w:r w:rsidRPr="002B1E7F">
              <w:rPr>
                <w:bCs/>
              </w:rPr>
              <w:t>РОСЭП</w:t>
            </w:r>
            <w:r w:rsidRPr="002B1E7F">
              <w:t>"  не типовые решения при проектировании не допускаются</w:t>
            </w:r>
            <w:r w:rsidRPr="002B1E7F">
              <w:rPr>
                <w:b/>
              </w:rPr>
              <w:t>.</w:t>
            </w:r>
          </w:p>
        </w:tc>
      </w:tr>
      <w:tr w:rsidR="008831D6" w:rsidRPr="002B1E7F" w:rsidTr="008831D6">
        <w:tc>
          <w:tcPr>
            <w:tcW w:w="3823" w:type="dxa"/>
            <w:shd w:val="clear" w:color="auto" w:fill="auto"/>
            <w:vAlign w:val="center"/>
          </w:tcPr>
          <w:p w:rsidR="008831D6" w:rsidRPr="002B1E7F" w:rsidRDefault="008831D6" w:rsidP="009D3ED4">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953" w:type="dxa"/>
            <w:shd w:val="clear" w:color="auto" w:fill="auto"/>
            <w:vAlign w:val="center"/>
          </w:tcPr>
          <w:p w:rsidR="008831D6" w:rsidRPr="002B1E7F" w:rsidRDefault="008831D6" w:rsidP="009D3ED4">
            <w:r w:rsidRPr="002B1E7F">
              <w:t>Не требуется</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953"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3823"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953"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3823"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953" w:type="dxa"/>
            <w:shd w:val="clear" w:color="auto" w:fill="auto"/>
            <w:vAlign w:val="center"/>
          </w:tcPr>
          <w:p w:rsidR="008831D6" w:rsidRPr="002B1E7F" w:rsidRDefault="008831D6" w:rsidP="009D3ED4"/>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15. </w:t>
            </w:r>
            <w:r w:rsidRPr="002B1E7F">
              <w:t>Заказчик</w:t>
            </w:r>
          </w:p>
        </w:tc>
        <w:tc>
          <w:tcPr>
            <w:tcW w:w="5953"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3823"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5953"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p w:rsidR="008831D6" w:rsidRDefault="008831D6" w:rsidP="00FC401B">
      <w:pPr>
        <w:keepNext/>
        <w:jc w:val="center"/>
        <w:rPr>
          <w:b/>
        </w:rPr>
      </w:pPr>
    </w:p>
    <w:p w:rsidR="008831D6" w:rsidRDefault="008831D6" w:rsidP="008831D6">
      <w:pPr>
        <w:keepNext/>
        <w:jc w:val="center"/>
        <w:rPr>
          <w:b/>
        </w:rPr>
      </w:pPr>
      <w:r>
        <w:rPr>
          <w:b/>
        </w:rPr>
        <w:t>Техническое задание №26</w:t>
      </w:r>
    </w:p>
    <w:p w:rsidR="008831D6" w:rsidRDefault="008831D6" w:rsidP="008831D6">
      <w:pPr>
        <w:keepNext/>
        <w:jc w:val="center"/>
        <w:rPr>
          <w:b/>
        </w:rPr>
      </w:pPr>
      <w:r>
        <w:rPr>
          <w:b/>
        </w:rPr>
        <w:t>на выполнение проектных работ и инженерных изысканий на объекте:</w:t>
      </w:r>
    </w:p>
    <w:p w:rsidR="008831D6" w:rsidRDefault="008831D6" w:rsidP="008831D6">
      <w:pPr>
        <w:jc w:val="center"/>
        <w:rPr>
          <w:b/>
          <w:bCs/>
        </w:rPr>
      </w:pPr>
      <w:r w:rsidRPr="008C3F59">
        <w:rPr>
          <w:b/>
          <w:bCs/>
        </w:rPr>
        <w:t>Строительство 2КТП-10/0,4кВ взамен ТП-98, г. Камышин</w:t>
      </w:r>
      <w:r>
        <w:rPr>
          <w:b/>
          <w:bCs/>
        </w:rPr>
        <w:t xml:space="preserve"> </w:t>
      </w:r>
    </w:p>
    <w:p w:rsidR="008831D6" w:rsidRPr="002B1E7F" w:rsidRDefault="008831D6" w:rsidP="008831D6">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87"/>
      </w:tblGrid>
      <w:tr w:rsidR="008831D6" w:rsidRPr="002B1E7F" w:rsidTr="008831D6">
        <w:tc>
          <w:tcPr>
            <w:tcW w:w="4531" w:type="dxa"/>
            <w:shd w:val="clear" w:color="auto" w:fill="auto"/>
            <w:vAlign w:val="center"/>
          </w:tcPr>
          <w:p w:rsidR="008831D6" w:rsidRPr="002B1E7F" w:rsidRDefault="008831D6" w:rsidP="009D3ED4">
            <w:pPr>
              <w:jc w:val="center"/>
            </w:pPr>
            <w:r w:rsidRPr="002B1E7F">
              <w:t>Перечень основных данных и требований в соответствии со СНиП 11-01-95</w:t>
            </w:r>
          </w:p>
        </w:tc>
        <w:tc>
          <w:tcPr>
            <w:tcW w:w="5387" w:type="dxa"/>
            <w:shd w:val="clear" w:color="auto" w:fill="auto"/>
            <w:vAlign w:val="center"/>
          </w:tcPr>
          <w:p w:rsidR="008831D6" w:rsidRPr="002B1E7F" w:rsidRDefault="008831D6" w:rsidP="009D3ED4">
            <w:pPr>
              <w:pStyle w:val="3"/>
              <w:rPr>
                <w:sz w:val="24"/>
                <w:szCs w:val="24"/>
              </w:rPr>
            </w:pPr>
            <w:r w:rsidRPr="002B1E7F">
              <w:rPr>
                <w:sz w:val="24"/>
                <w:szCs w:val="24"/>
              </w:rPr>
              <w:t>Основные данные и требования</w:t>
            </w:r>
          </w:p>
        </w:tc>
      </w:tr>
      <w:tr w:rsidR="008831D6" w:rsidRPr="002B1E7F" w:rsidTr="008831D6">
        <w:tc>
          <w:tcPr>
            <w:tcW w:w="4531" w:type="dxa"/>
            <w:shd w:val="clear" w:color="auto" w:fill="auto"/>
            <w:vAlign w:val="center"/>
          </w:tcPr>
          <w:p w:rsidR="008831D6" w:rsidRPr="002B1E7F" w:rsidRDefault="008831D6" w:rsidP="009D3ED4">
            <w:pPr>
              <w:jc w:val="center"/>
              <w:rPr>
                <w:b/>
                <w:bCs/>
              </w:rPr>
            </w:pPr>
            <w:r w:rsidRPr="002B1E7F">
              <w:rPr>
                <w:b/>
                <w:bCs/>
              </w:rPr>
              <w:t>1</w:t>
            </w:r>
          </w:p>
        </w:tc>
        <w:tc>
          <w:tcPr>
            <w:tcW w:w="5387" w:type="dxa"/>
            <w:shd w:val="clear" w:color="auto" w:fill="auto"/>
            <w:vAlign w:val="center"/>
          </w:tcPr>
          <w:p w:rsidR="008831D6" w:rsidRPr="002B1E7F" w:rsidRDefault="008831D6" w:rsidP="009D3ED4">
            <w:pPr>
              <w:jc w:val="center"/>
              <w:rPr>
                <w:b/>
                <w:bCs/>
              </w:rPr>
            </w:pPr>
            <w:r w:rsidRPr="002B1E7F">
              <w:rPr>
                <w:b/>
                <w:bCs/>
              </w:rPr>
              <w:t>2</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 </w:t>
            </w:r>
            <w:r w:rsidRPr="002B1E7F">
              <w:t>Основание для проектирования</w:t>
            </w:r>
          </w:p>
        </w:tc>
        <w:tc>
          <w:tcPr>
            <w:tcW w:w="5387" w:type="dxa"/>
            <w:shd w:val="clear" w:color="auto" w:fill="auto"/>
            <w:vAlign w:val="center"/>
          </w:tcPr>
          <w:p w:rsidR="008831D6" w:rsidRPr="008C3F59" w:rsidRDefault="008831D6" w:rsidP="009D3ED4">
            <w:r w:rsidRPr="008C3F59">
              <w:t>1. Утвержденная генеральным директором инвестиционная программа ПАО «</w:t>
            </w:r>
            <w:proofErr w:type="spellStart"/>
            <w:r w:rsidRPr="008C3F59">
              <w:t>Волгоградолбэлектро</w:t>
            </w:r>
            <w:proofErr w:type="spellEnd"/>
            <w:r w:rsidRPr="008C3F59">
              <w:t>».</w:t>
            </w:r>
          </w:p>
          <w:p w:rsidR="008831D6" w:rsidRPr="008C3F59" w:rsidRDefault="008831D6" w:rsidP="009D3ED4">
            <w:r w:rsidRPr="008C3F59">
              <w:t>2. ТУ № 27/50-240 МЭС от 06.09.2019г.</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2. </w:t>
            </w:r>
            <w:r w:rsidRPr="002B1E7F">
              <w:t>Вид Строительства</w:t>
            </w:r>
          </w:p>
        </w:tc>
        <w:tc>
          <w:tcPr>
            <w:tcW w:w="5387" w:type="dxa"/>
            <w:shd w:val="clear" w:color="auto" w:fill="auto"/>
            <w:vAlign w:val="center"/>
          </w:tcPr>
          <w:p w:rsidR="008831D6" w:rsidRPr="002B1E7F" w:rsidRDefault="008831D6" w:rsidP="009D3ED4">
            <w:r>
              <w:t>Строительство</w:t>
            </w:r>
          </w:p>
        </w:tc>
      </w:tr>
      <w:tr w:rsidR="008831D6" w:rsidRPr="002B1E7F" w:rsidTr="008831D6">
        <w:tc>
          <w:tcPr>
            <w:tcW w:w="4531" w:type="dxa"/>
            <w:shd w:val="clear" w:color="auto" w:fill="auto"/>
            <w:vAlign w:val="center"/>
          </w:tcPr>
          <w:p w:rsidR="008831D6" w:rsidRPr="002B1E7F" w:rsidRDefault="008831D6" w:rsidP="009D3ED4">
            <w:r w:rsidRPr="002B1E7F">
              <w:rPr>
                <w:b/>
                <w:bCs/>
              </w:rPr>
              <w:t>3.</w:t>
            </w:r>
            <w:r w:rsidRPr="002B1E7F">
              <w:t xml:space="preserve"> Стадийность проектирования</w:t>
            </w:r>
          </w:p>
        </w:tc>
        <w:tc>
          <w:tcPr>
            <w:tcW w:w="5387" w:type="dxa"/>
            <w:shd w:val="clear" w:color="auto" w:fill="auto"/>
            <w:vAlign w:val="center"/>
          </w:tcPr>
          <w:p w:rsidR="008831D6" w:rsidRPr="002B1E7F" w:rsidRDefault="008831D6" w:rsidP="009D3ED4">
            <w:r w:rsidRPr="002B1E7F">
              <w:t>Проектная и рабочая документация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4. </w:t>
            </w:r>
            <w:r w:rsidRPr="002B1E7F">
              <w:t>Требования по вариантной и конкурсной разработке</w:t>
            </w:r>
          </w:p>
        </w:tc>
        <w:tc>
          <w:tcPr>
            <w:tcW w:w="5387"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5. </w:t>
            </w:r>
            <w:r w:rsidRPr="002B1E7F">
              <w:t>Район размещения площадки</w:t>
            </w:r>
          </w:p>
        </w:tc>
        <w:tc>
          <w:tcPr>
            <w:tcW w:w="5387" w:type="dxa"/>
            <w:shd w:val="clear" w:color="auto" w:fill="auto"/>
            <w:vAlign w:val="center"/>
          </w:tcPr>
          <w:p w:rsidR="008831D6" w:rsidRPr="00C102E0" w:rsidRDefault="008831D6" w:rsidP="009D3ED4">
            <w:r w:rsidRPr="002B1E7F">
              <w:t>Волгоградская область</w:t>
            </w:r>
            <w:r w:rsidRPr="009145D5">
              <w:t xml:space="preserve">, </w:t>
            </w:r>
            <w:r w:rsidRPr="008F2C1F">
              <w:t xml:space="preserve">г. </w:t>
            </w:r>
            <w:r w:rsidRPr="00697867">
              <w:t>Камышин</w:t>
            </w:r>
            <w:r w:rsidRPr="00692E4F">
              <w:t xml:space="preserve">, </w:t>
            </w:r>
            <w:r>
              <w:t>Школа № 15</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5387" w:type="dxa"/>
            <w:shd w:val="clear" w:color="auto" w:fill="auto"/>
            <w:vAlign w:val="center"/>
          </w:tcPr>
          <w:p w:rsidR="008831D6" w:rsidRPr="008D5C7A" w:rsidRDefault="008831D6" w:rsidP="009D3ED4">
            <w:pPr>
              <w:ind w:left="28" w:right="84"/>
            </w:pPr>
            <w:r w:rsidRPr="008D5C7A">
              <w:rPr>
                <w:bCs/>
              </w:rPr>
              <w:t xml:space="preserve">6.1 </w:t>
            </w:r>
            <w:r w:rsidRPr="008D5C7A">
              <w:t xml:space="preserve">Строительство </w:t>
            </w:r>
            <w:r>
              <w:t xml:space="preserve">2 </w:t>
            </w:r>
            <w:r w:rsidRPr="008D5C7A">
              <w:t>КТП</w:t>
            </w:r>
            <w:r>
              <w:t>П</w:t>
            </w:r>
            <w:r w:rsidRPr="008D5C7A">
              <w:t xml:space="preserve">-10/0,4кВ мощностью 250 </w:t>
            </w:r>
            <w:proofErr w:type="spellStart"/>
            <w:r w:rsidRPr="008D5C7A">
              <w:t>кВА</w:t>
            </w:r>
            <w:proofErr w:type="spellEnd"/>
            <w:r>
              <w:t xml:space="preserve"> проходного типа, в</w:t>
            </w:r>
            <w:r w:rsidRPr="008D5C7A">
              <w:t xml:space="preserve"> районе существующей ТП-</w:t>
            </w:r>
            <w:r>
              <w:t>98</w:t>
            </w:r>
            <w:r w:rsidRPr="008D5C7A">
              <w:t xml:space="preserve">, г. </w:t>
            </w:r>
            <w:r>
              <w:t>Камышин</w:t>
            </w:r>
            <w:r w:rsidRPr="008D5C7A">
              <w:t xml:space="preserve">. </w:t>
            </w:r>
          </w:p>
          <w:p w:rsidR="008831D6" w:rsidRPr="008D5C7A" w:rsidRDefault="008831D6" w:rsidP="009D3ED4">
            <w:pPr>
              <w:ind w:left="28" w:right="84"/>
            </w:pPr>
            <w:r w:rsidRPr="008D5C7A">
              <w:t>6.2 Демонтаж существующей ТП-</w:t>
            </w:r>
            <w:r>
              <w:t>98, г. Камышин</w:t>
            </w:r>
            <w:r w:rsidRPr="008D5C7A">
              <w:t>.</w:t>
            </w:r>
          </w:p>
          <w:p w:rsidR="008831D6" w:rsidRDefault="008831D6" w:rsidP="009D3ED4">
            <w:r w:rsidRPr="008D5C7A">
              <w:t xml:space="preserve">6.3 </w:t>
            </w:r>
            <w:r>
              <w:t>П</w:t>
            </w:r>
            <w:r w:rsidRPr="008D5C7A">
              <w:t xml:space="preserve">еревод существующих нагрузок с </w:t>
            </w:r>
            <w:r>
              <w:t xml:space="preserve">демонтируемой </w:t>
            </w:r>
            <w:r w:rsidRPr="008D5C7A">
              <w:t>ТП-</w:t>
            </w:r>
            <w:r>
              <w:t>98</w:t>
            </w:r>
            <w:r w:rsidRPr="008D5C7A">
              <w:t xml:space="preserve"> на вновь проектируемой </w:t>
            </w:r>
            <w:r>
              <w:t>2</w:t>
            </w:r>
            <w:r w:rsidRPr="008D5C7A">
              <w:t>КТП</w:t>
            </w:r>
            <w:r>
              <w:t>П</w:t>
            </w:r>
            <w:r w:rsidRPr="008D5C7A">
              <w:t>-10/0,4кВ.</w:t>
            </w:r>
          </w:p>
          <w:p w:rsidR="008831D6" w:rsidRPr="000602F7" w:rsidRDefault="008831D6" w:rsidP="009D3ED4">
            <w:pPr>
              <w:rPr>
                <w:bCs/>
              </w:rPr>
            </w:pPr>
            <w:r w:rsidRPr="000602F7">
              <w:rPr>
                <w:bCs/>
              </w:rPr>
              <w:t>6.</w:t>
            </w:r>
            <w:r>
              <w:rPr>
                <w:bCs/>
              </w:rPr>
              <w:t>4</w:t>
            </w:r>
            <w:r w:rsidRPr="000602F7">
              <w:rPr>
                <w:bCs/>
              </w:rPr>
              <w:t>. Проектом предусмотреть:</w:t>
            </w:r>
          </w:p>
          <w:p w:rsidR="008831D6" w:rsidRPr="000602F7" w:rsidRDefault="008831D6" w:rsidP="009D3ED4">
            <w:pPr>
              <w:rPr>
                <w:bCs/>
              </w:rPr>
            </w:pPr>
            <w:r w:rsidRPr="000602F7">
              <w:rPr>
                <w:bCs/>
              </w:rPr>
              <w:t>- Замену неизолированного провода</w:t>
            </w:r>
            <w:r>
              <w:rPr>
                <w:bCs/>
              </w:rPr>
              <w:t xml:space="preserve"> 0,4кВ</w:t>
            </w:r>
            <w:r w:rsidRPr="000602F7">
              <w:rPr>
                <w:bCs/>
              </w:rPr>
              <w:t xml:space="preserve"> на провод СИП (выхода на первые опоры)</w:t>
            </w:r>
          </w:p>
          <w:p w:rsidR="008831D6" w:rsidRPr="000602F7" w:rsidRDefault="008831D6" w:rsidP="009D3ED4">
            <w:r w:rsidRPr="000602F7">
              <w:rPr>
                <w:bCs/>
              </w:rPr>
              <w:t>- Установку указателя повреждаемости линии</w:t>
            </w:r>
            <w:r>
              <w:rPr>
                <w:bCs/>
              </w:rPr>
              <w:t xml:space="preserve"> в РУ-10кВ.</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7. </w:t>
            </w:r>
            <w:r w:rsidRPr="002B1E7F">
              <w:t>Требования к качеству, конкурентоспособности и экологическим параметрам продукции</w:t>
            </w:r>
          </w:p>
        </w:tc>
        <w:tc>
          <w:tcPr>
            <w:tcW w:w="5387" w:type="dxa"/>
            <w:shd w:val="clear" w:color="auto" w:fill="auto"/>
            <w:vAlign w:val="center"/>
          </w:tcPr>
          <w:p w:rsidR="008831D6" w:rsidRPr="002B1E7F" w:rsidRDefault="008831D6" w:rsidP="009D3ED4">
            <w:r w:rsidRPr="002B1E7F">
              <w:t xml:space="preserve">Согласно существующим нормам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8. </w:t>
            </w:r>
            <w:r w:rsidRPr="002B1E7F">
              <w:t>Требования к режиму предприятия</w:t>
            </w:r>
          </w:p>
        </w:tc>
        <w:tc>
          <w:tcPr>
            <w:tcW w:w="5387" w:type="dxa"/>
            <w:shd w:val="clear" w:color="auto" w:fill="auto"/>
            <w:vAlign w:val="center"/>
          </w:tcPr>
          <w:p w:rsidR="008831D6" w:rsidRPr="002B1E7F" w:rsidRDefault="008831D6" w:rsidP="009D3ED4">
            <w:r w:rsidRPr="002B1E7F">
              <w:t>Круглосуточно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9. </w:t>
            </w:r>
            <w:r w:rsidRPr="002B1E7F">
              <w:t>Требования к инженерному обеспечению</w:t>
            </w:r>
          </w:p>
        </w:tc>
        <w:tc>
          <w:tcPr>
            <w:tcW w:w="5387" w:type="dxa"/>
            <w:shd w:val="clear" w:color="auto" w:fill="auto"/>
            <w:vAlign w:val="center"/>
          </w:tcPr>
          <w:p w:rsidR="008831D6" w:rsidRPr="002B1E7F" w:rsidRDefault="008831D6" w:rsidP="009D3ED4">
            <w:r w:rsidRPr="002B1E7F">
              <w:t>В соответствии с техническими условиями</w:t>
            </w:r>
            <w:r w:rsidRPr="002B1E7F">
              <w:rPr>
                <w:color w:val="FF0000"/>
              </w:rPr>
              <w:t xml:space="preserve"> </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5387" w:type="dxa"/>
            <w:shd w:val="clear" w:color="auto" w:fill="auto"/>
            <w:vAlign w:val="center"/>
          </w:tcPr>
          <w:p w:rsidR="008831D6" w:rsidRDefault="008831D6" w:rsidP="009D3ED4">
            <w:r w:rsidRPr="000602F7">
              <w:t xml:space="preserve">10.1 </w:t>
            </w:r>
            <w:r w:rsidRPr="008D5C7A">
              <w:t xml:space="preserve">Разработать проектную документацию для строительства КТП-10/0,4 </w:t>
            </w:r>
            <w:proofErr w:type="spellStart"/>
            <w:r w:rsidRPr="008D5C7A">
              <w:t>кВ</w:t>
            </w:r>
            <w:proofErr w:type="spellEnd"/>
            <w:r w:rsidRPr="008D5C7A">
              <w:t>, и демонтаж существующей ТП-</w:t>
            </w:r>
            <w:r>
              <w:t xml:space="preserve">98; </w:t>
            </w:r>
          </w:p>
          <w:p w:rsidR="008831D6" w:rsidRPr="004C2D06" w:rsidRDefault="008831D6" w:rsidP="009D3ED4">
            <w:r w:rsidRPr="000602F7">
              <w:t xml:space="preserve">10.2 </w:t>
            </w:r>
            <w:r w:rsidRPr="004C2D06">
              <w:t xml:space="preserve">Произвести расчет токов </w:t>
            </w:r>
            <w:proofErr w:type="spellStart"/>
            <w:r w:rsidRPr="004C2D06">
              <w:t>к.з</w:t>
            </w:r>
            <w:proofErr w:type="spellEnd"/>
            <w:r w:rsidRPr="004C2D06">
              <w:t>. по ЛЭП-10кВ и построить график селективности, проверить на чувствительность выше стоящей защиты.</w:t>
            </w:r>
          </w:p>
          <w:p w:rsidR="008831D6" w:rsidRPr="002B1E7F" w:rsidRDefault="008831D6" w:rsidP="009D3ED4">
            <w:r>
              <w:t xml:space="preserve">10.3 </w:t>
            </w:r>
            <w:r w:rsidRPr="000602F7">
              <w:t xml:space="preserve">Проект должен быть выполнен путём привязки действующих типовых проектов повторного применения, в соответствии с рекомендациями </w:t>
            </w:r>
            <w:r w:rsidRPr="000602F7">
              <w:rPr>
                <w:bCs/>
              </w:rPr>
              <w:t>ОАО</w:t>
            </w:r>
            <w:r w:rsidRPr="000602F7">
              <w:t xml:space="preserve"> "НТЦ электроэнергетики" - </w:t>
            </w:r>
            <w:r w:rsidRPr="000602F7">
              <w:rPr>
                <w:bCs/>
              </w:rPr>
              <w:t>РОСЭП</w:t>
            </w:r>
            <w:r w:rsidRPr="000602F7">
              <w:t xml:space="preserve">"  не типовые решения при проектировании не </w:t>
            </w:r>
            <w:proofErr w:type="spellStart"/>
            <w:r w:rsidRPr="000602F7">
              <w:t>допускаются</w:t>
            </w:r>
            <w:r w:rsidRPr="000602F7">
              <w:rPr>
                <w:b/>
              </w:rPr>
              <w:t>.</w:t>
            </w:r>
            <w:r w:rsidRPr="002B1E7F">
              <w:t>электроэнергетики</w:t>
            </w:r>
            <w:proofErr w:type="spellEnd"/>
            <w:r w:rsidRPr="002B1E7F">
              <w:t xml:space="preserve">" - </w:t>
            </w:r>
            <w:r w:rsidRPr="002B1E7F">
              <w:rPr>
                <w:bCs/>
              </w:rPr>
              <w:t>РОСЭП</w:t>
            </w:r>
            <w:r w:rsidRPr="002B1E7F">
              <w:t>"  не типовые решения при проектировании не допускаются</w:t>
            </w:r>
            <w:r w:rsidRPr="002B1E7F">
              <w:rPr>
                <w:b/>
              </w:rPr>
              <w:t>.</w:t>
            </w:r>
          </w:p>
        </w:tc>
      </w:tr>
      <w:tr w:rsidR="008831D6" w:rsidRPr="002B1E7F" w:rsidTr="008831D6">
        <w:tc>
          <w:tcPr>
            <w:tcW w:w="4531" w:type="dxa"/>
            <w:shd w:val="clear" w:color="auto" w:fill="auto"/>
            <w:vAlign w:val="center"/>
          </w:tcPr>
          <w:p w:rsidR="008831D6" w:rsidRPr="002B1E7F" w:rsidRDefault="008831D6" w:rsidP="009D3ED4">
            <w:pPr>
              <w:overflowPunct w:val="0"/>
              <w:textAlignment w:val="baseline"/>
            </w:pPr>
            <w:r w:rsidRPr="002B1E7F">
              <w:rPr>
                <w:b/>
                <w:bCs/>
              </w:rPr>
              <w:lastRenderedPageBreak/>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387" w:type="dxa"/>
            <w:shd w:val="clear" w:color="auto" w:fill="auto"/>
            <w:vAlign w:val="center"/>
          </w:tcPr>
          <w:p w:rsidR="008831D6" w:rsidRPr="002B1E7F" w:rsidRDefault="008831D6" w:rsidP="009D3ED4">
            <w:r w:rsidRPr="002B1E7F">
              <w:t>Не требуется</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12. </w:t>
            </w:r>
            <w:r w:rsidRPr="002B1E7F">
              <w:t>Сроки выполнения проекта</w:t>
            </w:r>
          </w:p>
        </w:tc>
        <w:tc>
          <w:tcPr>
            <w:tcW w:w="5387" w:type="dxa"/>
            <w:shd w:val="clear" w:color="auto" w:fill="auto"/>
            <w:vAlign w:val="center"/>
          </w:tcPr>
          <w:p w:rsidR="008831D6" w:rsidRPr="002B1E7F" w:rsidRDefault="008831D6" w:rsidP="009D3ED4">
            <w:r w:rsidRPr="002B1E7F">
              <w:t>В соответствии с утвержденным графиком</w:t>
            </w:r>
          </w:p>
        </w:tc>
      </w:tr>
      <w:tr w:rsidR="008831D6" w:rsidRPr="002B1E7F" w:rsidTr="008831D6">
        <w:tc>
          <w:tcPr>
            <w:tcW w:w="4531" w:type="dxa"/>
            <w:shd w:val="clear" w:color="auto" w:fill="auto"/>
            <w:vAlign w:val="center"/>
          </w:tcPr>
          <w:p w:rsidR="008831D6" w:rsidRPr="002B1E7F" w:rsidRDefault="008831D6" w:rsidP="009D3ED4">
            <w:pPr>
              <w:rPr>
                <w:b/>
                <w:bCs/>
              </w:rPr>
            </w:pPr>
            <w:r w:rsidRPr="002B1E7F">
              <w:rPr>
                <w:b/>
                <w:bCs/>
              </w:rPr>
              <w:t>13.</w:t>
            </w:r>
            <w:r w:rsidRPr="002B1E7F">
              <w:t xml:space="preserve">Особые условия для проектирования: </w:t>
            </w:r>
          </w:p>
        </w:tc>
        <w:tc>
          <w:tcPr>
            <w:tcW w:w="5387" w:type="dxa"/>
            <w:shd w:val="clear" w:color="auto" w:fill="auto"/>
            <w:vAlign w:val="center"/>
          </w:tcPr>
          <w:p w:rsidR="008831D6" w:rsidRPr="002B1E7F" w:rsidRDefault="008831D6" w:rsidP="009D3ED4">
            <w:r w:rsidRPr="002B1E7F">
              <w:t>ППО и ПОС – не выполнять</w:t>
            </w:r>
          </w:p>
        </w:tc>
      </w:tr>
      <w:tr w:rsidR="008831D6" w:rsidRPr="002B1E7F" w:rsidTr="008831D6">
        <w:tc>
          <w:tcPr>
            <w:tcW w:w="4531" w:type="dxa"/>
            <w:shd w:val="clear" w:color="auto" w:fill="auto"/>
            <w:vAlign w:val="center"/>
          </w:tcPr>
          <w:p w:rsidR="008831D6" w:rsidRPr="002B1E7F" w:rsidRDefault="008831D6" w:rsidP="009D3ED4">
            <w:r w:rsidRPr="002B1E7F">
              <w:rPr>
                <w:b/>
                <w:bCs/>
              </w:rPr>
              <w:t>14.</w:t>
            </w:r>
            <w:r w:rsidRPr="002B1E7F">
              <w:t xml:space="preserve"> Генеральная проектная организация</w:t>
            </w:r>
          </w:p>
        </w:tc>
        <w:tc>
          <w:tcPr>
            <w:tcW w:w="5387" w:type="dxa"/>
            <w:shd w:val="clear" w:color="auto" w:fill="auto"/>
            <w:vAlign w:val="center"/>
          </w:tcPr>
          <w:p w:rsidR="008831D6" w:rsidRPr="002B1E7F" w:rsidRDefault="008831D6" w:rsidP="009D3ED4"/>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15. </w:t>
            </w:r>
            <w:r w:rsidRPr="002B1E7F">
              <w:t>Заказчик</w:t>
            </w:r>
          </w:p>
        </w:tc>
        <w:tc>
          <w:tcPr>
            <w:tcW w:w="5387" w:type="dxa"/>
            <w:shd w:val="clear" w:color="auto" w:fill="auto"/>
            <w:vAlign w:val="center"/>
          </w:tcPr>
          <w:p w:rsidR="008831D6" w:rsidRPr="002B1E7F" w:rsidRDefault="008831D6" w:rsidP="009D3ED4">
            <w:proofErr w:type="spellStart"/>
            <w:r w:rsidRPr="002B1E7F">
              <w:t>ф.КМЭС</w:t>
            </w:r>
            <w:proofErr w:type="spellEnd"/>
            <w:r w:rsidRPr="002B1E7F">
              <w:t xml:space="preserve"> ПАО «ВОЛГОГРАДОБЛЭЛЕКТРО»</w:t>
            </w:r>
          </w:p>
        </w:tc>
      </w:tr>
      <w:tr w:rsidR="008831D6" w:rsidRPr="002B1E7F" w:rsidTr="008831D6">
        <w:tc>
          <w:tcPr>
            <w:tcW w:w="4531" w:type="dxa"/>
            <w:shd w:val="clear" w:color="auto" w:fill="auto"/>
            <w:vAlign w:val="center"/>
          </w:tcPr>
          <w:p w:rsidR="008831D6" w:rsidRPr="002B1E7F" w:rsidRDefault="008831D6" w:rsidP="009D3ED4">
            <w:r w:rsidRPr="002B1E7F">
              <w:rPr>
                <w:b/>
                <w:bCs/>
              </w:rPr>
              <w:t xml:space="preserve">16. </w:t>
            </w:r>
            <w:r w:rsidRPr="002B1E7F">
              <w:t>Количество экземпляров проектно-сметной документации, выдаваемой заказчику</w:t>
            </w:r>
          </w:p>
        </w:tc>
        <w:tc>
          <w:tcPr>
            <w:tcW w:w="5387" w:type="dxa"/>
            <w:shd w:val="clear" w:color="auto" w:fill="auto"/>
            <w:vAlign w:val="center"/>
          </w:tcPr>
          <w:p w:rsidR="008831D6" w:rsidRPr="002B1E7F" w:rsidRDefault="008831D6" w:rsidP="009D3ED4">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rsidR="008831D6" w:rsidRDefault="008831D6" w:rsidP="00FC401B">
      <w:pPr>
        <w:keepNext/>
        <w:jc w:val="center"/>
        <w:rPr>
          <w:b/>
        </w:rPr>
      </w:pPr>
    </w:p>
    <w:sectPr w:rsidR="008831D6" w:rsidSect="00FC401B">
      <w:footnotePr>
        <w:numRestart w:val="eachPage"/>
      </w:footnotePr>
      <w:pgSz w:w="11906" w:h="16838" w:code="9"/>
      <w:pgMar w:top="1134" w:right="99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DE" w:rsidRDefault="00FE3ADE" w:rsidP="00FC401B">
      <w:r>
        <w:separator/>
      </w:r>
    </w:p>
  </w:endnote>
  <w:endnote w:type="continuationSeparator" w:id="0">
    <w:p w:rsidR="00FE3ADE" w:rsidRDefault="00FE3ADE" w:rsidP="00FC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DE" w:rsidRDefault="00FE3ADE" w:rsidP="00FC401B">
      <w:r>
        <w:separator/>
      </w:r>
    </w:p>
  </w:footnote>
  <w:footnote w:type="continuationSeparator" w:id="0">
    <w:p w:rsidR="00FE3ADE" w:rsidRDefault="00FE3ADE" w:rsidP="00FC401B">
      <w:r>
        <w:continuationSeparator/>
      </w:r>
    </w:p>
  </w:footnote>
  <w:footnote w:id="1">
    <w:p w:rsidR="00FE3ADE" w:rsidRDefault="00FE3ADE" w:rsidP="00FC401B">
      <w:pPr>
        <w:pStyle w:val="aff3"/>
      </w:pPr>
      <w:r>
        <w:rPr>
          <w:rStyle w:val="affa"/>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FE3ADE" w:rsidRPr="00C15E83" w:rsidRDefault="00FE3ADE" w:rsidP="00FC401B">
      <w:pPr>
        <w:pStyle w:val="ac"/>
        <w:jc w:val="both"/>
        <w:rPr>
          <w:sz w:val="20"/>
        </w:rPr>
      </w:pPr>
      <w:r>
        <w:rPr>
          <w:rStyle w:val="affa"/>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FE3ADE" w:rsidRDefault="00FE3ADE" w:rsidP="00FC401B">
      <w:pPr>
        <w:pStyle w:val="aff3"/>
      </w:pPr>
    </w:p>
    <w:p w:rsidR="00FE3ADE" w:rsidRDefault="00FE3ADE" w:rsidP="00FC401B">
      <w:pPr>
        <w:pStyle w:val="aff3"/>
      </w:pPr>
    </w:p>
  </w:footnote>
  <w:footnote w:id="3">
    <w:p w:rsidR="00FE3ADE" w:rsidRPr="002D4876" w:rsidRDefault="00FE3ADE" w:rsidP="00FC401B">
      <w:pPr>
        <w:pStyle w:val="aa"/>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42"/>
    <w:multiLevelType w:val="multilevel"/>
    <w:tmpl w:val="FD4AB1C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ascii="Times New Roman" w:hAnsi="Times New Roman"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2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21"/>
      <w:isLgl/>
      <w:lvlText w:val="%1.%2.%3."/>
      <w:lvlJc w:val="left"/>
      <w:pPr>
        <w:tabs>
          <w:tab w:val="num" w:pos="2564"/>
        </w:tabs>
        <w:ind w:left="2564" w:hanging="720"/>
      </w:pPr>
      <w:rPr>
        <w:rFonts w:hint="default"/>
        <w:b w:val="0"/>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1" w15:restartNumberingAfterBreak="0">
    <w:nsid w:val="18830AAF"/>
    <w:multiLevelType w:val="hybridMultilevel"/>
    <w:tmpl w:val="0A104502"/>
    <w:lvl w:ilvl="0" w:tplc="0419000F">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E40A42"/>
    <w:multiLevelType w:val="multilevel"/>
    <w:tmpl w:val="121C3F1E"/>
    <w:lvl w:ilvl="0">
      <w:start w:val="4"/>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E5C5D4A"/>
    <w:multiLevelType w:val="singleLevel"/>
    <w:tmpl w:val="34CE2146"/>
    <w:lvl w:ilvl="0">
      <w:start w:val="1"/>
      <w:numFmt w:val="decimal"/>
      <w:lvlText w:val="%1. "/>
      <w:legacy w:legacy="1" w:legacySpace="0" w:legacyIndent="283"/>
      <w:lvlJc w:val="left"/>
      <w:pPr>
        <w:ind w:left="283" w:hanging="283"/>
      </w:pPr>
      <w:rPr>
        <w:rFonts w:ascii="Arial" w:hAnsi="Arial" w:cs="Arial" w:hint="default"/>
        <w:b/>
        <w:i w:val="0"/>
        <w:sz w:val="18"/>
        <w:u w:val="none"/>
      </w:rPr>
    </w:lvl>
  </w:abstractNum>
  <w:abstractNum w:abstractNumId="31"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num w:numId="1">
    <w:abstractNumId w:val="13"/>
  </w:num>
  <w:num w:numId="2">
    <w:abstractNumId w:val="8"/>
  </w:num>
  <w:num w:numId="3">
    <w:abstractNumId w:val="6"/>
  </w:num>
  <w:num w:numId="4">
    <w:abstractNumId w:val="9"/>
  </w:num>
  <w:num w:numId="5">
    <w:abstractNumId w:val="4"/>
  </w:num>
  <w:num w:numId="6">
    <w:abstractNumId w:val="17"/>
  </w:num>
  <w:num w:numId="7">
    <w:abstractNumId w:val="10"/>
  </w:num>
  <w:num w:numId="8">
    <w:abstractNumId w:val="12"/>
  </w:num>
  <w:num w:numId="9">
    <w:abstractNumId w:val="2"/>
  </w:num>
  <w:num w:numId="10">
    <w:abstractNumId w:val="7"/>
  </w:num>
  <w:num w:numId="11">
    <w:abstractNumId w:val="15"/>
  </w:num>
  <w:num w:numId="12">
    <w:abstractNumId w:val="14"/>
  </w:num>
  <w:num w:numId="13">
    <w:abstractNumId w:val="11"/>
  </w:num>
  <w:num w:numId="14">
    <w:abstractNumId w:val="16"/>
  </w:num>
  <w:num w:numId="15">
    <w:abstractNumId w:val="3"/>
  </w:num>
  <w:num w:numId="16">
    <w:abstractNumId w:val="23"/>
  </w:num>
  <w:num w:numId="17">
    <w:abstractNumId w:val="20"/>
  </w:num>
  <w:num w:numId="18">
    <w:abstractNumId w:val="19"/>
  </w:num>
  <w:num w:numId="19">
    <w:abstractNumId w:val="29"/>
  </w:num>
  <w:num w:numId="20">
    <w:abstractNumId w:val="34"/>
  </w:num>
  <w:num w:numId="21">
    <w:abstractNumId w:val="25"/>
  </w:num>
  <w:num w:numId="22">
    <w:abstractNumId w:val="26"/>
  </w:num>
  <w:num w:numId="23">
    <w:abstractNumId w:val="32"/>
  </w:num>
  <w:num w:numId="24">
    <w:abstractNumId w:val="33"/>
  </w:num>
  <w:num w:numId="25">
    <w:abstractNumId w:val="28"/>
  </w:num>
  <w:num w:numId="26">
    <w:abstractNumId w:val="24"/>
  </w:num>
  <w:num w:numId="27">
    <w:abstractNumId w:val="18"/>
  </w:num>
  <w:num w:numId="28">
    <w:abstractNumId w:val="22"/>
  </w:num>
  <w:num w:numId="29">
    <w:abstractNumId w:val="0"/>
  </w:num>
  <w:num w:numId="30">
    <w:abstractNumId w:val="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1B"/>
    <w:rsid w:val="00201D7B"/>
    <w:rsid w:val="0026664C"/>
    <w:rsid w:val="00626643"/>
    <w:rsid w:val="006571B9"/>
    <w:rsid w:val="0072219E"/>
    <w:rsid w:val="008831D6"/>
    <w:rsid w:val="00A0350D"/>
    <w:rsid w:val="00D85A33"/>
    <w:rsid w:val="00FC401B"/>
    <w:rsid w:val="00FE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FCF25C"/>
  <w15:chartTrackingRefBased/>
  <w15:docId w15:val="{4366F9E6-3749-4918-A3E2-3B299A0C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FC401B"/>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FC401B"/>
    <w:pPr>
      <w:keepNext/>
      <w:tabs>
        <w:tab w:val="num" w:pos="927"/>
        <w:tab w:val="left" w:pos="1134"/>
      </w:tabs>
      <w:ind w:left="1134" w:hanging="1134"/>
      <w:jc w:val="right"/>
      <w:outlineLvl w:val="0"/>
    </w:pPr>
    <w:rPr>
      <w:szCs w:val="20"/>
    </w:rPr>
  </w:style>
  <w:style w:type="paragraph" w:styleId="2">
    <w:name w:val="heading 2"/>
    <w:basedOn w:val="a3"/>
    <w:next w:val="a3"/>
    <w:link w:val="22"/>
    <w:qFormat/>
    <w:rsid w:val="00FC401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3"/>
    <w:next w:val="a3"/>
    <w:link w:val="30"/>
    <w:qFormat/>
    <w:rsid w:val="00FC401B"/>
    <w:pPr>
      <w:keepNext/>
      <w:numPr>
        <w:ilvl w:val="2"/>
        <w:numId w:val="6"/>
      </w:numPr>
      <w:tabs>
        <w:tab w:val="left" w:pos="1134"/>
      </w:tabs>
      <w:spacing w:before="240" w:after="60"/>
      <w:outlineLvl w:val="2"/>
    </w:pPr>
    <w:rPr>
      <w:rFonts w:ascii="Cambria" w:hAnsi="Cambria"/>
      <w:b/>
      <w:bCs/>
      <w:sz w:val="26"/>
      <w:szCs w:val="26"/>
    </w:rPr>
  </w:style>
  <w:style w:type="paragraph" w:styleId="4">
    <w:name w:val="heading 4"/>
    <w:basedOn w:val="a3"/>
    <w:next w:val="a3"/>
    <w:link w:val="41"/>
    <w:qFormat/>
    <w:rsid w:val="00FC401B"/>
    <w:pPr>
      <w:keepNext/>
      <w:numPr>
        <w:ilvl w:val="3"/>
        <w:numId w:val="6"/>
      </w:numPr>
      <w:tabs>
        <w:tab w:val="left" w:pos="1701"/>
      </w:tabs>
      <w:spacing w:before="240" w:after="60"/>
      <w:outlineLvl w:val="3"/>
    </w:pPr>
    <w:rPr>
      <w:rFonts w:eastAsia="Arial Unicode MS"/>
      <w:b/>
      <w:bCs/>
      <w:sz w:val="28"/>
      <w:szCs w:val="28"/>
    </w:rPr>
  </w:style>
  <w:style w:type="paragraph" w:styleId="5">
    <w:name w:val="heading 5"/>
    <w:basedOn w:val="a3"/>
    <w:next w:val="a3"/>
    <w:link w:val="50"/>
    <w:qFormat/>
    <w:rsid w:val="00FC401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3"/>
    <w:next w:val="a3"/>
    <w:link w:val="61"/>
    <w:qFormat/>
    <w:rsid w:val="00FC401B"/>
    <w:pPr>
      <w:spacing w:before="240" w:after="60"/>
      <w:outlineLvl w:val="5"/>
    </w:pPr>
    <w:rPr>
      <w:b/>
      <w:sz w:val="22"/>
      <w:szCs w:val="20"/>
    </w:rPr>
  </w:style>
  <w:style w:type="paragraph" w:styleId="7">
    <w:name w:val="heading 7"/>
    <w:basedOn w:val="a3"/>
    <w:next w:val="a3"/>
    <w:link w:val="70"/>
    <w:qFormat/>
    <w:rsid w:val="00FC401B"/>
    <w:pPr>
      <w:tabs>
        <w:tab w:val="left" w:pos="3469"/>
      </w:tabs>
      <w:spacing w:before="240" w:after="60"/>
      <w:ind w:left="3469" w:hanging="1296"/>
      <w:outlineLvl w:val="6"/>
    </w:pPr>
    <w:rPr>
      <w:szCs w:val="20"/>
    </w:rPr>
  </w:style>
  <w:style w:type="paragraph" w:styleId="8">
    <w:name w:val="heading 8"/>
    <w:basedOn w:val="a3"/>
    <w:next w:val="a3"/>
    <w:link w:val="80"/>
    <w:qFormat/>
    <w:rsid w:val="00FC401B"/>
    <w:pPr>
      <w:tabs>
        <w:tab w:val="left" w:pos="3613"/>
      </w:tabs>
      <w:spacing w:before="240" w:after="60"/>
      <w:ind w:left="3613" w:hanging="1440"/>
      <w:outlineLvl w:val="7"/>
    </w:pPr>
    <w:rPr>
      <w:i/>
      <w:szCs w:val="20"/>
    </w:rPr>
  </w:style>
  <w:style w:type="paragraph" w:styleId="9">
    <w:name w:val="heading 9"/>
    <w:basedOn w:val="a3"/>
    <w:next w:val="a3"/>
    <w:link w:val="90"/>
    <w:qFormat/>
    <w:rsid w:val="00FC401B"/>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qFormat/>
    <w:rsid w:val="00FC401B"/>
    <w:rPr>
      <w:rFonts w:ascii="Times New Roman" w:eastAsia="Times New Roman" w:hAnsi="Times New Roman" w:cs="Times New Roman"/>
      <w:sz w:val="24"/>
      <w:szCs w:val="20"/>
      <w:lang w:eastAsia="ru-RU"/>
    </w:rPr>
  </w:style>
  <w:style w:type="character" w:customStyle="1" w:styleId="22">
    <w:name w:val="Заголовок 2 Знак"/>
    <w:basedOn w:val="a4"/>
    <w:link w:val="2"/>
    <w:rsid w:val="00FC401B"/>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FC401B"/>
    <w:rPr>
      <w:rFonts w:ascii="Cambria" w:eastAsia="Times New Roman" w:hAnsi="Cambria" w:cs="Times New Roman"/>
      <w:b/>
      <w:bCs/>
      <w:sz w:val="26"/>
      <w:szCs w:val="26"/>
      <w:lang w:eastAsia="ru-RU"/>
    </w:rPr>
  </w:style>
  <w:style w:type="character" w:customStyle="1" w:styleId="41">
    <w:name w:val="Заголовок 4 Знак"/>
    <w:basedOn w:val="a4"/>
    <w:link w:val="4"/>
    <w:rsid w:val="00FC401B"/>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FC401B"/>
    <w:rPr>
      <w:rFonts w:ascii="Times New Roman CYR" w:eastAsia="Arial Unicode MS" w:hAnsi="Times New Roman CYR" w:cs="Times New Roman"/>
      <w:b/>
      <w:i/>
      <w:sz w:val="26"/>
      <w:szCs w:val="20"/>
      <w:lang w:eastAsia="ru-RU"/>
    </w:rPr>
  </w:style>
  <w:style w:type="character" w:customStyle="1" w:styleId="61">
    <w:name w:val="Заголовок 6 Знак"/>
    <w:basedOn w:val="a4"/>
    <w:link w:val="60"/>
    <w:rsid w:val="00FC401B"/>
    <w:rPr>
      <w:rFonts w:ascii="Times New Roman" w:eastAsia="Times New Roman" w:hAnsi="Times New Roman" w:cs="Times New Roman"/>
      <w:b/>
      <w:szCs w:val="20"/>
      <w:lang w:eastAsia="ru-RU"/>
    </w:rPr>
  </w:style>
  <w:style w:type="character" w:customStyle="1" w:styleId="70">
    <w:name w:val="Заголовок 7 Знак"/>
    <w:basedOn w:val="a4"/>
    <w:link w:val="7"/>
    <w:rsid w:val="00FC401B"/>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FC401B"/>
    <w:rPr>
      <w:rFonts w:ascii="Times New Roman" w:eastAsia="Times New Roman" w:hAnsi="Times New Roman" w:cs="Times New Roman"/>
      <w:i/>
      <w:sz w:val="24"/>
      <w:szCs w:val="20"/>
      <w:lang w:eastAsia="ru-RU"/>
    </w:rPr>
  </w:style>
  <w:style w:type="character" w:customStyle="1" w:styleId="90">
    <w:name w:val="Заголовок 9 Знак"/>
    <w:basedOn w:val="a4"/>
    <w:link w:val="9"/>
    <w:rsid w:val="00FC401B"/>
    <w:rPr>
      <w:rFonts w:ascii="Arial" w:eastAsia="Times New Roman" w:hAnsi="Arial" w:cs="Times New Roman"/>
      <w:szCs w:val="20"/>
      <w:lang w:eastAsia="ru-RU"/>
    </w:rPr>
  </w:style>
  <w:style w:type="character" w:styleId="a7">
    <w:name w:val="Hyperlink"/>
    <w:uiPriority w:val="99"/>
    <w:rsid w:val="00FC401B"/>
    <w:rPr>
      <w:color w:val="0000FF"/>
      <w:u w:val="single"/>
    </w:rPr>
  </w:style>
  <w:style w:type="character" w:customStyle="1" w:styleId="31">
    <w:name w:val="Стиль3 Знак"/>
    <w:link w:val="32"/>
    <w:locked/>
    <w:rsid w:val="00FC401B"/>
    <w:rPr>
      <w:sz w:val="24"/>
    </w:rPr>
  </w:style>
  <w:style w:type="paragraph" w:customStyle="1" w:styleId="32">
    <w:name w:val="Стиль3"/>
    <w:basedOn w:val="23"/>
    <w:link w:val="31"/>
    <w:rsid w:val="00FC401B"/>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3"/>
    <w:link w:val="24"/>
    <w:rsid w:val="00FC401B"/>
    <w:pPr>
      <w:spacing w:after="120" w:line="480" w:lineRule="auto"/>
      <w:ind w:left="283"/>
    </w:pPr>
  </w:style>
  <w:style w:type="character" w:customStyle="1" w:styleId="24">
    <w:name w:val="Основной текст с отступом 2 Знак"/>
    <w:basedOn w:val="a4"/>
    <w:link w:val="23"/>
    <w:rsid w:val="00FC401B"/>
    <w:rPr>
      <w:rFonts w:ascii="Times New Roman" w:eastAsia="Times New Roman" w:hAnsi="Times New Roman" w:cs="Times New Roman"/>
      <w:sz w:val="24"/>
      <w:szCs w:val="24"/>
      <w:lang w:eastAsia="ru-RU"/>
    </w:rPr>
  </w:style>
  <w:style w:type="paragraph" w:styleId="a8">
    <w:name w:val="Normal (Web)"/>
    <w:basedOn w:val="a3"/>
    <w:rsid w:val="00FC401B"/>
    <w:pPr>
      <w:spacing w:before="100" w:beforeAutospacing="1" w:after="100" w:afterAutospacing="1"/>
    </w:pPr>
  </w:style>
  <w:style w:type="paragraph" w:customStyle="1" w:styleId="Times12">
    <w:name w:val="Times 12"/>
    <w:basedOn w:val="a3"/>
    <w:rsid w:val="00FC401B"/>
    <w:pPr>
      <w:overflowPunct w:val="0"/>
      <w:autoSpaceDE w:val="0"/>
      <w:autoSpaceDN w:val="0"/>
      <w:adjustRightInd w:val="0"/>
      <w:ind w:firstLine="567"/>
      <w:jc w:val="both"/>
    </w:pPr>
    <w:rPr>
      <w:bCs/>
      <w:szCs w:val="22"/>
    </w:rPr>
  </w:style>
  <w:style w:type="paragraph" w:customStyle="1" w:styleId="p0">
    <w:name w:val="p0"/>
    <w:basedOn w:val="a3"/>
    <w:rsid w:val="00FC401B"/>
  </w:style>
  <w:style w:type="paragraph" w:customStyle="1" w:styleId="a9">
    <w:name w:val="Подподпункт"/>
    <w:basedOn w:val="a3"/>
    <w:rsid w:val="00FC401B"/>
    <w:pPr>
      <w:tabs>
        <w:tab w:val="left" w:pos="1134"/>
      </w:tabs>
      <w:spacing w:line="360" w:lineRule="auto"/>
      <w:ind w:firstLine="567"/>
      <w:jc w:val="both"/>
    </w:pPr>
    <w:rPr>
      <w:bCs/>
      <w:sz w:val="22"/>
      <w:szCs w:val="22"/>
    </w:rPr>
  </w:style>
  <w:style w:type="paragraph" w:customStyle="1" w:styleId="25">
    <w:name w:val="Основной текст (2)"/>
    <w:basedOn w:val="a3"/>
    <w:rsid w:val="00FC401B"/>
    <w:pPr>
      <w:widowControl w:val="0"/>
      <w:shd w:val="clear" w:color="auto" w:fill="FFFFFF"/>
      <w:spacing w:line="288" w:lineRule="exact"/>
    </w:pPr>
    <w:rPr>
      <w:b/>
      <w:bCs/>
      <w:sz w:val="20"/>
      <w:szCs w:val="20"/>
    </w:rPr>
  </w:style>
  <w:style w:type="character" w:customStyle="1" w:styleId="26">
    <w:name w:val="Заголовок №2_"/>
    <w:link w:val="27"/>
    <w:locked/>
    <w:rsid w:val="00FC401B"/>
    <w:rPr>
      <w:b/>
      <w:sz w:val="49"/>
      <w:shd w:val="clear" w:color="auto" w:fill="FFFFFF"/>
    </w:rPr>
  </w:style>
  <w:style w:type="paragraph" w:customStyle="1" w:styleId="27">
    <w:name w:val="Заголовок №2"/>
    <w:basedOn w:val="a3"/>
    <w:link w:val="26"/>
    <w:rsid w:val="00FC401B"/>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a">
    <w:name w:val="Body Text Indent"/>
    <w:basedOn w:val="a3"/>
    <w:link w:val="ab"/>
    <w:rsid w:val="00FC401B"/>
    <w:pPr>
      <w:spacing w:after="120"/>
      <w:ind w:left="283"/>
    </w:pPr>
  </w:style>
  <w:style w:type="character" w:customStyle="1" w:styleId="ab">
    <w:name w:val="Основной текст с отступом Знак"/>
    <w:basedOn w:val="a4"/>
    <w:link w:val="aa"/>
    <w:rsid w:val="00FC401B"/>
    <w:rPr>
      <w:rFonts w:ascii="Times New Roman" w:eastAsia="Times New Roman" w:hAnsi="Times New Roman" w:cs="Times New Roman"/>
      <w:sz w:val="24"/>
      <w:szCs w:val="24"/>
      <w:lang w:eastAsia="ru-RU"/>
    </w:rPr>
  </w:style>
  <w:style w:type="paragraph" w:styleId="ac">
    <w:name w:val="Body Text"/>
    <w:basedOn w:val="a3"/>
    <w:link w:val="ad"/>
    <w:rsid w:val="00FC401B"/>
    <w:pPr>
      <w:spacing w:after="120"/>
    </w:pPr>
  </w:style>
  <w:style w:type="character" w:customStyle="1" w:styleId="ad">
    <w:name w:val="Основной текст Знак"/>
    <w:basedOn w:val="a4"/>
    <w:link w:val="ac"/>
    <w:rsid w:val="00FC401B"/>
    <w:rPr>
      <w:rFonts w:ascii="Times New Roman" w:eastAsia="Times New Roman" w:hAnsi="Times New Roman" w:cs="Times New Roman"/>
      <w:sz w:val="24"/>
      <w:szCs w:val="24"/>
      <w:lang w:eastAsia="ru-RU"/>
    </w:rPr>
  </w:style>
  <w:style w:type="character" w:customStyle="1" w:styleId="11">
    <w:name w:val="Обычный1 Знак"/>
    <w:link w:val="12"/>
    <w:locked/>
    <w:rsid w:val="00FC401B"/>
    <w:rPr>
      <w:sz w:val="24"/>
      <w:lang w:eastAsia="ru-RU"/>
    </w:rPr>
  </w:style>
  <w:style w:type="paragraph" w:customStyle="1" w:styleId="12">
    <w:name w:val="Обычный1"/>
    <w:link w:val="11"/>
    <w:rsid w:val="00FC401B"/>
    <w:pPr>
      <w:widowControl w:val="0"/>
      <w:autoSpaceDE w:val="0"/>
      <w:autoSpaceDN w:val="0"/>
      <w:spacing w:before="120" w:after="120" w:line="240" w:lineRule="auto"/>
      <w:ind w:firstLine="567"/>
      <w:jc w:val="both"/>
    </w:pPr>
    <w:rPr>
      <w:sz w:val="24"/>
      <w:lang w:eastAsia="ru-RU"/>
    </w:rPr>
  </w:style>
  <w:style w:type="character" w:customStyle="1" w:styleId="ae">
    <w:name w:val="Текст Знак"/>
    <w:basedOn w:val="a4"/>
    <w:link w:val="af"/>
    <w:rsid w:val="00FC401B"/>
    <w:rPr>
      <w:rFonts w:ascii="Courier New" w:eastAsia="Times New Roman" w:hAnsi="Courier New" w:cs="Times New Roman"/>
      <w:sz w:val="20"/>
      <w:szCs w:val="20"/>
      <w:lang w:eastAsia="ru-RU"/>
    </w:rPr>
  </w:style>
  <w:style w:type="paragraph" w:styleId="af">
    <w:name w:val="Plain Text"/>
    <w:basedOn w:val="a3"/>
    <w:link w:val="ae"/>
    <w:rsid w:val="00FC401B"/>
    <w:rPr>
      <w:rFonts w:ascii="Courier New" w:hAnsi="Courier New"/>
      <w:sz w:val="20"/>
      <w:szCs w:val="20"/>
    </w:rPr>
  </w:style>
  <w:style w:type="character" w:customStyle="1" w:styleId="13">
    <w:name w:val="Текст Знак1"/>
    <w:basedOn w:val="a4"/>
    <w:uiPriority w:val="99"/>
    <w:semiHidden/>
    <w:rsid w:val="00FC401B"/>
    <w:rPr>
      <w:rFonts w:ascii="Consolas" w:eastAsia="Times New Roman" w:hAnsi="Consolas" w:cs="Times New Roman"/>
      <w:sz w:val="21"/>
      <w:szCs w:val="21"/>
      <w:lang w:eastAsia="ru-RU"/>
    </w:rPr>
  </w:style>
  <w:style w:type="character" w:customStyle="1" w:styleId="af0">
    <w:name w:val="Ариал Таблица Знак"/>
    <w:link w:val="af1"/>
    <w:locked/>
    <w:rsid w:val="00FC401B"/>
    <w:rPr>
      <w:rFonts w:ascii="Arial" w:hAnsi="Arial"/>
      <w:sz w:val="24"/>
      <w:lang w:eastAsia="ru-RU"/>
    </w:rPr>
  </w:style>
  <w:style w:type="paragraph" w:customStyle="1" w:styleId="af1">
    <w:name w:val="Ариал Таблица"/>
    <w:basedOn w:val="af2"/>
    <w:link w:val="af0"/>
    <w:rsid w:val="00FC401B"/>
    <w:pPr>
      <w:widowControl w:val="0"/>
      <w:adjustRightInd w:val="0"/>
      <w:spacing w:before="0" w:after="0" w:line="240" w:lineRule="auto"/>
      <w:ind w:firstLine="0"/>
      <w:textAlignment w:val="baseline"/>
    </w:pPr>
    <w:rPr>
      <w:rFonts w:eastAsiaTheme="minorHAnsi" w:cstheme="minorBidi"/>
      <w:szCs w:val="22"/>
    </w:rPr>
  </w:style>
  <w:style w:type="paragraph" w:customStyle="1" w:styleId="af2">
    <w:name w:val="Ариал"/>
    <w:basedOn w:val="a3"/>
    <w:link w:val="14"/>
    <w:rsid w:val="00FC401B"/>
    <w:pPr>
      <w:spacing w:before="120" w:after="120" w:line="360" w:lineRule="auto"/>
      <w:ind w:firstLine="851"/>
      <w:jc w:val="both"/>
    </w:pPr>
    <w:rPr>
      <w:rFonts w:ascii="Arial" w:hAnsi="Arial"/>
      <w:szCs w:val="20"/>
    </w:rPr>
  </w:style>
  <w:style w:type="character" w:customStyle="1" w:styleId="14">
    <w:name w:val="Ариал Знак1"/>
    <w:link w:val="af2"/>
    <w:locked/>
    <w:rsid w:val="00FC401B"/>
    <w:rPr>
      <w:rFonts w:ascii="Arial" w:eastAsia="Times New Roman" w:hAnsi="Arial" w:cs="Times New Roman"/>
      <w:sz w:val="24"/>
      <w:szCs w:val="20"/>
      <w:lang w:eastAsia="ru-RU"/>
    </w:rPr>
  </w:style>
  <w:style w:type="paragraph" w:styleId="33">
    <w:name w:val="Body Text Indent 3"/>
    <w:basedOn w:val="a3"/>
    <w:link w:val="34"/>
    <w:rsid w:val="00FC401B"/>
    <w:pPr>
      <w:ind w:firstLine="720"/>
      <w:jc w:val="both"/>
    </w:pPr>
    <w:rPr>
      <w:color w:val="0000FF"/>
      <w:szCs w:val="20"/>
      <w:u w:val="single"/>
    </w:rPr>
  </w:style>
  <w:style w:type="character" w:customStyle="1" w:styleId="34">
    <w:name w:val="Основной текст с отступом 3 Знак"/>
    <w:basedOn w:val="a4"/>
    <w:link w:val="33"/>
    <w:rsid w:val="00FC401B"/>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FC401B"/>
    <w:rPr>
      <w:sz w:val="24"/>
      <w:lang w:eastAsia="ru-RU"/>
    </w:rPr>
  </w:style>
  <w:style w:type="paragraph" w:customStyle="1" w:styleId="phNormal0">
    <w:name w:val="ph_Normal"/>
    <w:basedOn w:val="a3"/>
    <w:link w:val="phNormal"/>
    <w:rsid w:val="00FC401B"/>
    <w:pPr>
      <w:spacing w:line="360" w:lineRule="auto"/>
      <w:ind w:firstLine="851"/>
      <w:jc w:val="both"/>
    </w:pPr>
    <w:rPr>
      <w:rFonts w:asciiTheme="minorHAnsi" w:eastAsiaTheme="minorHAnsi" w:hAnsiTheme="minorHAnsi" w:cstheme="minorBidi"/>
      <w:szCs w:val="22"/>
    </w:rPr>
  </w:style>
  <w:style w:type="character" w:customStyle="1" w:styleId="af3">
    <w:name w:val="Нижний колонтитул Знак"/>
    <w:basedOn w:val="a4"/>
    <w:link w:val="af4"/>
    <w:rsid w:val="00FC401B"/>
    <w:rPr>
      <w:rFonts w:ascii="Courier New" w:eastAsia="Times New Roman" w:hAnsi="Courier New" w:cs="Times New Roman"/>
      <w:sz w:val="20"/>
      <w:szCs w:val="20"/>
      <w:lang w:eastAsia="ru-RU"/>
    </w:rPr>
  </w:style>
  <w:style w:type="paragraph" w:styleId="af4">
    <w:name w:val="footer"/>
    <w:basedOn w:val="a3"/>
    <w:link w:val="af3"/>
    <w:rsid w:val="00FC401B"/>
    <w:pPr>
      <w:tabs>
        <w:tab w:val="center" w:pos="4153"/>
        <w:tab w:val="right" w:pos="8306"/>
      </w:tabs>
    </w:pPr>
    <w:rPr>
      <w:rFonts w:ascii="Courier New" w:hAnsi="Courier New"/>
      <w:sz w:val="20"/>
      <w:szCs w:val="20"/>
    </w:rPr>
  </w:style>
  <w:style w:type="character" w:customStyle="1" w:styleId="15">
    <w:name w:val="Нижний колонтитул Знак1"/>
    <w:basedOn w:val="a4"/>
    <w:uiPriority w:val="99"/>
    <w:semiHidden/>
    <w:rsid w:val="00FC401B"/>
    <w:rPr>
      <w:rFonts w:ascii="Times New Roman" w:eastAsia="Times New Roman" w:hAnsi="Times New Roman" w:cs="Times New Roman"/>
      <w:sz w:val="24"/>
      <w:szCs w:val="24"/>
      <w:lang w:eastAsia="ru-RU"/>
    </w:rPr>
  </w:style>
  <w:style w:type="paragraph" w:styleId="af5">
    <w:name w:val="header"/>
    <w:aliases w:val="??????? ??????????,I.L.T.,Aa?oiee eieiioeooe1,header-first,HeaderPort,ВерхКолонтитул,Even"/>
    <w:basedOn w:val="a3"/>
    <w:link w:val="af6"/>
    <w:rsid w:val="00FC401B"/>
    <w:pPr>
      <w:tabs>
        <w:tab w:val="center" w:pos="4153"/>
        <w:tab w:val="right" w:pos="8306"/>
      </w:tabs>
    </w:pPr>
    <w:rPr>
      <w:rFonts w:ascii="Courier New" w:hAnsi="Courier New"/>
      <w:sz w:val="20"/>
      <w:szCs w:val="20"/>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4"/>
    <w:link w:val="af5"/>
    <w:rsid w:val="00FC401B"/>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FC401B"/>
    <w:rPr>
      <w:sz w:val="24"/>
    </w:rPr>
  </w:style>
  <w:style w:type="paragraph" w:customStyle="1" w:styleId="phBullet0">
    <w:name w:val="ph_Bullet"/>
    <w:basedOn w:val="phNormal0"/>
    <w:link w:val="phBullet"/>
    <w:rsid w:val="00FC401B"/>
    <w:pPr>
      <w:tabs>
        <w:tab w:val="left" w:pos="786"/>
        <w:tab w:val="num" w:pos="926"/>
      </w:tabs>
      <w:ind w:left="1211" w:hanging="360"/>
    </w:pPr>
    <w:rPr>
      <w:lang w:eastAsia="en-US"/>
    </w:rPr>
  </w:style>
  <w:style w:type="character" w:customStyle="1" w:styleId="42">
    <w:name w:val="Пункт_4 Знак"/>
    <w:link w:val="43"/>
    <w:locked/>
    <w:rsid w:val="00FC401B"/>
    <w:rPr>
      <w:sz w:val="28"/>
    </w:rPr>
  </w:style>
  <w:style w:type="paragraph" w:customStyle="1" w:styleId="43">
    <w:name w:val="Пункт_4"/>
    <w:basedOn w:val="a3"/>
    <w:link w:val="42"/>
    <w:rsid w:val="00FC401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FC401B"/>
    <w:rPr>
      <w:sz w:val="24"/>
      <w:lang w:val="en-US"/>
    </w:rPr>
  </w:style>
  <w:style w:type="paragraph" w:customStyle="1" w:styleId="phList0">
    <w:name w:val="ph_List"/>
    <w:basedOn w:val="phNormal0"/>
    <w:link w:val="phList"/>
    <w:rsid w:val="00FC401B"/>
    <w:pPr>
      <w:tabs>
        <w:tab w:val="left" w:pos="360"/>
        <w:tab w:val="left" w:pos="1200"/>
      </w:tabs>
      <w:ind w:left="360" w:hanging="360"/>
    </w:pPr>
    <w:rPr>
      <w:lang w:val="en-US" w:eastAsia="en-US"/>
    </w:rPr>
  </w:style>
  <w:style w:type="paragraph" w:styleId="a0">
    <w:name w:val="caption"/>
    <w:basedOn w:val="a3"/>
    <w:next w:val="a3"/>
    <w:qFormat/>
    <w:rsid w:val="00FC401B"/>
    <w:pPr>
      <w:pageBreakBefore/>
      <w:numPr>
        <w:numId w:val="4"/>
      </w:numPr>
      <w:tabs>
        <w:tab w:val="clear" w:pos="567"/>
      </w:tabs>
      <w:suppressAutoHyphens/>
      <w:spacing w:before="120" w:after="120"/>
      <w:ind w:left="0" w:firstLine="0"/>
      <w:jc w:val="both"/>
    </w:pPr>
    <w:rPr>
      <w:i/>
      <w:szCs w:val="22"/>
    </w:rPr>
  </w:style>
  <w:style w:type="character" w:customStyle="1" w:styleId="af7">
    <w:name w:val="Текст концевой сноски Знак"/>
    <w:basedOn w:val="a4"/>
    <w:link w:val="af8"/>
    <w:rsid w:val="00FC401B"/>
    <w:rPr>
      <w:rFonts w:ascii="Times New Roman" w:eastAsia="Times New Roman" w:hAnsi="Times New Roman" w:cs="Times New Roman"/>
      <w:sz w:val="20"/>
      <w:szCs w:val="20"/>
      <w:lang w:eastAsia="ru-RU"/>
    </w:rPr>
  </w:style>
  <w:style w:type="paragraph" w:styleId="af8">
    <w:name w:val="endnote text"/>
    <w:basedOn w:val="a3"/>
    <w:link w:val="af7"/>
    <w:rsid w:val="00FC401B"/>
    <w:rPr>
      <w:sz w:val="20"/>
      <w:szCs w:val="20"/>
    </w:rPr>
  </w:style>
  <w:style w:type="character" w:customStyle="1" w:styleId="16">
    <w:name w:val="Текст концевой сноски Знак1"/>
    <w:basedOn w:val="a4"/>
    <w:uiPriority w:val="99"/>
    <w:semiHidden/>
    <w:rsid w:val="00FC401B"/>
    <w:rPr>
      <w:rFonts w:ascii="Times New Roman" w:eastAsia="Times New Roman" w:hAnsi="Times New Roman" w:cs="Times New Roman"/>
      <w:sz w:val="20"/>
      <w:szCs w:val="20"/>
      <w:lang w:eastAsia="ru-RU"/>
    </w:rPr>
  </w:style>
  <w:style w:type="paragraph" w:customStyle="1" w:styleId="a">
    <w:name w:val="Таблица текст"/>
    <w:basedOn w:val="a3"/>
    <w:rsid w:val="00FC401B"/>
    <w:pPr>
      <w:numPr>
        <w:numId w:val="5"/>
      </w:numPr>
      <w:tabs>
        <w:tab w:val="clear" w:pos="1571"/>
      </w:tabs>
      <w:spacing w:before="40" w:after="40"/>
      <w:ind w:left="57" w:right="57" w:firstLine="0"/>
    </w:pPr>
    <w:rPr>
      <w:szCs w:val="20"/>
    </w:rPr>
  </w:style>
  <w:style w:type="character" w:customStyle="1" w:styleId="af9">
    <w:name w:val="Текст примечания Знак"/>
    <w:basedOn w:val="a4"/>
    <w:link w:val="afa"/>
    <w:semiHidden/>
    <w:rsid w:val="00FC401B"/>
    <w:rPr>
      <w:rFonts w:ascii="Times New Roman" w:eastAsia="Times New Roman" w:hAnsi="Times New Roman" w:cs="Times New Roman"/>
      <w:sz w:val="20"/>
      <w:szCs w:val="20"/>
      <w:lang w:eastAsia="ru-RU"/>
    </w:rPr>
  </w:style>
  <w:style w:type="paragraph" w:styleId="afa">
    <w:name w:val="annotation text"/>
    <w:basedOn w:val="a3"/>
    <w:link w:val="af9"/>
    <w:semiHidden/>
    <w:rsid w:val="00FC401B"/>
    <w:rPr>
      <w:sz w:val="20"/>
      <w:szCs w:val="20"/>
    </w:rPr>
  </w:style>
  <w:style w:type="character" w:customStyle="1" w:styleId="17">
    <w:name w:val="Текст примечания Знак1"/>
    <w:basedOn w:val="a4"/>
    <w:uiPriority w:val="99"/>
    <w:semiHidden/>
    <w:rsid w:val="00FC401B"/>
    <w:rPr>
      <w:rFonts w:ascii="Times New Roman" w:eastAsia="Times New Roman" w:hAnsi="Times New Roman" w:cs="Times New Roman"/>
      <w:sz w:val="20"/>
      <w:szCs w:val="20"/>
      <w:lang w:eastAsia="ru-RU"/>
    </w:rPr>
  </w:style>
  <w:style w:type="character" w:customStyle="1" w:styleId="afb">
    <w:name w:val="Тема примечания Знак"/>
    <w:basedOn w:val="af9"/>
    <w:link w:val="afc"/>
    <w:rsid w:val="00FC401B"/>
    <w:rPr>
      <w:rFonts w:ascii="Times New Roman" w:eastAsia="Times New Roman" w:hAnsi="Times New Roman" w:cs="Times New Roman"/>
      <w:b/>
      <w:sz w:val="20"/>
      <w:szCs w:val="20"/>
      <w:lang w:eastAsia="ru-RU"/>
    </w:rPr>
  </w:style>
  <w:style w:type="paragraph" w:styleId="afc">
    <w:name w:val="annotation subject"/>
    <w:basedOn w:val="afa"/>
    <w:next w:val="afa"/>
    <w:link w:val="afb"/>
    <w:rsid w:val="00FC401B"/>
    <w:rPr>
      <w:b/>
    </w:rPr>
  </w:style>
  <w:style w:type="character" w:customStyle="1" w:styleId="18">
    <w:name w:val="Тема примечания Знак1"/>
    <w:basedOn w:val="17"/>
    <w:uiPriority w:val="99"/>
    <w:semiHidden/>
    <w:rsid w:val="00FC401B"/>
    <w:rPr>
      <w:rFonts w:ascii="Times New Roman" w:eastAsia="Times New Roman" w:hAnsi="Times New Roman" w:cs="Times New Roman"/>
      <w:b/>
      <w:bCs/>
      <w:sz w:val="20"/>
      <w:szCs w:val="20"/>
      <w:lang w:eastAsia="ru-RU"/>
    </w:rPr>
  </w:style>
  <w:style w:type="paragraph" w:customStyle="1" w:styleId="ConsPlusNonformat">
    <w:name w:val="ConsPlusNonformat"/>
    <w:rsid w:val="00FC40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3"/>
    <w:rsid w:val="00FC401B"/>
    <w:pPr>
      <w:numPr>
        <w:numId w:val="7"/>
      </w:numPr>
      <w:tabs>
        <w:tab w:val="clear" w:pos="926"/>
        <w:tab w:val="left" w:pos="1134"/>
      </w:tabs>
      <w:spacing w:line="360" w:lineRule="auto"/>
      <w:ind w:left="0" w:firstLine="567"/>
      <w:jc w:val="both"/>
    </w:pPr>
    <w:rPr>
      <w:bCs/>
      <w:sz w:val="22"/>
      <w:szCs w:val="22"/>
    </w:rPr>
  </w:style>
  <w:style w:type="paragraph" w:styleId="a2">
    <w:name w:val="Title"/>
    <w:basedOn w:val="a3"/>
    <w:link w:val="afd"/>
    <w:qFormat/>
    <w:rsid w:val="00FC401B"/>
    <w:pPr>
      <w:numPr>
        <w:numId w:val="8"/>
      </w:numPr>
      <w:spacing w:before="240" w:after="60"/>
      <w:ind w:left="0" w:firstLine="0"/>
      <w:jc w:val="center"/>
      <w:outlineLvl w:val="0"/>
    </w:pPr>
    <w:rPr>
      <w:rFonts w:ascii="Arial" w:hAnsi="Arial"/>
      <w:b/>
      <w:kern w:val="28"/>
      <w:sz w:val="32"/>
      <w:szCs w:val="20"/>
    </w:rPr>
  </w:style>
  <w:style w:type="character" w:customStyle="1" w:styleId="afd">
    <w:name w:val="Заголовок Знак"/>
    <w:basedOn w:val="a4"/>
    <w:link w:val="a2"/>
    <w:rsid w:val="00FC401B"/>
    <w:rPr>
      <w:rFonts w:ascii="Arial" w:eastAsia="Times New Roman" w:hAnsi="Arial" w:cs="Times New Roman"/>
      <w:b/>
      <w:kern w:val="28"/>
      <w:sz w:val="32"/>
      <w:szCs w:val="20"/>
      <w:lang w:eastAsia="ru-RU"/>
    </w:rPr>
  </w:style>
  <w:style w:type="character" w:customStyle="1" w:styleId="afe">
    <w:name w:val="Текст выноски Знак"/>
    <w:basedOn w:val="a4"/>
    <w:link w:val="aff"/>
    <w:rsid w:val="00FC401B"/>
    <w:rPr>
      <w:rFonts w:ascii="Tahoma" w:eastAsia="Times New Roman" w:hAnsi="Tahoma" w:cs="Times New Roman"/>
      <w:sz w:val="16"/>
      <w:szCs w:val="20"/>
      <w:lang w:eastAsia="ru-RU"/>
    </w:rPr>
  </w:style>
  <w:style w:type="paragraph" w:styleId="aff">
    <w:name w:val="Balloon Text"/>
    <w:basedOn w:val="a3"/>
    <w:link w:val="afe"/>
    <w:rsid w:val="00FC401B"/>
    <w:rPr>
      <w:rFonts w:ascii="Tahoma" w:hAnsi="Tahoma"/>
      <w:sz w:val="16"/>
      <w:szCs w:val="20"/>
    </w:rPr>
  </w:style>
  <w:style w:type="character" w:customStyle="1" w:styleId="19">
    <w:name w:val="Текст выноски Знак1"/>
    <w:basedOn w:val="a4"/>
    <w:uiPriority w:val="99"/>
    <w:semiHidden/>
    <w:rsid w:val="00FC401B"/>
    <w:rPr>
      <w:rFonts w:ascii="Segoe UI" w:eastAsia="Times New Roman" w:hAnsi="Segoe UI" w:cs="Segoe UI"/>
      <w:sz w:val="18"/>
      <w:szCs w:val="18"/>
      <w:lang w:eastAsia="ru-RU"/>
    </w:rPr>
  </w:style>
  <w:style w:type="character" w:customStyle="1" w:styleId="HTML">
    <w:name w:val="Стандартный HTML Знак"/>
    <w:basedOn w:val="a4"/>
    <w:link w:val="HTML0"/>
    <w:rsid w:val="00FC401B"/>
    <w:rPr>
      <w:rFonts w:ascii="Courier New" w:eastAsia="Times New Roman" w:hAnsi="Courier New" w:cs="Times New Roman"/>
      <w:sz w:val="20"/>
      <w:szCs w:val="20"/>
      <w:lang w:eastAsia="ru-RU"/>
    </w:rPr>
  </w:style>
  <w:style w:type="paragraph" w:styleId="HTML0">
    <w:name w:val="HTML Preformatted"/>
    <w:basedOn w:val="a3"/>
    <w:link w:val="HTML"/>
    <w:rsid w:val="00FC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0">
    <w:name w:val="Схема документа Знак"/>
    <w:basedOn w:val="a4"/>
    <w:link w:val="aff1"/>
    <w:rsid w:val="00FC401B"/>
    <w:rPr>
      <w:rFonts w:ascii="Tahoma" w:eastAsia="Times New Roman" w:hAnsi="Tahoma" w:cs="Times New Roman"/>
      <w:sz w:val="24"/>
      <w:szCs w:val="20"/>
      <w:shd w:val="clear" w:color="auto" w:fill="000080"/>
      <w:lang w:eastAsia="ru-RU"/>
    </w:rPr>
  </w:style>
  <w:style w:type="paragraph" w:styleId="aff1">
    <w:name w:val="Document Map"/>
    <w:basedOn w:val="a3"/>
    <w:link w:val="aff0"/>
    <w:rsid w:val="00FC401B"/>
    <w:pPr>
      <w:shd w:val="clear" w:color="auto" w:fill="000080"/>
    </w:pPr>
    <w:rPr>
      <w:rFonts w:ascii="Tahoma" w:hAnsi="Tahoma"/>
      <w:szCs w:val="20"/>
    </w:rPr>
  </w:style>
  <w:style w:type="character" w:customStyle="1" w:styleId="1a">
    <w:name w:val="Схема документа Знак1"/>
    <w:basedOn w:val="a4"/>
    <w:uiPriority w:val="99"/>
    <w:semiHidden/>
    <w:rsid w:val="00FC401B"/>
    <w:rPr>
      <w:rFonts w:ascii="Segoe UI" w:eastAsia="Times New Roman" w:hAnsi="Segoe UI" w:cs="Segoe UI"/>
      <w:sz w:val="16"/>
      <w:szCs w:val="16"/>
      <w:lang w:eastAsia="ru-RU"/>
    </w:rPr>
  </w:style>
  <w:style w:type="character" w:customStyle="1" w:styleId="35">
    <w:name w:val="Основной текст 3 Знак"/>
    <w:basedOn w:val="a4"/>
    <w:link w:val="36"/>
    <w:rsid w:val="00FC401B"/>
    <w:rPr>
      <w:rFonts w:ascii="Times New Roman" w:eastAsia="Times New Roman" w:hAnsi="Times New Roman" w:cs="Times New Roman"/>
      <w:sz w:val="16"/>
      <w:szCs w:val="20"/>
      <w:lang w:eastAsia="ru-RU"/>
    </w:rPr>
  </w:style>
  <w:style w:type="paragraph" w:styleId="36">
    <w:name w:val="Body Text 3"/>
    <w:basedOn w:val="a3"/>
    <w:link w:val="35"/>
    <w:rsid w:val="00FC401B"/>
    <w:pPr>
      <w:tabs>
        <w:tab w:val="num" w:pos="2160"/>
      </w:tabs>
      <w:spacing w:after="120"/>
      <w:ind w:left="2160" w:hanging="180"/>
    </w:pPr>
    <w:rPr>
      <w:sz w:val="16"/>
      <w:szCs w:val="20"/>
    </w:rPr>
  </w:style>
  <w:style w:type="character" w:customStyle="1" w:styleId="310">
    <w:name w:val="Основной текст 3 Знак1"/>
    <w:basedOn w:val="a4"/>
    <w:uiPriority w:val="99"/>
    <w:semiHidden/>
    <w:rsid w:val="00FC401B"/>
    <w:rPr>
      <w:rFonts w:ascii="Times New Roman" w:eastAsia="Times New Roman" w:hAnsi="Times New Roman" w:cs="Times New Roman"/>
      <w:sz w:val="16"/>
      <w:szCs w:val="16"/>
      <w:lang w:eastAsia="ru-RU"/>
    </w:rPr>
  </w:style>
  <w:style w:type="paragraph" w:customStyle="1" w:styleId="aff2">
    <w:name w:val="Таблица шапка"/>
    <w:basedOn w:val="a3"/>
    <w:uiPriority w:val="99"/>
    <w:rsid w:val="00FC401B"/>
    <w:pPr>
      <w:keepNext/>
      <w:spacing w:before="40" w:after="40"/>
      <w:ind w:left="57" w:right="57"/>
    </w:pPr>
    <w:rPr>
      <w:sz w:val="22"/>
      <w:szCs w:val="20"/>
    </w:rPr>
  </w:style>
  <w:style w:type="paragraph" w:styleId="37">
    <w:name w:val="toc 3"/>
    <w:basedOn w:val="a3"/>
    <w:next w:val="a3"/>
    <w:rsid w:val="00FC401B"/>
    <w:pPr>
      <w:jc w:val="both"/>
    </w:pPr>
    <w:rPr>
      <w:szCs w:val="20"/>
    </w:rPr>
  </w:style>
  <w:style w:type="paragraph" w:styleId="af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ff4"/>
    <w:rsid w:val="00FC401B"/>
    <w:pPr>
      <w:spacing w:line="360" w:lineRule="auto"/>
      <w:ind w:firstLine="567"/>
      <w:jc w:val="both"/>
    </w:pPr>
    <w:rPr>
      <w:szCs w:val="20"/>
    </w:rPr>
  </w:style>
  <w:style w:type="character" w:customStyle="1" w:styleId="aff4">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ff3"/>
    <w:rsid w:val="00FC401B"/>
    <w:rPr>
      <w:rFonts w:ascii="Times New Roman" w:eastAsia="Times New Roman" w:hAnsi="Times New Roman" w:cs="Times New Roman"/>
      <w:sz w:val="24"/>
      <w:szCs w:val="20"/>
      <w:lang w:eastAsia="ru-RU"/>
    </w:rPr>
  </w:style>
  <w:style w:type="character" w:customStyle="1" w:styleId="28">
    <w:name w:val="Основной текст 2 Знак"/>
    <w:basedOn w:val="a4"/>
    <w:link w:val="29"/>
    <w:rsid w:val="00FC401B"/>
    <w:rPr>
      <w:rFonts w:ascii="Times New Roman" w:eastAsia="Times New Roman" w:hAnsi="Times New Roman" w:cs="Times New Roman"/>
      <w:sz w:val="24"/>
      <w:szCs w:val="20"/>
      <w:lang w:eastAsia="ru-RU"/>
    </w:rPr>
  </w:style>
  <w:style w:type="paragraph" w:styleId="29">
    <w:name w:val="Body Text 2"/>
    <w:basedOn w:val="a3"/>
    <w:link w:val="28"/>
    <w:rsid w:val="00FC401B"/>
    <w:pPr>
      <w:spacing w:after="120" w:line="480" w:lineRule="auto"/>
    </w:pPr>
    <w:rPr>
      <w:szCs w:val="20"/>
    </w:rPr>
  </w:style>
  <w:style w:type="character" w:customStyle="1" w:styleId="210">
    <w:name w:val="Основной текст 2 Знак1"/>
    <w:basedOn w:val="a4"/>
    <w:uiPriority w:val="99"/>
    <w:semiHidden/>
    <w:rsid w:val="00FC401B"/>
    <w:rPr>
      <w:rFonts w:ascii="Times New Roman" w:eastAsia="Times New Roman" w:hAnsi="Times New Roman" w:cs="Times New Roman"/>
      <w:sz w:val="24"/>
      <w:szCs w:val="24"/>
      <w:lang w:eastAsia="ru-RU"/>
    </w:rPr>
  </w:style>
  <w:style w:type="character" w:customStyle="1" w:styleId="aff5">
    <w:name w:val="Основной текст_"/>
    <w:link w:val="62"/>
    <w:locked/>
    <w:rsid w:val="00FC401B"/>
    <w:rPr>
      <w:sz w:val="27"/>
      <w:shd w:val="clear" w:color="auto" w:fill="FFFFFF"/>
    </w:rPr>
  </w:style>
  <w:style w:type="paragraph" w:customStyle="1" w:styleId="62">
    <w:name w:val="Основной текст6"/>
    <w:basedOn w:val="a3"/>
    <w:link w:val="aff5"/>
    <w:rsid w:val="00FC401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8">
    <w:name w:val="Заголовок №3_"/>
    <w:link w:val="311"/>
    <w:locked/>
    <w:rsid w:val="00FC401B"/>
    <w:rPr>
      <w:sz w:val="26"/>
      <w:shd w:val="clear" w:color="auto" w:fill="FFFFFF"/>
    </w:rPr>
  </w:style>
  <w:style w:type="paragraph" w:customStyle="1" w:styleId="311">
    <w:name w:val="Заголовок №31"/>
    <w:basedOn w:val="a3"/>
    <w:link w:val="38"/>
    <w:rsid w:val="00FC401B"/>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FC401B"/>
    <w:rPr>
      <w:b/>
      <w:i/>
      <w:sz w:val="23"/>
      <w:shd w:val="clear" w:color="auto" w:fill="FFFFFF"/>
    </w:rPr>
  </w:style>
  <w:style w:type="paragraph" w:customStyle="1" w:styleId="211">
    <w:name w:val="Основной текст (2)1"/>
    <w:basedOn w:val="a3"/>
    <w:link w:val="2a"/>
    <w:rsid w:val="00FC401B"/>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FC401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FC401B"/>
    <w:rPr>
      <w:rFonts w:ascii="Arial" w:eastAsia="Times New Roman" w:hAnsi="Arial" w:cs="Times New Roman"/>
      <w:szCs w:val="20"/>
      <w:lang w:eastAsia="ru-RU"/>
    </w:rPr>
  </w:style>
  <w:style w:type="paragraph" w:customStyle="1" w:styleId="1b">
    <w:name w:val="Стиль1"/>
    <w:basedOn w:val="a3"/>
    <w:link w:val="1c"/>
    <w:rsid w:val="00FC401B"/>
    <w:pPr>
      <w:keepNext/>
      <w:keepLines/>
      <w:widowControl w:val="0"/>
      <w:suppressLineNumbers/>
      <w:suppressAutoHyphens/>
      <w:spacing w:after="60"/>
    </w:pPr>
    <w:rPr>
      <w:b/>
      <w:sz w:val="28"/>
      <w:szCs w:val="20"/>
    </w:rPr>
  </w:style>
  <w:style w:type="character" w:customStyle="1" w:styleId="1c">
    <w:name w:val="Стиль1 Знак"/>
    <w:link w:val="1b"/>
    <w:locked/>
    <w:rsid w:val="00FC401B"/>
    <w:rPr>
      <w:rFonts w:ascii="Times New Roman" w:eastAsia="Times New Roman" w:hAnsi="Times New Roman" w:cs="Times New Roman"/>
      <w:b/>
      <w:sz w:val="28"/>
      <w:szCs w:val="20"/>
      <w:lang w:eastAsia="ru-RU"/>
    </w:rPr>
  </w:style>
  <w:style w:type="paragraph" w:customStyle="1" w:styleId="1d">
    <w:name w:val="Абзац списка1"/>
    <w:basedOn w:val="a3"/>
    <w:rsid w:val="00FC401B"/>
    <w:pPr>
      <w:ind w:left="720"/>
      <w:contextualSpacing/>
    </w:pPr>
    <w:rPr>
      <w:rFonts w:eastAsia="Calibri"/>
    </w:rPr>
  </w:style>
  <w:style w:type="paragraph" w:styleId="aff6">
    <w:name w:val="List Paragraph"/>
    <w:basedOn w:val="a3"/>
    <w:qFormat/>
    <w:rsid w:val="00FC401B"/>
    <w:pPr>
      <w:ind w:left="720"/>
      <w:contextualSpacing/>
    </w:pPr>
  </w:style>
  <w:style w:type="paragraph" w:customStyle="1" w:styleId="Default">
    <w:name w:val="Default"/>
    <w:rsid w:val="00FC40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Стиль номер обычный"/>
    <w:basedOn w:val="2b"/>
    <w:qFormat/>
    <w:rsid w:val="00FC401B"/>
    <w:pPr>
      <w:tabs>
        <w:tab w:val="num" w:pos="1134"/>
      </w:tabs>
      <w:ind w:left="1134" w:hanging="1134"/>
      <w:jc w:val="both"/>
    </w:pPr>
    <w:rPr>
      <w:sz w:val="28"/>
      <w:szCs w:val="20"/>
    </w:rPr>
  </w:style>
  <w:style w:type="paragraph" w:styleId="2b">
    <w:name w:val="List Continue 2"/>
    <w:basedOn w:val="a3"/>
    <w:rsid w:val="00FC401B"/>
    <w:pPr>
      <w:spacing w:after="120"/>
      <w:ind w:left="566"/>
      <w:contextualSpacing/>
    </w:pPr>
  </w:style>
  <w:style w:type="paragraph" w:customStyle="1" w:styleId="21">
    <w:name w:val="Стиль уровень 2"/>
    <w:basedOn w:val="a3"/>
    <w:next w:val="aff7"/>
    <w:qFormat/>
    <w:rsid w:val="00FC401B"/>
    <w:pPr>
      <w:keepNext/>
      <w:numPr>
        <w:ilvl w:val="1"/>
        <w:numId w:val="17"/>
      </w:numPr>
      <w:jc w:val="both"/>
      <w:outlineLvl w:val="0"/>
    </w:pPr>
    <w:rPr>
      <w:b/>
      <w:bCs/>
      <w:sz w:val="28"/>
      <w:szCs w:val="20"/>
    </w:rPr>
  </w:style>
  <w:style w:type="paragraph" w:customStyle="1" w:styleId="aff8">
    <w:name w:val="Стиль номер продолжение"/>
    <w:basedOn w:val="aff7"/>
    <w:qFormat/>
    <w:rsid w:val="00FC401B"/>
    <w:pPr>
      <w:numPr>
        <w:ilvl w:val="3"/>
      </w:numPr>
      <w:tabs>
        <w:tab w:val="num" w:pos="1134"/>
      </w:tabs>
      <w:spacing w:after="0"/>
      <w:ind w:left="1134" w:hanging="1134"/>
    </w:pPr>
    <w:rPr>
      <w:color w:val="000000"/>
    </w:rPr>
  </w:style>
  <w:style w:type="character" w:customStyle="1" w:styleId="aff9">
    <w:name w:val="Цветовое выделение"/>
    <w:uiPriority w:val="99"/>
    <w:rsid w:val="00FC401B"/>
    <w:rPr>
      <w:b/>
      <w:color w:val="000080"/>
    </w:rPr>
  </w:style>
  <w:style w:type="character" w:styleId="affa">
    <w:name w:val="footnote reference"/>
    <w:rsid w:val="00FC401B"/>
    <w:rPr>
      <w:vertAlign w:val="superscript"/>
    </w:rPr>
  </w:style>
  <w:style w:type="paragraph" w:customStyle="1" w:styleId="39">
    <w:name w:val="заголовок 3"/>
    <w:basedOn w:val="a3"/>
    <w:next w:val="a3"/>
    <w:uiPriority w:val="99"/>
    <w:rsid w:val="00FC401B"/>
    <w:pPr>
      <w:keepNext/>
      <w:spacing w:before="240" w:after="60"/>
    </w:pPr>
    <w:rPr>
      <w:b/>
      <w:szCs w:val="20"/>
    </w:rPr>
  </w:style>
  <w:style w:type="paragraph" w:customStyle="1" w:styleId="Aacao4">
    <w:name w:val="Aacao 4"/>
    <w:uiPriority w:val="99"/>
    <w:rsid w:val="00FC401B"/>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a">
    <w:name w:val="[Ростех] Наименование Подраздела (Уровень 3)"/>
    <w:link w:val="3b"/>
    <w:uiPriority w:val="99"/>
    <w:qFormat/>
    <w:rsid w:val="00FC401B"/>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a"/>
    <w:uiPriority w:val="99"/>
    <w:rsid w:val="00FC401B"/>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FC401B"/>
    <w:pPr>
      <w:keepNext/>
      <w:keepLines/>
      <w:numPr>
        <w:numId w:val="2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b">
    <w:name w:val="[Ростех] Простой текст (Без уровня)"/>
    <w:link w:val="affc"/>
    <w:uiPriority w:val="99"/>
    <w:qFormat/>
    <w:rsid w:val="00FC401B"/>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c">
    <w:name w:val="[Ростех] Простой текст (Без уровня) Знак"/>
    <w:link w:val="affb"/>
    <w:uiPriority w:val="99"/>
    <w:rsid w:val="00FC401B"/>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FC401B"/>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C401B"/>
    <w:pPr>
      <w:numPr>
        <w:ilvl w:val="4"/>
        <w:numId w:val="2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FC401B"/>
    <w:pPr>
      <w:numPr>
        <w:ilvl w:val="2"/>
        <w:numId w:val="2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FC401B"/>
    <w:rPr>
      <w:rFonts w:ascii="Proxima Nova ExCn Rg" w:eastAsia="Times New Roman" w:hAnsi="Proxima Nova ExCn Rg" w:cs="Times New Roman"/>
      <w:sz w:val="28"/>
      <w:szCs w:val="28"/>
      <w:lang w:eastAsia="ru-RU"/>
    </w:rPr>
  </w:style>
  <w:style w:type="table" w:styleId="affd">
    <w:name w:val="Table Grid"/>
    <w:basedOn w:val="a5"/>
    <w:uiPriority w:val="39"/>
    <w:rsid w:val="00FC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26664C"/>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72</Pages>
  <Words>28628</Words>
  <Characters>163182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6</cp:revision>
  <dcterms:created xsi:type="dcterms:W3CDTF">2019-12-09T09:59:00Z</dcterms:created>
  <dcterms:modified xsi:type="dcterms:W3CDTF">2019-12-25T11:24:00Z</dcterms:modified>
</cp:coreProperties>
</file>