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1128" w14:textId="33A7FFAF" w:rsidR="0077283F" w:rsidRPr="00EC461D" w:rsidRDefault="0077283F" w:rsidP="00772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61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3BC2A5" wp14:editId="21361A9F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61D">
        <w:rPr>
          <w:rFonts w:ascii="Times New Roman" w:hAnsi="Times New Roman"/>
          <w:sz w:val="24"/>
          <w:szCs w:val="24"/>
        </w:rPr>
        <w:t xml:space="preserve"> </w:t>
      </w:r>
      <w:r w:rsidRPr="00EC461D">
        <w:rPr>
          <w:rFonts w:ascii="Times New Roman" w:hAnsi="Times New Roman"/>
          <w:sz w:val="24"/>
          <w:szCs w:val="24"/>
        </w:rPr>
        <w:br w:type="textWrapping" w:clear="all"/>
      </w:r>
    </w:p>
    <w:p w14:paraId="5249DD82" w14:textId="77777777" w:rsidR="0077283F" w:rsidRPr="00EC461D" w:rsidRDefault="0077283F" w:rsidP="0077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461D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EC461D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76C3A3FB" w14:textId="77777777" w:rsidR="0077283F" w:rsidRPr="00EC461D" w:rsidRDefault="0077283F" w:rsidP="0077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1D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4A76D9A1" w14:textId="77777777" w:rsidR="0077283F" w:rsidRPr="00EC461D" w:rsidRDefault="0077283F" w:rsidP="0077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1D">
        <w:rPr>
          <w:rFonts w:ascii="Times New Roman" w:hAnsi="Times New Roman"/>
          <w:b/>
          <w:sz w:val="24"/>
          <w:szCs w:val="24"/>
        </w:rPr>
        <w:t>(ПАО ВОЭ)</w:t>
      </w:r>
    </w:p>
    <w:p w14:paraId="4C87E2A9" w14:textId="77777777" w:rsidR="0077283F" w:rsidRPr="00EC461D" w:rsidRDefault="0077283F" w:rsidP="0077283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EC461D">
          <w:rPr>
            <w:rFonts w:ascii="Times New Roman" w:hAnsi="Times New Roman"/>
            <w:sz w:val="24"/>
            <w:szCs w:val="24"/>
          </w:rPr>
          <w:t>400075, г</w:t>
        </w:r>
      </w:smartTag>
      <w:r w:rsidRPr="00EC461D">
        <w:rPr>
          <w:rFonts w:ascii="Times New Roman" w:hAnsi="Times New Roman"/>
          <w:sz w:val="24"/>
          <w:szCs w:val="24"/>
        </w:rPr>
        <w:t xml:space="preserve">. Волгоград,  ул. Шопена, д. 13. Тел.: 48-14-21, факс: 48-14-22, электронная почта: </w:t>
      </w:r>
      <w:hyperlink r:id="rId6" w:history="1">
        <w:r w:rsidRPr="00EC461D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EC461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C461D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EC461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C461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C461D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EC461D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EC461D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40F39D3" w14:textId="77777777" w:rsidR="0077283F" w:rsidRPr="00EC461D" w:rsidRDefault="0077283F" w:rsidP="0077283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272A119F" w14:textId="77777777" w:rsidR="0077283F" w:rsidRPr="00EC461D" w:rsidRDefault="0077283F" w:rsidP="0077283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EC461D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13F2BC8F" w14:textId="7CD89B48" w:rsidR="0077283F" w:rsidRPr="00EC461D" w:rsidRDefault="0077283F" w:rsidP="0077283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EC461D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открытого запроса оферт по выбору </w:t>
      </w:r>
      <w:r w:rsidR="003A6765">
        <w:rPr>
          <w:rFonts w:ascii="Times New Roman" w:hAnsi="Times New Roman"/>
          <w:b/>
          <w:sz w:val="24"/>
          <w:szCs w:val="24"/>
          <w:lang w:eastAsia="x-none"/>
        </w:rPr>
        <w:t>исполнителя (подрядчика)</w:t>
      </w:r>
      <w:r w:rsidRPr="00EC461D">
        <w:rPr>
          <w:rFonts w:ascii="Times New Roman" w:hAnsi="Times New Roman"/>
          <w:b/>
          <w:sz w:val="24"/>
          <w:szCs w:val="24"/>
          <w:lang w:eastAsia="x-none"/>
        </w:rPr>
        <w:t xml:space="preserve"> на право заключения договора </w:t>
      </w:r>
      <w:r w:rsidR="00EC461D" w:rsidRPr="00EC461D">
        <w:rPr>
          <w:rFonts w:ascii="Times New Roman" w:hAnsi="Times New Roman"/>
          <w:b/>
          <w:sz w:val="24"/>
          <w:szCs w:val="24"/>
          <w:lang w:eastAsia="x-none"/>
        </w:rPr>
        <w:t>подряда по капитальному ремонту лини электропередач (ВЛ-0,4кВ)</w:t>
      </w:r>
      <w:r w:rsidRPr="00EC461D">
        <w:rPr>
          <w:rFonts w:ascii="Times New Roman" w:hAnsi="Times New Roman"/>
          <w:b/>
          <w:sz w:val="24"/>
          <w:szCs w:val="24"/>
          <w:lang w:eastAsia="x-none"/>
        </w:rPr>
        <w:t xml:space="preserve"> для нужд ПАО «Волгоградоблэлектро»</w:t>
      </w:r>
    </w:p>
    <w:p w14:paraId="62386B7A" w14:textId="77777777" w:rsidR="0077283F" w:rsidRPr="00EC461D" w:rsidRDefault="0077283F" w:rsidP="0077283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7283F" w:rsidRPr="00EC461D" w14:paraId="7436A017" w14:textId="77777777" w:rsidTr="0077283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03A2" w14:textId="77777777" w:rsidR="0077283F" w:rsidRPr="00EC461D" w:rsidRDefault="0077283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2F4D" w14:textId="77777777" w:rsidR="0077283F" w:rsidRPr="00EC461D" w:rsidRDefault="0077283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6175" w14:textId="77777777" w:rsidR="0077283F" w:rsidRPr="00EC461D" w:rsidRDefault="0077283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7283F" w:rsidRPr="00EC461D" w14:paraId="1454171B" w14:textId="77777777" w:rsidTr="0077283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358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C3E0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3A6C" w14:textId="77777777" w:rsidR="0077283F" w:rsidRPr="00EC461D" w:rsidRDefault="0077283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1D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оферт</w:t>
            </w:r>
          </w:p>
        </w:tc>
      </w:tr>
      <w:tr w:rsidR="0077283F" w:rsidRPr="00EC461D" w14:paraId="5FFF49D2" w14:textId="77777777" w:rsidTr="0077283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06D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E997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0039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647677A7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C46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2FD91FB4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C46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37A214A8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EC461D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EC461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EC461D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EC461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77283F" w:rsidRPr="00EC461D" w14:paraId="68377180" w14:textId="77777777" w:rsidTr="0077283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07E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2E7E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871E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0D746098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44AA60C4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EC461D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EC461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EC461D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EC461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574F05DC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EC4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0DA0ADC7" w14:textId="211EDE90" w:rsidR="0077283F" w:rsidRPr="00EC461D" w:rsidRDefault="00EC461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Титов Владимир Алексеевич</w:t>
            </w:r>
            <w:r w:rsidR="0077283F" w:rsidRPr="00EC4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 w:rsidRPr="00EC4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56-20-88 (доб.1051)</w:t>
            </w:r>
          </w:p>
        </w:tc>
      </w:tr>
      <w:tr w:rsidR="0077283F" w:rsidRPr="00EC461D" w14:paraId="28DC42C8" w14:textId="77777777" w:rsidTr="0077283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1CE8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CF37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024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C46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EC461D">
              <w:rPr>
                <w:rFonts w:ascii="Times New Roman" w:hAnsi="Times New Roman"/>
                <w:sz w:val="24"/>
                <w:szCs w:val="24"/>
              </w:rPr>
              <w:t>протоколом совета директоров №7 от 24.12.2018г.</w:t>
            </w:r>
          </w:p>
        </w:tc>
      </w:tr>
      <w:tr w:rsidR="0077283F" w:rsidRPr="00EC461D" w14:paraId="794941B7" w14:textId="77777777" w:rsidTr="0077283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3FF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0019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A1F" w14:textId="6DDD1973" w:rsidR="00EC461D" w:rsidRPr="00EC461D" w:rsidRDefault="00EC461D" w:rsidP="00EC461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x-none"/>
              </w:rPr>
              <w:t>Право заключения договора подряда по капитальному ремонту лини электропередач (ВЛ-0,4кВ) для нужд ПАО «Волгоградоблэлектро».</w:t>
            </w:r>
          </w:p>
          <w:p w14:paraId="4908FFC7" w14:textId="77777777" w:rsidR="0077283F" w:rsidRPr="00EC461D" w:rsidRDefault="0077283F" w:rsidP="00EC461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83F" w:rsidRPr="00EC461D" w14:paraId="4B3EB781" w14:textId="77777777" w:rsidTr="0077283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42D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BE37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41A" w14:textId="3BCAB6BF" w:rsidR="00EC461D" w:rsidRPr="00EC461D" w:rsidRDefault="00EC461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46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Выполнение подрядных работ </w:t>
            </w:r>
            <w:r w:rsidRPr="00EC461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капитальному ремонту лини электропередач (ВЛ-0,4кВ). </w:t>
            </w:r>
          </w:p>
          <w:p w14:paraId="6AD18D1C" w14:textId="3023AA32" w:rsidR="00EC461D" w:rsidRPr="00EC461D" w:rsidRDefault="00EC461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C461D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Количество объектов для выполнения работ</w:t>
            </w:r>
            <w:r w:rsidRPr="00EC461D">
              <w:rPr>
                <w:rFonts w:ascii="Times New Roman" w:hAnsi="Times New Roman"/>
                <w:sz w:val="24"/>
                <w:szCs w:val="24"/>
                <w:lang w:eastAsia="x-none"/>
              </w:rPr>
              <w:t>: 7 (семь) объектов.</w:t>
            </w:r>
          </w:p>
          <w:p w14:paraId="1415BF81" w14:textId="63452012" w:rsidR="00EC461D" w:rsidRPr="00EC461D" w:rsidRDefault="00EC461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работ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: г. Урюпинск, ст. Нехаевская, х. Черкесовский, г. Новоаннинский. Волгоградская область.</w:t>
            </w:r>
          </w:p>
          <w:p w14:paraId="76A80E5B" w14:textId="73856D15" w:rsidR="00EF700A" w:rsidRDefault="00EC461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Максимальный срок выполнения работ: 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работ по </w:t>
            </w:r>
            <w:r w:rsidR="00FB53B9">
              <w:rPr>
                <w:rFonts w:ascii="Times New Roman" w:hAnsi="Times New Roman"/>
                <w:sz w:val="24"/>
                <w:szCs w:val="24"/>
                <w:lang w:eastAsia="ru-RU"/>
              </w:rPr>
              <w:t>каждому объекту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более 40 календарных дней</w:t>
            </w:r>
            <w:r w:rsidR="008C6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53B9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графиком выполнения работ</w:t>
            </w:r>
            <w:r w:rsidR="008C6A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0255CC5" w14:textId="67647CAC" w:rsidR="00EF700A" w:rsidRDefault="00EF700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 оборудование и материалы должны быть сертифицированы. Подрядчик после выполнения работ должен предоставить паспорта и сертификаты на оборудование и материалы.</w:t>
            </w:r>
          </w:p>
          <w:p w14:paraId="5FBC7D69" w14:textId="77777777" w:rsidR="00EF700A" w:rsidRDefault="00EF700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Гарантия на оборудование и материалы должна составлять не менее </w:t>
            </w:r>
            <w:r w:rsidRPr="00EF70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 месяцев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подписания актов выполненных работ.</w:t>
            </w:r>
          </w:p>
          <w:p w14:paraId="7425CA93" w14:textId="77777777" w:rsidR="00EF700A" w:rsidRDefault="00EF700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выполненных работ должно соответствовать требованиям ПУЭ, СП31-110-2003 (А5-92-09), ГОСТ 16442-80 и другим действующим нормам.</w:t>
            </w:r>
          </w:p>
          <w:p w14:paraId="6DEC3F8F" w14:textId="76052405" w:rsidR="00EC461D" w:rsidRDefault="00EF700A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Гарантийный срок на выполненные работы должен составлять не менее </w:t>
            </w:r>
            <w:r w:rsidRPr="00EF70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 месяца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подписания актов выполненных работ.</w:t>
            </w:r>
            <w:r w:rsidR="00EC461D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2179158" w14:textId="77777777" w:rsidR="00971125" w:rsidRDefault="00971125" w:rsidP="00971125">
            <w:pPr>
              <w:widowControl w:val="0"/>
              <w:tabs>
                <w:tab w:val="left" w:pos="9800"/>
              </w:tabs>
              <w:spacing w:after="0"/>
              <w:ind w:left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Особые условия: </w:t>
            </w:r>
          </w:p>
          <w:p w14:paraId="2D2FAAF8" w14:textId="77777777" w:rsidR="00971125" w:rsidRPr="00D73CD8" w:rsidRDefault="00971125" w:rsidP="00B4244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D8">
              <w:rPr>
                <w:rFonts w:ascii="Times New Roman" w:hAnsi="Times New Roman"/>
                <w:sz w:val="24"/>
                <w:szCs w:val="24"/>
              </w:rPr>
              <w:t xml:space="preserve">Перерывы в электроснабжении должны быть минимальными по согласованию с населением. </w:t>
            </w:r>
          </w:p>
          <w:p w14:paraId="005572DF" w14:textId="5DA6E431" w:rsidR="00971125" w:rsidRDefault="00971125" w:rsidP="00B4244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вырубку отдельных деревьев, обрезку сучьев, угрожающих повреждению провода. Деревья утилизировать на полигон ТБО.</w:t>
            </w:r>
          </w:p>
          <w:p w14:paraId="18BEC94F" w14:textId="6B64426E" w:rsidR="00971125" w:rsidRPr="00D73CD8" w:rsidRDefault="00971125" w:rsidP="00B4244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D8">
              <w:rPr>
                <w:rFonts w:ascii="Times New Roman" w:hAnsi="Times New Roman"/>
                <w:sz w:val="24"/>
                <w:szCs w:val="24"/>
              </w:rPr>
              <w:t>Подрядная организация несет ответственность перед третьими лицами за вред, причиненный этим лицам в следствии выполнения им возложенных на неё обязательств по договору подряда.</w:t>
            </w:r>
          </w:p>
          <w:p w14:paraId="6A3D8DAD" w14:textId="77777777" w:rsidR="00971125" w:rsidRPr="00D73CD8" w:rsidRDefault="00971125" w:rsidP="00B4244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D8">
              <w:rPr>
                <w:rFonts w:ascii="Times New Roman" w:hAnsi="Times New Roman"/>
                <w:sz w:val="24"/>
                <w:szCs w:val="24"/>
              </w:rPr>
              <w:t>Подрядная организация обязана принимать все необходимые меры, чтобы предотвратить нанесения ущерба, окружающей среде и (или) третьим лицам на пути к месту производства работ, а также на самой строительной площадке, транспортом или механизмами подрядной организации.</w:t>
            </w:r>
          </w:p>
          <w:p w14:paraId="5671059B" w14:textId="77777777" w:rsidR="00971125" w:rsidRPr="00D73CD8" w:rsidRDefault="00971125" w:rsidP="00B4244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D8">
              <w:rPr>
                <w:rFonts w:ascii="Times New Roman" w:hAnsi="Times New Roman"/>
                <w:sz w:val="24"/>
                <w:szCs w:val="24"/>
              </w:rPr>
              <w:t>Подрядная организация гарантирует освобождение Заказчика от всех претензионных требований, судебных исков и т.п. со стороны третьих лиц, которые могут возникнуть в следствии невыполнения или ненадлежащего выполнения подрядной организацией своих обязательств, а в случае возникновения таковых, примет на себя оплату убытков, издержек, расходов.</w:t>
            </w:r>
          </w:p>
          <w:p w14:paraId="3852D01D" w14:textId="77777777" w:rsidR="00B42441" w:rsidRPr="00DF77C5" w:rsidRDefault="00B42441" w:rsidP="00B42441">
            <w:pPr>
              <w:pStyle w:val="a4"/>
              <w:numPr>
                <w:ilvl w:val="0"/>
                <w:numId w:val="3"/>
              </w:numPr>
              <w:jc w:val="both"/>
            </w:pPr>
            <w:r w:rsidRPr="00DF77C5">
              <w:rPr>
                <w:bCs/>
              </w:rPr>
              <w:t>Подрядчик обязан предоставить в</w:t>
            </w:r>
            <w:r w:rsidRPr="00DF77C5">
              <w:t xml:space="preserve">ыписку из национального реестра членов СРО с наименованием видов работ, указанием уровня ответственности. </w:t>
            </w:r>
          </w:p>
          <w:p w14:paraId="0B0E39C3" w14:textId="7C307E25" w:rsidR="00EC461D" w:rsidRPr="00EC461D" w:rsidRDefault="00971125" w:rsidP="0097112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7C5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к выполнению работ, наименование объекта, местонахождение объекта, описание технологического процесса, срок выполнения работ, порядок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сдачи выполненной работы, особые условия, состав основных работ по установке оборудования, комплектация оборудования и материалов, требования к исполнителю, требования к квалификации и количеству персонала, требования к качеству оборудования и материалов, требования к качеству работ, требования по безопасности </w:t>
            </w:r>
            <w:r w:rsidRPr="009C06DE">
              <w:rPr>
                <w:rFonts w:ascii="Times New Roman" w:hAnsi="Times New Roman"/>
                <w:sz w:val="24"/>
                <w:szCs w:val="24"/>
                <w:lang w:eastAsia="ru-RU"/>
              </w:rPr>
              <w:t>и иные требования, указаны подробно в «Техническ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9C0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C0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 № 2 и приложениях к техническому</w:t>
            </w:r>
          </w:p>
          <w:p w14:paraId="15146A4D" w14:textId="5DF69895" w:rsidR="0077283F" w:rsidRPr="00EC461D" w:rsidRDefault="0097112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Заданию.</w:t>
            </w:r>
          </w:p>
        </w:tc>
      </w:tr>
      <w:tr w:rsidR="0077283F" w:rsidRPr="00EC461D" w14:paraId="732CC510" w14:textId="77777777" w:rsidTr="0077283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E28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ECC2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9B5B" w14:textId="0E161C4A" w:rsidR="0077283F" w:rsidRPr="009342F5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9342F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342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97112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15 266 372,40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97112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пятнадцать миллионов двести шестьдесят шесть тысяч триста семьдесят два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97112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12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9342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20%. </w:t>
            </w:r>
          </w:p>
          <w:p w14:paraId="7EDCB378" w14:textId="4D2F1707" w:rsidR="0077283F" w:rsidRPr="009342F5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</w:t>
            </w:r>
            <w:proofErr w:type="gramStart"/>
            <w:r w:rsidRPr="009342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НДС:  </w:t>
            </w:r>
            <w:r w:rsidR="009342F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proofErr w:type="gramEnd"/>
            <w:r w:rsidR="009342F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721 971,00 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342F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двенадцать миллионов семьсот двадцать одна тысяча девятьсот семьдесят один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9342F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342F5"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934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3DDF262" w14:textId="77777777" w:rsidR="0077283F" w:rsidRPr="009342F5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4A89A1B" w14:textId="77777777" w:rsidR="0077283F" w:rsidRPr="009342F5" w:rsidRDefault="0077283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342F5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7283F" w:rsidRPr="00EC461D" w14:paraId="7B30577D" w14:textId="77777777" w:rsidTr="0077283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D0D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D77A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2F4B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7283F" w:rsidRPr="00EC461D" w14:paraId="13A6105E" w14:textId="77777777" w:rsidTr="0077283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15F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5FD5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62AB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7283F" w:rsidRPr="00EC461D" w14:paraId="1372ABB7" w14:textId="77777777" w:rsidTr="0077283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C3F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C45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5576C5AC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32D2" w14:textId="4721B801" w:rsidR="0077283F" w:rsidRPr="009342F5" w:rsidRDefault="0077283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61D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 w:rsidRPr="00EC461D">
              <w:rPr>
                <w:rFonts w:ascii="Times New Roman" w:hAnsi="Times New Roman"/>
                <w:bCs/>
                <w:sz w:val="24"/>
                <w:szCs w:val="24"/>
              </w:rPr>
              <w:t xml:space="preserve">: обеспечение заявки составляет </w:t>
            </w:r>
            <w:r w:rsidR="009342F5" w:rsidRPr="009342F5">
              <w:rPr>
                <w:rFonts w:ascii="Times New Roman" w:hAnsi="Times New Roman"/>
                <w:b/>
                <w:bCs/>
                <w:sz w:val="24"/>
                <w:szCs w:val="24"/>
              </w:rPr>
              <w:t>763</w:t>
            </w:r>
            <w:r w:rsidR="00934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318,62 </w:t>
            </w:r>
            <w:r w:rsidRPr="00EC461D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  <w:r w:rsidRPr="00EC46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42F5">
              <w:rPr>
                <w:rFonts w:ascii="Times New Roman" w:hAnsi="Times New Roman"/>
                <w:bCs/>
                <w:sz w:val="24"/>
                <w:szCs w:val="24"/>
              </w:rPr>
              <w:t xml:space="preserve">(5 %) от начальной (максимальной) цены договора, указанной в настоящем извещении. </w:t>
            </w:r>
          </w:p>
          <w:p w14:paraId="78CC8C3C" w14:textId="77777777" w:rsidR="0077283F" w:rsidRPr="009342F5" w:rsidRDefault="0077283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42F5">
              <w:rPr>
                <w:rFonts w:ascii="Times New Roman" w:hAnsi="Times New Roman"/>
                <w:bCs/>
                <w:sz w:val="24"/>
                <w:szCs w:val="24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5A2CD3DB" w14:textId="77777777" w:rsidR="0077283F" w:rsidRPr="009342F5" w:rsidRDefault="0077283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2F5">
              <w:rPr>
                <w:rFonts w:ascii="Times New Roman" w:hAnsi="Times New Roman"/>
                <w:bCs/>
                <w:sz w:val="24"/>
                <w:szCs w:val="24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04C84E5B" w14:textId="77777777" w:rsidR="0077283F" w:rsidRPr="00EC461D" w:rsidRDefault="0077283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42F5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gramStart"/>
            <w:r w:rsidRPr="00934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342F5">
              <w:rPr>
                <w:rFonts w:ascii="Times New Roman" w:hAnsi="Times New Roman"/>
                <w:bCs/>
                <w:sz w:val="24"/>
                <w:szCs w:val="24"/>
              </w:rPr>
              <w:t>Если</w:t>
            </w:r>
            <w:proofErr w:type="gramEnd"/>
            <w:r w:rsidRPr="009342F5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начальная максимальная цена договора</w:t>
            </w:r>
            <w:r w:rsidRPr="00934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42F5">
              <w:rPr>
                <w:rFonts w:ascii="Times New Roman" w:hAnsi="Times New Roman"/>
                <w:bCs/>
                <w:sz w:val="24"/>
                <w:szCs w:val="24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7283F" w:rsidRPr="00EC461D" w14:paraId="7800D62D" w14:textId="77777777" w:rsidTr="0077283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6DD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9CA4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00C" w14:textId="7DC80778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61D">
              <w:rPr>
                <w:rFonts w:ascii="Times New Roman" w:hAnsi="Times New Roman"/>
                <w:b/>
                <w:bCs/>
                <w:sz w:val="24"/>
                <w:szCs w:val="24"/>
              </w:rPr>
              <w:t>Лот № 1:</w:t>
            </w:r>
            <w:r w:rsidRPr="00EC461D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исполнения договора составляет </w:t>
            </w:r>
            <w:r w:rsidR="00FB53B9" w:rsidRPr="00FB53B9">
              <w:rPr>
                <w:rFonts w:ascii="Times New Roman" w:hAnsi="Times New Roman"/>
                <w:b/>
                <w:bCs/>
                <w:sz w:val="24"/>
                <w:szCs w:val="24"/>
              </w:rPr>
              <w:t>1 526 637,24</w:t>
            </w:r>
            <w:r w:rsidRPr="00EC46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  <w:r w:rsidRPr="00EC461D">
              <w:rPr>
                <w:rFonts w:ascii="Times New Roman" w:hAnsi="Times New Roman"/>
                <w:bCs/>
                <w:sz w:val="24"/>
                <w:szCs w:val="24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09150891" w14:textId="77777777" w:rsidR="0077283F" w:rsidRPr="00FB53B9" w:rsidRDefault="0077283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B53B9">
              <w:rPr>
                <w:rFonts w:ascii="Times New Roman" w:hAnsi="Times New Roman"/>
                <w:bCs/>
                <w:sz w:val="24"/>
                <w:szCs w:val="24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06F64BBE" w14:textId="77777777" w:rsidR="0077283F" w:rsidRPr="00EC461D" w:rsidRDefault="0077283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C459D1" w14:textId="77777777" w:rsidR="0077283F" w:rsidRPr="00EC461D" w:rsidRDefault="0077283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61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 w:rsidRPr="00EC461D">
              <w:rPr>
                <w:rFonts w:ascii="Times New Roman" w:hAnsi="Times New Roman"/>
                <w:bCs/>
                <w:sz w:val="24"/>
                <w:szCs w:val="24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4B67DB1" w14:textId="77777777" w:rsidR="0077283F" w:rsidRPr="00EC461D" w:rsidRDefault="0077283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EC461D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EC461D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EC461D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77283F" w:rsidRPr="00EC461D" w14:paraId="01B8634C" w14:textId="77777777" w:rsidTr="0077283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53F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071D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CC97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C46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запечатанном конверте (время работы по приему заявок: с 8.00 до 17.00, пятница до 16.00, обеденный перерыв с 12.00 до 12.48 (</w:t>
            </w:r>
            <w:r w:rsidRPr="00EC461D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EC461D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EC461D">
              <w:rPr>
                <w:rFonts w:ascii="Times New Roman" w:hAnsi="Times New Roman"/>
                <w:sz w:val="24"/>
                <w:szCs w:val="24"/>
              </w:rPr>
              <w:t>+4)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77283F" w:rsidRPr="00EC461D" w14:paraId="3411FDDD" w14:textId="77777777" w:rsidTr="0077283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50F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9EA2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9C4A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07498AE" w14:textId="4AE5F2EA" w:rsidR="0077283F" w:rsidRPr="00EC461D" w:rsidRDefault="00DF77C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7283F" w:rsidRPr="00EC461D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77283F" w:rsidRPr="00EC461D">
              <w:rPr>
                <w:rFonts w:ascii="Times New Roman" w:hAnsi="Times New Roman"/>
                <w:sz w:val="24"/>
                <w:szCs w:val="24"/>
              </w:rPr>
              <w:t>+4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77283F" w:rsidRPr="00EC461D" w14:paraId="78491DF8" w14:textId="77777777" w:rsidTr="0077283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908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E844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42CE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594CB54" w14:textId="782457D9" w:rsidR="0077283F" w:rsidRPr="00EC461D" w:rsidRDefault="00DF77C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7283F" w:rsidRPr="00EC461D">
              <w:rPr>
                <w:rFonts w:ascii="Times New Roman" w:hAnsi="Times New Roman"/>
                <w:sz w:val="24"/>
                <w:szCs w:val="24"/>
              </w:rPr>
              <w:t>время м</w:t>
            </w:r>
            <w:bookmarkStart w:id="0" w:name="_GoBack"/>
            <w:bookmarkEnd w:id="0"/>
            <w:r w:rsidR="0077283F" w:rsidRPr="00EC461D">
              <w:rPr>
                <w:rFonts w:ascii="Times New Roman" w:hAnsi="Times New Roman"/>
                <w:sz w:val="24"/>
                <w:szCs w:val="24"/>
              </w:rPr>
              <w:t xml:space="preserve">естное, 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77283F" w:rsidRPr="00EC461D">
              <w:rPr>
                <w:rFonts w:ascii="Times New Roman" w:hAnsi="Times New Roman"/>
                <w:sz w:val="24"/>
                <w:szCs w:val="24"/>
              </w:rPr>
              <w:t>+4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77283F" w:rsidRPr="00EC461D" w14:paraId="41CB3B51" w14:textId="77777777" w:rsidTr="0077283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5BC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F3D6" w14:textId="45440C21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DF77C5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5114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C461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77283F" w:rsidRPr="00EC461D" w14:paraId="3EE4429B" w14:textId="77777777" w:rsidTr="0077283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E1B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F6D1" w14:textId="2000955B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DF77C5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94EE" w14:textId="735BA630" w:rsidR="0077283F" w:rsidRPr="00EC461D" w:rsidRDefault="00DF77C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7283F" w:rsidRPr="00EC461D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77283F" w:rsidRPr="00EC461D">
              <w:rPr>
                <w:rFonts w:ascii="Times New Roman" w:hAnsi="Times New Roman"/>
                <w:sz w:val="24"/>
                <w:szCs w:val="24"/>
              </w:rPr>
              <w:t>+4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77283F" w:rsidRPr="00EC461D" w14:paraId="422A6085" w14:textId="77777777" w:rsidTr="0077283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D79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BAA3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FDB2" w14:textId="09B09756" w:rsidR="0077283F" w:rsidRPr="00EC461D" w:rsidRDefault="00DF77C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7283F" w:rsidRPr="00EC461D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77283F" w:rsidRPr="00EC461D">
              <w:rPr>
                <w:rFonts w:ascii="Times New Roman" w:hAnsi="Times New Roman"/>
                <w:sz w:val="24"/>
                <w:szCs w:val="24"/>
              </w:rPr>
              <w:t>+4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="0077283F"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77283F" w:rsidRPr="00EC461D" w14:paraId="52D0DC16" w14:textId="77777777" w:rsidTr="0077283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366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C07" w14:textId="77777777" w:rsidR="0077283F" w:rsidRPr="00EC461D" w:rsidRDefault="0077283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88A5" w14:textId="51AFF618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DF77C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DF77C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C461D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EC461D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EC461D">
              <w:rPr>
                <w:rFonts w:ascii="Times New Roman" w:hAnsi="Times New Roman"/>
                <w:sz w:val="24"/>
                <w:szCs w:val="24"/>
              </w:rPr>
              <w:t>+4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 w:rsidR="00DF77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DF77C5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года.</w:t>
            </w:r>
          </w:p>
        </w:tc>
      </w:tr>
      <w:tr w:rsidR="0077283F" w:rsidRPr="00EC461D" w14:paraId="7B7B77E4" w14:textId="77777777" w:rsidTr="0077283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009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ED28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E0BD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B5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77283F" w:rsidRPr="00EC461D" w14:paraId="265D7870" w14:textId="77777777" w:rsidTr="0077283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FBC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9D84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B237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EC46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EC461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4538929D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7283F" w:rsidRPr="00EC461D" w14:paraId="0456B51C" w14:textId="77777777" w:rsidTr="0077283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DA3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4F7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06D3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77283F" w:rsidRPr="00EC461D" w14:paraId="6B2378F8" w14:textId="77777777" w:rsidTr="0077283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F4F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4CA6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9EC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bCs/>
                <w:color w:val="26282F"/>
                <w:sz w:val="24"/>
                <w:szCs w:val="24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77283F" w:rsidRPr="00EC461D" w14:paraId="3B4FEADB" w14:textId="77777777" w:rsidTr="0077283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436" w14:textId="77777777" w:rsidR="0077283F" w:rsidRPr="00EC461D" w:rsidRDefault="0077283F" w:rsidP="007D0E5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47AB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52F8" w14:textId="77777777" w:rsidR="0077283F" w:rsidRPr="00EC461D" w:rsidRDefault="0077283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</w:t>
            </w:r>
            <w:r w:rsidRPr="00EC46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3F1A9A8" w14:textId="77777777" w:rsidR="0077283F" w:rsidRPr="00EC461D" w:rsidRDefault="0077283F" w:rsidP="0077283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9063A31" w14:textId="77777777" w:rsidR="0077283F" w:rsidRPr="00EC461D" w:rsidRDefault="0077283F" w:rsidP="0077283F">
      <w:pPr>
        <w:rPr>
          <w:sz w:val="24"/>
          <w:szCs w:val="24"/>
        </w:rPr>
      </w:pPr>
    </w:p>
    <w:p w14:paraId="2EF3516E" w14:textId="77777777" w:rsidR="0077283F" w:rsidRPr="00EC461D" w:rsidRDefault="0077283F" w:rsidP="0077283F">
      <w:pPr>
        <w:rPr>
          <w:sz w:val="24"/>
          <w:szCs w:val="24"/>
        </w:rPr>
      </w:pPr>
    </w:p>
    <w:p w14:paraId="4787A474" w14:textId="77777777" w:rsidR="0077283F" w:rsidRPr="00EC461D" w:rsidRDefault="0077283F" w:rsidP="0077283F">
      <w:pPr>
        <w:rPr>
          <w:sz w:val="24"/>
          <w:szCs w:val="24"/>
        </w:rPr>
      </w:pPr>
    </w:p>
    <w:p w14:paraId="3B3AC0D4" w14:textId="77777777" w:rsidR="008E1620" w:rsidRPr="00EC461D" w:rsidRDefault="008E1620">
      <w:pPr>
        <w:rPr>
          <w:sz w:val="24"/>
          <w:szCs w:val="24"/>
        </w:rPr>
      </w:pPr>
    </w:p>
    <w:sectPr w:rsidR="008E1620" w:rsidRPr="00EC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8AE180B"/>
    <w:multiLevelType w:val="hybridMultilevel"/>
    <w:tmpl w:val="06F8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2AD2"/>
    <w:multiLevelType w:val="hybridMultilevel"/>
    <w:tmpl w:val="C6DA331C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4"/>
    <w:rsid w:val="00033864"/>
    <w:rsid w:val="003A6765"/>
    <w:rsid w:val="005C71C3"/>
    <w:rsid w:val="0077283F"/>
    <w:rsid w:val="008C6AB7"/>
    <w:rsid w:val="008E1620"/>
    <w:rsid w:val="009342F5"/>
    <w:rsid w:val="00971125"/>
    <w:rsid w:val="00B42441"/>
    <w:rsid w:val="00DF77C5"/>
    <w:rsid w:val="00EC461D"/>
    <w:rsid w:val="00EF700A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15D96"/>
  <w15:chartTrackingRefBased/>
  <w15:docId w15:val="{A8DDD04B-D57D-45C9-8DBC-13E56C75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8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2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4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2019-01-29T11:51:00Z</dcterms:created>
  <dcterms:modified xsi:type="dcterms:W3CDTF">2019-02-06T10:50:00Z</dcterms:modified>
</cp:coreProperties>
</file>