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DDBB" w14:textId="40F472F4" w:rsidR="00926015" w:rsidRDefault="00926015" w:rsidP="0092601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2A1F0B" wp14:editId="1CF6BE6F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0B484EFD" w14:textId="77777777" w:rsidR="00926015" w:rsidRDefault="00926015" w:rsidP="0092601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700B03B8" w14:textId="77777777" w:rsidR="00926015" w:rsidRDefault="00926015" w:rsidP="009260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719A9271" w14:textId="77777777" w:rsidR="00926015" w:rsidRDefault="00926015" w:rsidP="009260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51F0E8C5" w14:textId="77777777" w:rsidR="00926015" w:rsidRDefault="00926015" w:rsidP="00926015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926015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3443029580/344301001, ОГРН 1023402971272</w:t>
      </w:r>
    </w:p>
    <w:p w14:paraId="221EA0D0" w14:textId="77777777" w:rsidR="00926015" w:rsidRDefault="00926015" w:rsidP="0092601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0C0C1DD6" w14:textId="77777777" w:rsidR="00926015" w:rsidRDefault="00926015" w:rsidP="0092601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47E15F27" w14:textId="6AA63D8A" w:rsidR="00926015" w:rsidRDefault="00926015" w:rsidP="0092601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bookmarkStart w:id="0" w:name="_Hlk18563340"/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</w:t>
      </w:r>
      <w:r w:rsidR="00D5780F">
        <w:rPr>
          <w:rFonts w:ascii="Times New Roman" w:hAnsi="Times New Roman"/>
          <w:b/>
          <w:lang w:eastAsia="x-none"/>
        </w:rPr>
        <w:t>исполнителя</w:t>
      </w:r>
      <w:r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 w:rsidR="00D5780F">
        <w:rPr>
          <w:rFonts w:ascii="Times New Roman" w:hAnsi="Times New Roman"/>
          <w:b/>
          <w:lang w:eastAsia="x-none"/>
        </w:rPr>
        <w:t>подряда на выполнение строительно-монтажных работ</w:t>
      </w:r>
      <w:r>
        <w:rPr>
          <w:rFonts w:ascii="Times New Roman" w:hAnsi="Times New Roman"/>
          <w:b/>
          <w:lang w:eastAsia="x-none"/>
        </w:rPr>
        <w:t xml:space="preserve"> </w:t>
      </w:r>
      <w:r w:rsidR="00D5780F">
        <w:rPr>
          <w:rFonts w:ascii="Times New Roman" w:hAnsi="Times New Roman"/>
          <w:b/>
          <w:lang w:eastAsia="x-none"/>
        </w:rPr>
        <w:t xml:space="preserve">по реконструкции ВЛ-0,4 </w:t>
      </w:r>
      <w:proofErr w:type="spellStart"/>
      <w:r w:rsidR="00D5780F">
        <w:rPr>
          <w:rFonts w:ascii="Times New Roman" w:hAnsi="Times New Roman"/>
          <w:b/>
          <w:lang w:eastAsia="x-none"/>
        </w:rPr>
        <w:t>кВ</w:t>
      </w:r>
      <w:proofErr w:type="spellEnd"/>
      <w:r w:rsidR="00D5780F">
        <w:rPr>
          <w:rFonts w:ascii="Times New Roman" w:hAnsi="Times New Roman"/>
          <w:b/>
          <w:lang w:eastAsia="x-none"/>
        </w:rPr>
        <w:t xml:space="preserve"> </w:t>
      </w:r>
      <w:r>
        <w:rPr>
          <w:rFonts w:ascii="Times New Roman" w:hAnsi="Times New Roman"/>
          <w:b/>
          <w:lang w:eastAsia="x-none"/>
        </w:rPr>
        <w:t>для нужд ПАО «Волгоградоблэлектро»</w:t>
      </w:r>
    </w:p>
    <w:bookmarkEnd w:id="0"/>
    <w:p w14:paraId="2C0C2ECA" w14:textId="77777777" w:rsidR="00926015" w:rsidRDefault="00926015" w:rsidP="0092601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926015" w14:paraId="2AB98FB5" w14:textId="77777777" w:rsidTr="0092601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A21" w14:textId="77777777" w:rsidR="00926015" w:rsidRDefault="0092601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5085" w14:textId="77777777" w:rsidR="00926015" w:rsidRDefault="0092601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D3CF" w14:textId="77777777" w:rsidR="00926015" w:rsidRDefault="0092601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926015" w14:paraId="34054977" w14:textId="77777777" w:rsidTr="009260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EA0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88A0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13F4" w14:textId="77777777" w:rsidR="00926015" w:rsidRDefault="0092601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926015" w14:paraId="537A6A98" w14:textId="77777777" w:rsidTr="0092601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B31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1326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654F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6C1A4CA2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47FAC0E3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9C69CCD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926015" w14:paraId="40E5512D" w14:textId="77777777" w:rsidTr="0092601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875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BECF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EEC8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3C1D317E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47008983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9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AA83F27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238BAFD5" w14:textId="6F5BC7FF" w:rsidR="00926015" w:rsidRDefault="00D5780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Сказоватов Павел Михайлович</w:t>
            </w:r>
            <w:r w:rsidR="00926015">
              <w:rPr>
                <w:rFonts w:ascii="Times New Roman" w:hAnsi="Times New Roman"/>
                <w:bCs/>
                <w:lang w:eastAsia="ru-RU"/>
              </w:rPr>
              <w:t xml:space="preserve"> (8442) </w:t>
            </w:r>
            <w:r>
              <w:rPr>
                <w:rFonts w:ascii="Times New Roman" w:hAnsi="Times New Roman"/>
                <w:bCs/>
                <w:lang w:eastAsia="ru-RU"/>
              </w:rPr>
              <w:t>56-20-88 (вн.1060) Никитина Юлия Дмитриевна 56-20-88 (вн.1062)</w:t>
            </w:r>
          </w:p>
        </w:tc>
      </w:tr>
      <w:tr w:rsidR="00926015" w14:paraId="5600C7BB" w14:textId="77777777" w:rsidTr="0092601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A2C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4720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1A2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D5780F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926015" w14:paraId="3A74FD5F" w14:textId="77777777" w:rsidTr="0092601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FA4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9733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FE85" w14:textId="3C94FD8C" w:rsidR="00926015" w:rsidRDefault="00926015" w:rsidP="00C5553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</w:t>
            </w:r>
            <w:r w:rsidRPr="00C5553E">
              <w:rPr>
                <w:rFonts w:ascii="Times New Roman" w:hAnsi="Times New Roman"/>
                <w:lang w:eastAsia="ru-RU"/>
              </w:rPr>
              <w:t xml:space="preserve">договора </w:t>
            </w:r>
            <w:r w:rsidR="00C5553E" w:rsidRPr="00C5553E">
              <w:rPr>
                <w:rFonts w:ascii="Times New Roman" w:hAnsi="Times New Roman"/>
                <w:lang w:eastAsia="x-none"/>
              </w:rPr>
              <w:t xml:space="preserve">подряда на выполнение строительно-монтажных работ по реконструкции ВЛ-0,4 </w:t>
            </w:r>
            <w:proofErr w:type="spellStart"/>
            <w:r w:rsidR="00C5553E" w:rsidRPr="00C5553E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C5553E" w:rsidRPr="00C5553E">
              <w:rPr>
                <w:rFonts w:ascii="Times New Roman" w:hAnsi="Times New Roman"/>
                <w:lang w:eastAsia="x-none"/>
              </w:rPr>
              <w:t xml:space="preserve"> для нужд ПАО «Волгоградоблэлектро»</w:t>
            </w:r>
            <w:r w:rsidR="00C5553E">
              <w:rPr>
                <w:rFonts w:ascii="Times New Roman" w:hAnsi="Times New Roman"/>
                <w:lang w:eastAsia="x-none"/>
              </w:rPr>
              <w:t>.</w:t>
            </w:r>
          </w:p>
        </w:tc>
      </w:tr>
      <w:tr w:rsidR="00926015" w14:paraId="5FD4F07E" w14:textId="77777777" w:rsidTr="0092601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32C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AC7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C5B" w14:textId="77777777" w:rsidR="00C5553E" w:rsidRDefault="00C5553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C5553E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lang w:eastAsia="ru-RU"/>
              </w:rPr>
              <w:t xml:space="preserve"> В</w:t>
            </w:r>
            <w:r w:rsidRPr="00C5553E">
              <w:rPr>
                <w:rFonts w:ascii="Times New Roman" w:hAnsi="Times New Roman"/>
                <w:lang w:eastAsia="x-none"/>
              </w:rPr>
              <w:t xml:space="preserve">ыполнение строительно-монтажных работ по реконструкции ВЛ-0,4 </w:t>
            </w:r>
            <w:proofErr w:type="spellStart"/>
            <w:r w:rsidRPr="00C5553E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Pr="00C5553E">
              <w:rPr>
                <w:rFonts w:ascii="Times New Roman" w:hAnsi="Times New Roman"/>
                <w:lang w:eastAsia="x-none"/>
              </w:rPr>
              <w:t xml:space="preserve"> для нужд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14:paraId="4708957F" w14:textId="77777777" w:rsidR="008E0917" w:rsidRDefault="00C5553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8E0917">
              <w:rPr>
                <w:rFonts w:ascii="Times New Roman" w:hAnsi="Times New Roman"/>
                <w:b/>
                <w:bCs/>
                <w:lang w:eastAsia="x-none"/>
              </w:rPr>
              <w:t>Место выполнения работ</w:t>
            </w:r>
            <w:r>
              <w:rPr>
                <w:rFonts w:ascii="Times New Roman" w:hAnsi="Times New Roman"/>
                <w:lang w:eastAsia="x-none"/>
              </w:rPr>
              <w:t xml:space="preserve">: </w:t>
            </w:r>
          </w:p>
          <w:p w14:paraId="03738583" w14:textId="77777777" w:rsidR="008E0917" w:rsidRDefault="00C5553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Мелоклетский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, </w:t>
            </w:r>
            <w:proofErr w:type="spellStart"/>
            <w:r w:rsidR="008E0917">
              <w:rPr>
                <w:rFonts w:ascii="Times New Roman" w:hAnsi="Times New Roman"/>
                <w:lang w:eastAsia="x-none"/>
              </w:rPr>
              <w:t>Клетский</w:t>
            </w:r>
            <w:proofErr w:type="spellEnd"/>
            <w:r w:rsidR="008E0917">
              <w:rPr>
                <w:rFonts w:ascii="Times New Roman" w:hAnsi="Times New Roman"/>
                <w:lang w:eastAsia="x-none"/>
              </w:rPr>
              <w:t xml:space="preserve"> район, Волгоградская область;</w:t>
            </w:r>
          </w:p>
          <w:p w14:paraId="17C9A7CF" w14:textId="77777777" w:rsidR="008E0917" w:rsidRDefault="008E09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ст. Нижний Чир, Волгоградская область;</w:t>
            </w:r>
          </w:p>
          <w:p w14:paraId="41CF63D8" w14:textId="77777777" w:rsidR="008E0917" w:rsidRDefault="008E09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п. Мариновка, Калачевский район, Волгоградская область;</w:t>
            </w:r>
          </w:p>
          <w:p w14:paraId="219F2D9C" w14:textId="72A58160" w:rsidR="008E0917" w:rsidRDefault="008E09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х. Саушкин,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Клетский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район, Волгоградская область. </w:t>
            </w:r>
          </w:p>
          <w:p w14:paraId="5261398F" w14:textId="787802B1" w:rsidR="008E0917" w:rsidRDefault="008E09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x-none"/>
              </w:rPr>
            </w:pPr>
            <w:r w:rsidRPr="008E0917">
              <w:rPr>
                <w:rFonts w:ascii="Times New Roman" w:hAnsi="Times New Roman"/>
                <w:b/>
                <w:bCs/>
                <w:lang w:eastAsia="x-none"/>
              </w:rPr>
              <w:t>Объекты выполнения работ:</w:t>
            </w:r>
          </w:p>
          <w:p w14:paraId="41AA4E36" w14:textId="3D87352D" w:rsidR="008E0917" w:rsidRDefault="008E09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bookmarkStart w:id="1" w:name="_Hlk18565076"/>
            <w:r>
              <w:rPr>
                <w:rFonts w:ascii="Times New Roman" w:hAnsi="Times New Roman"/>
                <w:b/>
                <w:bCs/>
                <w:lang w:eastAsia="x-none"/>
              </w:rPr>
              <w:t xml:space="preserve">- </w:t>
            </w:r>
            <w:r w:rsidRPr="008E0917">
              <w:rPr>
                <w:rFonts w:ascii="Times New Roman" w:hAnsi="Times New Roman"/>
                <w:lang w:eastAsia="x-none"/>
              </w:rPr>
              <w:t xml:space="preserve">Реконструкция ВЛ-0,4 </w:t>
            </w:r>
            <w:proofErr w:type="spellStart"/>
            <w:r w:rsidRPr="008E0917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Pr="008E0917">
              <w:rPr>
                <w:rFonts w:ascii="Times New Roman" w:hAnsi="Times New Roman"/>
                <w:lang w:eastAsia="x-none"/>
              </w:rPr>
              <w:t xml:space="preserve"> от ТП-3409 х. Саушкин, </w:t>
            </w:r>
            <w:proofErr w:type="spellStart"/>
            <w:r w:rsidRPr="008E0917">
              <w:rPr>
                <w:rFonts w:ascii="Times New Roman" w:hAnsi="Times New Roman"/>
                <w:lang w:eastAsia="x-none"/>
              </w:rPr>
              <w:t>Клетский</w:t>
            </w:r>
            <w:proofErr w:type="spellEnd"/>
            <w:r w:rsidRPr="008E0917">
              <w:rPr>
                <w:rFonts w:ascii="Times New Roman" w:hAnsi="Times New Roman"/>
                <w:lang w:eastAsia="x-none"/>
              </w:rPr>
              <w:t xml:space="preserve"> район, инв. № 00-016616;</w:t>
            </w:r>
          </w:p>
          <w:p w14:paraId="070FC4BC" w14:textId="405D5AA0" w:rsidR="008E0917" w:rsidRDefault="008E091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- </w:t>
            </w:r>
            <w:r w:rsidR="008C5015">
              <w:rPr>
                <w:rFonts w:ascii="Times New Roman" w:hAnsi="Times New Roman"/>
                <w:lang w:eastAsia="x-none"/>
              </w:rPr>
              <w:t xml:space="preserve">Реконструкция ВЛ-0,4 </w:t>
            </w:r>
            <w:proofErr w:type="spellStart"/>
            <w:r w:rsidR="008C5015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8C5015">
              <w:rPr>
                <w:rFonts w:ascii="Times New Roman" w:hAnsi="Times New Roman"/>
                <w:lang w:eastAsia="x-none"/>
              </w:rPr>
              <w:t xml:space="preserve"> от КТП-66 ст. Нижний Чир, инв. № 00-016707;</w:t>
            </w:r>
          </w:p>
          <w:p w14:paraId="586A75A1" w14:textId="1BF05DDD" w:rsidR="008C5015" w:rsidRDefault="008C501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- Реконструкция ВЛ-0,4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от КТП-1089 п. Мариновка, Калачевский район, инв. № 017012;</w:t>
            </w:r>
          </w:p>
          <w:p w14:paraId="6F4DB595" w14:textId="53FAB082" w:rsidR="008C5015" w:rsidRDefault="008C501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- Реконструкция ВЛ-0,4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от ТП-5101 х.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Мелоклетский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Клетский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район, инв. № 00-016645.</w:t>
            </w:r>
          </w:p>
          <w:bookmarkEnd w:id="1"/>
          <w:p w14:paraId="535253FA" w14:textId="0BDA261B" w:rsidR="00D339B0" w:rsidRPr="008E0917" w:rsidRDefault="00D339B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D339B0">
              <w:rPr>
                <w:rFonts w:ascii="Times New Roman" w:hAnsi="Times New Roman"/>
                <w:b/>
                <w:bCs/>
                <w:lang w:eastAsia="x-none"/>
              </w:rPr>
              <w:lastRenderedPageBreak/>
              <w:t>Срок выполнения работ</w:t>
            </w:r>
            <w:r>
              <w:rPr>
                <w:rFonts w:ascii="Times New Roman" w:hAnsi="Times New Roman"/>
                <w:lang w:eastAsia="x-none"/>
              </w:rPr>
              <w:t xml:space="preserve">: срок выполнения работ по всем объектам не более </w:t>
            </w:r>
            <w:r w:rsidRPr="00D339B0">
              <w:rPr>
                <w:rFonts w:ascii="Times New Roman" w:hAnsi="Times New Roman"/>
                <w:b/>
                <w:bCs/>
                <w:lang w:eastAsia="x-none"/>
              </w:rPr>
              <w:t>70 календарных дней</w:t>
            </w:r>
            <w:r>
              <w:rPr>
                <w:rFonts w:ascii="Times New Roman" w:hAnsi="Times New Roman"/>
                <w:lang w:eastAsia="x-none"/>
              </w:rPr>
              <w:t xml:space="preserve"> с даты подписания договора.</w:t>
            </w:r>
          </w:p>
          <w:p w14:paraId="263463C0" w14:textId="1FD46469" w:rsidR="00D339B0" w:rsidRPr="00D339B0" w:rsidRDefault="00D339B0" w:rsidP="00D339B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x-none"/>
              </w:rPr>
              <w:t xml:space="preserve">Требования к </w:t>
            </w:r>
            <w:proofErr w:type="gramStart"/>
            <w:r>
              <w:rPr>
                <w:rFonts w:ascii="Times New Roman" w:hAnsi="Times New Roman"/>
                <w:b/>
                <w:bCs/>
                <w:lang w:eastAsia="x-none"/>
              </w:rPr>
              <w:t xml:space="preserve">подрядчику: </w:t>
            </w:r>
            <w:r w:rsidR="008E0917">
              <w:rPr>
                <w:rFonts w:ascii="Times New Roman" w:hAnsi="Times New Roman"/>
                <w:b/>
                <w:bCs/>
                <w:lang w:eastAsia="x-none"/>
              </w:rPr>
              <w:t xml:space="preserve"> </w:t>
            </w:r>
            <w:r w:rsidRPr="00D339B0">
              <w:rPr>
                <w:rFonts w:ascii="Times New Roman" w:hAnsi="Times New Roman"/>
              </w:rPr>
              <w:t>К</w:t>
            </w:r>
            <w:proofErr w:type="gramEnd"/>
            <w:r w:rsidRPr="00D339B0">
              <w:rPr>
                <w:rFonts w:ascii="Times New Roman" w:hAnsi="Times New Roman"/>
              </w:rPr>
              <w:t xml:space="preserve">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2F0C3B09" w14:textId="50650E02" w:rsidR="008E0917" w:rsidRDefault="00D339B0" w:rsidP="00D339B0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D339B0">
              <w:rPr>
                <w:rFonts w:ascii="Times New Roman" w:hAnsi="Times New Roman"/>
              </w:rPr>
              <w:t>- Подрядчик должен предоставить Заказчику выписку из Реестра членов СРО, с указанием уровня ответственности.</w:t>
            </w:r>
          </w:p>
          <w:p w14:paraId="785F138B" w14:textId="77777777" w:rsidR="007A78D9" w:rsidRPr="007A78D9" w:rsidRDefault="007A78D9" w:rsidP="007A78D9">
            <w:pPr>
              <w:spacing w:after="0"/>
              <w:jc w:val="both"/>
              <w:rPr>
                <w:rFonts w:ascii="Times New Roman" w:hAnsi="Times New Roman"/>
              </w:rPr>
            </w:pPr>
            <w:r w:rsidRPr="007A78D9">
              <w:rPr>
                <w:rFonts w:ascii="Times New Roman" w:hAnsi="Times New Roman"/>
                <w:b/>
                <w:bCs/>
                <w:color w:val="000000"/>
              </w:rPr>
              <w:t>Требования к транспортному обеспечению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7A78D9">
              <w:rPr>
                <w:rFonts w:ascii="Times New Roman" w:hAnsi="Times New Roman"/>
              </w:rPr>
              <w:t>Обязательно</w:t>
            </w:r>
            <w:proofErr w:type="gramEnd"/>
            <w:r w:rsidRPr="007A78D9">
              <w:rPr>
                <w:rFonts w:ascii="Times New Roman" w:hAnsi="Times New Roman"/>
              </w:rPr>
              <w:t xml:space="preserve">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 w:rsidRPr="007A78D9">
              <w:rPr>
                <w:rFonts w:ascii="Times New Roman" w:hAnsi="Times New Roman"/>
              </w:rPr>
              <w:t>кВ</w:t>
            </w:r>
            <w:proofErr w:type="spellEnd"/>
            <w:r w:rsidRPr="007A78D9">
              <w:rPr>
                <w:rFonts w:ascii="Times New Roman" w:hAnsi="Times New Roman"/>
              </w:rPr>
              <w:t xml:space="preserve"> включительно.</w:t>
            </w:r>
          </w:p>
          <w:p w14:paraId="7A76D98D" w14:textId="6A4E8C85" w:rsidR="00D339B0" w:rsidRDefault="007A78D9" w:rsidP="007A78D9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7A78D9">
              <w:rPr>
                <w:rFonts w:ascii="Times New Roman" w:hAnsi="Times New Roman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0DEF2C78" w14:textId="559233F7" w:rsidR="008D02DB" w:rsidRPr="008D02DB" w:rsidRDefault="007A78D9" w:rsidP="008D02DB">
            <w:pPr>
              <w:spacing w:after="0"/>
              <w:jc w:val="both"/>
              <w:rPr>
                <w:rFonts w:ascii="Times New Roman" w:hAnsi="Times New Roman"/>
              </w:rPr>
            </w:pPr>
            <w:r w:rsidRPr="007A78D9">
              <w:rPr>
                <w:rFonts w:ascii="Times New Roman" w:hAnsi="Times New Roman"/>
                <w:b/>
                <w:bCs/>
              </w:rPr>
              <w:t>Требования к качеству оборудования и материалов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8D02DB">
              <w:t xml:space="preserve"> </w:t>
            </w:r>
            <w:r w:rsidR="008D02DB" w:rsidRPr="008D02DB">
              <w:rPr>
                <w:rFonts w:ascii="Times New Roman" w:hAnsi="Times New Roman"/>
              </w:rPr>
              <w:t xml:space="preserve">Все оборудование и материалы должны быть сертифицированы. Гарантия на оборудование должна составлять </w:t>
            </w:r>
            <w:r w:rsidR="008D02DB" w:rsidRPr="008D02DB">
              <w:rPr>
                <w:rFonts w:ascii="Times New Roman" w:hAnsi="Times New Roman"/>
                <w:b/>
                <w:bCs/>
              </w:rPr>
              <w:t>не менее 60 месяцев</w:t>
            </w:r>
            <w:r w:rsidR="008D02DB" w:rsidRPr="008D02DB">
              <w:rPr>
                <w:rFonts w:ascii="Times New Roman" w:hAnsi="Times New Roman"/>
              </w:rPr>
              <w:t xml:space="preserve"> со дня подписания актов выполненных работ. На все работы должны прилагаться протоколы испытаний.</w:t>
            </w:r>
          </w:p>
          <w:p w14:paraId="2B899E7C" w14:textId="77777777" w:rsidR="008D02DB" w:rsidRPr="008D02DB" w:rsidRDefault="008D02DB" w:rsidP="008D02DB">
            <w:pPr>
              <w:spacing w:after="0"/>
              <w:jc w:val="both"/>
              <w:rPr>
                <w:rFonts w:ascii="Times New Roman" w:hAnsi="Times New Roman"/>
              </w:rPr>
            </w:pPr>
            <w:r w:rsidRPr="008D02DB">
              <w:rPr>
                <w:rFonts w:ascii="Times New Roman" w:hAnsi="Times New Roman"/>
              </w:rPr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5991B8F0" w14:textId="77777777" w:rsidR="008D02DB" w:rsidRPr="008D02DB" w:rsidRDefault="008D02DB" w:rsidP="008D02DB">
            <w:pPr>
              <w:spacing w:after="0"/>
              <w:jc w:val="both"/>
              <w:rPr>
                <w:rFonts w:ascii="Times New Roman" w:hAnsi="Times New Roman"/>
              </w:rPr>
            </w:pPr>
            <w:r w:rsidRPr="008D02DB">
              <w:rPr>
                <w:rFonts w:ascii="Times New Roman" w:hAnsi="Times New Roman"/>
              </w:rPr>
              <w:t>- Заводы-изготовители оборудования и материалов:</w:t>
            </w:r>
          </w:p>
          <w:p w14:paraId="4670AA60" w14:textId="77777777" w:rsidR="008D02DB" w:rsidRPr="008D02DB" w:rsidRDefault="008D02DB" w:rsidP="008D02DB">
            <w:pPr>
              <w:spacing w:after="0"/>
              <w:jc w:val="both"/>
              <w:rPr>
                <w:rFonts w:ascii="Times New Roman" w:hAnsi="Times New Roman"/>
              </w:rPr>
            </w:pPr>
            <w:r w:rsidRPr="008D02DB">
              <w:rPr>
                <w:rFonts w:ascii="Times New Roman" w:hAnsi="Times New Roman"/>
              </w:rPr>
              <w:t xml:space="preserve">Провод самонесущий: СИП-2,-3 (производства </w:t>
            </w:r>
            <w:proofErr w:type="spellStart"/>
            <w:r w:rsidRPr="008D02DB">
              <w:rPr>
                <w:rFonts w:ascii="Times New Roman" w:hAnsi="Times New Roman"/>
              </w:rPr>
              <w:t>Иркутсккабель</w:t>
            </w:r>
            <w:proofErr w:type="spellEnd"/>
            <w:r w:rsidRPr="008D02DB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8D02DB">
              <w:rPr>
                <w:rFonts w:ascii="Times New Roman" w:hAnsi="Times New Roman"/>
              </w:rPr>
              <w:t>Москабель</w:t>
            </w:r>
            <w:proofErr w:type="spellEnd"/>
            <w:r w:rsidRPr="008D02DB">
              <w:rPr>
                <w:rFonts w:ascii="Times New Roman" w:hAnsi="Times New Roman"/>
              </w:rPr>
              <w:t>,  и</w:t>
            </w:r>
            <w:proofErr w:type="gramEnd"/>
            <w:r w:rsidRPr="008D02DB">
              <w:rPr>
                <w:rFonts w:ascii="Times New Roman" w:hAnsi="Times New Roman"/>
              </w:rPr>
              <w:t xml:space="preserve"> аналоги);</w:t>
            </w:r>
          </w:p>
          <w:p w14:paraId="6B4500E2" w14:textId="77777777" w:rsidR="008D02DB" w:rsidRPr="008D02DB" w:rsidRDefault="008D02DB" w:rsidP="008D02DB">
            <w:pPr>
              <w:spacing w:after="0"/>
              <w:jc w:val="both"/>
              <w:rPr>
                <w:rFonts w:ascii="Times New Roman" w:hAnsi="Times New Roman"/>
              </w:rPr>
            </w:pPr>
            <w:r w:rsidRPr="008D02DB">
              <w:rPr>
                <w:rFonts w:ascii="Times New Roman" w:hAnsi="Times New Roman"/>
              </w:rPr>
              <w:t>-Арматура под СИП: производство «</w:t>
            </w:r>
            <w:proofErr w:type="spellStart"/>
            <w:r w:rsidRPr="008D02DB">
              <w:rPr>
                <w:rFonts w:ascii="Times New Roman" w:hAnsi="Times New Roman"/>
              </w:rPr>
              <w:t>Ensto</w:t>
            </w:r>
            <w:proofErr w:type="spellEnd"/>
            <w:r w:rsidRPr="008D02DB">
              <w:rPr>
                <w:rFonts w:ascii="Times New Roman" w:hAnsi="Times New Roman"/>
              </w:rPr>
              <w:t>», «</w:t>
            </w:r>
            <w:proofErr w:type="spellStart"/>
            <w:r w:rsidRPr="008D02DB">
              <w:rPr>
                <w:rFonts w:ascii="Times New Roman" w:hAnsi="Times New Roman"/>
              </w:rPr>
              <w:t>Niled</w:t>
            </w:r>
            <w:proofErr w:type="spellEnd"/>
            <w:r w:rsidRPr="008D02DB">
              <w:rPr>
                <w:rFonts w:ascii="Times New Roman" w:hAnsi="Times New Roman"/>
              </w:rPr>
              <w:t>», и аналоги;</w:t>
            </w:r>
          </w:p>
          <w:p w14:paraId="513FE067" w14:textId="77777777" w:rsidR="008D02DB" w:rsidRPr="008D02DB" w:rsidRDefault="008D02DB" w:rsidP="008D02DB">
            <w:pPr>
              <w:spacing w:after="0"/>
              <w:jc w:val="both"/>
              <w:rPr>
                <w:rFonts w:ascii="Times New Roman" w:hAnsi="Times New Roman"/>
              </w:rPr>
            </w:pPr>
            <w:r w:rsidRPr="008D02DB">
              <w:rPr>
                <w:rFonts w:ascii="Times New Roman" w:hAnsi="Times New Roman"/>
              </w:rPr>
              <w:t>Стойки Ж/б: производство «ЖБИ-6», и аналоги</w:t>
            </w:r>
          </w:p>
          <w:p w14:paraId="1A90A477" w14:textId="77777777" w:rsidR="008D02DB" w:rsidRPr="008D02DB" w:rsidRDefault="008D02DB" w:rsidP="008D02DB">
            <w:pPr>
              <w:spacing w:after="0"/>
              <w:jc w:val="both"/>
              <w:rPr>
                <w:rFonts w:ascii="Times New Roman" w:hAnsi="Times New Roman"/>
              </w:rPr>
            </w:pPr>
            <w:r w:rsidRPr="008D02DB">
              <w:rPr>
                <w:rFonts w:ascii="Times New Roman" w:hAnsi="Times New Roman"/>
              </w:rPr>
              <w:t>-КТП- производство «</w:t>
            </w:r>
            <w:proofErr w:type="spellStart"/>
            <w:r w:rsidRPr="008D02DB">
              <w:rPr>
                <w:rFonts w:ascii="Times New Roman" w:hAnsi="Times New Roman"/>
              </w:rPr>
              <w:t>Кубаньэлектрощит</w:t>
            </w:r>
            <w:proofErr w:type="spellEnd"/>
            <w:r w:rsidRPr="008D02DB">
              <w:rPr>
                <w:rFonts w:ascii="Times New Roman" w:hAnsi="Times New Roman"/>
              </w:rPr>
              <w:t>», и аналоги, цветовая схема-серая с зелеными дверями</w:t>
            </w:r>
          </w:p>
          <w:p w14:paraId="3A0222ED" w14:textId="635394B9" w:rsidR="008D02DB" w:rsidRPr="008D02DB" w:rsidRDefault="008D02DB" w:rsidP="008D02DB">
            <w:pPr>
              <w:spacing w:after="0"/>
              <w:jc w:val="both"/>
              <w:rPr>
                <w:rFonts w:ascii="Times New Roman" w:hAnsi="Times New Roman"/>
              </w:rPr>
            </w:pPr>
            <w:r w:rsidRPr="008D02DB">
              <w:rPr>
                <w:rFonts w:ascii="Times New Roman" w:hAnsi="Times New Roman"/>
              </w:rPr>
              <w:t>-ТМГ- производство «Минский электротехнический завод имени Козлова», и аналоги.</w:t>
            </w:r>
          </w:p>
          <w:p w14:paraId="6271AD98" w14:textId="6A6EFE14" w:rsidR="007A78D9" w:rsidRDefault="008D02DB" w:rsidP="008D02D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8D02DB">
              <w:rPr>
                <w:rFonts w:ascii="Times New Roman" w:hAnsi="Times New Roman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4E7A6332" w14:textId="77777777" w:rsidR="00561CC1" w:rsidRPr="00561CC1" w:rsidRDefault="00561CC1" w:rsidP="00561CC1">
            <w:pPr>
              <w:spacing w:after="0"/>
              <w:jc w:val="both"/>
              <w:rPr>
                <w:rFonts w:ascii="Times New Roman" w:hAnsi="Times New Roman"/>
              </w:rPr>
            </w:pPr>
            <w:r w:rsidRPr="00561CC1">
              <w:rPr>
                <w:rFonts w:ascii="Times New Roman" w:hAnsi="Times New Roman"/>
                <w:b/>
                <w:bCs/>
              </w:rPr>
              <w:t>Требования к качеству работ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561CC1">
              <w:rPr>
                <w:rFonts w:ascii="Times New Roman" w:hAnsi="Times New Roman"/>
              </w:rPr>
              <w:t>Работы должны быть выполнены в строгом соответствии с проектной документацией.</w:t>
            </w:r>
          </w:p>
          <w:p w14:paraId="483C4423" w14:textId="77777777" w:rsidR="00561CC1" w:rsidRPr="00561CC1" w:rsidRDefault="00561CC1" w:rsidP="00561CC1">
            <w:pPr>
              <w:spacing w:after="0"/>
              <w:jc w:val="both"/>
              <w:rPr>
                <w:rFonts w:ascii="Times New Roman" w:hAnsi="Times New Roman"/>
              </w:rPr>
            </w:pPr>
            <w:r w:rsidRPr="00561CC1">
              <w:rPr>
                <w:rFonts w:ascii="Times New Roman" w:hAnsi="Times New Roman"/>
              </w:rPr>
              <w:t xml:space="preserve"> - Качество выполненных работ должно соответствовать требованиям СНиП, ПУЭ СП31-110-2003 (А5-92-09), ГОСТ 16442-80 и </w:t>
            </w:r>
            <w:proofErr w:type="gramStart"/>
            <w:r w:rsidRPr="00561CC1">
              <w:rPr>
                <w:rFonts w:ascii="Times New Roman" w:hAnsi="Times New Roman"/>
              </w:rPr>
              <w:t>другим нормам</w:t>
            </w:r>
            <w:proofErr w:type="gramEnd"/>
            <w:r w:rsidRPr="00561CC1">
              <w:rPr>
                <w:rFonts w:ascii="Times New Roman" w:hAnsi="Times New Roman"/>
              </w:rPr>
              <w:t xml:space="preserve"> действующим на момент ввода объекта в эксплуатацию.</w:t>
            </w:r>
          </w:p>
          <w:p w14:paraId="3F164398" w14:textId="4B0EDDC9" w:rsidR="008D02DB" w:rsidRPr="00561CC1" w:rsidRDefault="00561CC1" w:rsidP="00561CC1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561CC1">
              <w:rPr>
                <w:rFonts w:ascii="Times New Roman" w:hAnsi="Times New Roman"/>
              </w:rPr>
              <w:t>Гарантийный срок на выполнение работы не менее 60 месяцев со дня подписания актов выполненных работ.</w:t>
            </w:r>
          </w:p>
          <w:p w14:paraId="1A3087AE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x-none"/>
              </w:rPr>
              <w:t xml:space="preserve">Иные требования: </w:t>
            </w:r>
            <w:r w:rsidRPr="0043251A">
              <w:rPr>
                <w:rFonts w:ascii="Times New Roman" w:hAnsi="Times New Roman"/>
              </w:rPr>
              <w:t>Работы должны быть выполнены собственными силами подрядной организации.</w:t>
            </w:r>
          </w:p>
          <w:p w14:paraId="52D1E804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При невозможности выполнения всего объема работ собственными силами подрядчик должен предоставить договор о намерениях с субподрядной организацией. При этом, к субподрядной организации предъявляются те же требования, что и к подрядчику, с приложением подтверждающих документов.</w:t>
            </w:r>
          </w:p>
          <w:p w14:paraId="59BEB812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lastRenderedPageBreak/>
              <w:t xml:space="preserve">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 w:rsidRPr="0043251A">
              <w:rPr>
                <w:rFonts w:ascii="Times New Roman" w:hAnsi="Times New Roman"/>
              </w:rPr>
              <w:t>кВ</w:t>
            </w:r>
            <w:proofErr w:type="spellEnd"/>
            <w:r w:rsidRPr="0043251A">
              <w:rPr>
                <w:rFonts w:ascii="Times New Roman" w:hAnsi="Times New Roman"/>
              </w:rPr>
              <w:t xml:space="preserve"> включительно.</w:t>
            </w:r>
          </w:p>
          <w:p w14:paraId="04A8637C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Наличие на праве собственности (или ином праве) строительной техники необходимой для выполнения работ, а именно:</w:t>
            </w:r>
          </w:p>
          <w:p w14:paraId="4AFD3076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Кран автомобильный не менее 1 ед.</w:t>
            </w:r>
          </w:p>
          <w:p w14:paraId="6E390358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Кран манипулятор на автомобильном шасси не менее 1 ед.</w:t>
            </w:r>
          </w:p>
          <w:p w14:paraId="1C423710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Буровая установка на автомобильном шасси не менее 1 ед.</w:t>
            </w:r>
          </w:p>
          <w:p w14:paraId="33473076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 xml:space="preserve">Экскаватор погрузчик не менее 1 ед. </w:t>
            </w:r>
          </w:p>
          <w:p w14:paraId="145BDFE3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Грузовой автотранспорт не менее 1 ед. (с приложением расшифровки к балансу по стр. 1150 «Основные средства»):</w:t>
            </w:r>
          </w:p>
          <w:p w14:paraId="23A8CAFA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Наличие необходимого количества персонала (подтвердить выпиской из штатного расписания или статистической отчетностью):</w:t>
            </w:r>
          </w:p>
          <w:p w14:paraId="1D7FA58D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ИТР - не менее 15 чел.,</w:t>
            </w:r>
          </w:p>
          <w:p w14:paraId="44FEC5B3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Рабочих не менее 30 чел.</w:t>
            </w:r>
          </w:p>
          <w:p w14:paraId="7CF335B2" w14:textId="632CACD0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 xml:space="preserve">Аттестация руководителей </w:t>
            </w:r>
            <w:proofErr w:type="gramStart"/>
            <w:r w:rsidRPr="0043251A">
              <w:rPr>
                <w:rFonts w:ascii="Times New Roman" w:hAnsi="Times New Roman"/>
              </w:rPr>
              <w:t>работ  в</w:t>
            </w:r>
            <w:proofErr w:type="gramEnd"/>
            <w:r w:rsidRPr="0043251A">
              <w:rPr>
                <w:rFonts w:ascii="Times New Roman" w:hAnsi="Times New Roman"/>
              </w:rPr>
              <w:t xml:space="preserve"> электроустановках по Ростехнадзоре по Г3</w:t>
            </w:r>
            <w:r>
              <w:rPr>
                <w:rFonts w:ascii="Times New Roman" w:hAnsi="Times New Roman"/>
              </w:rPr>
              <w:t>.</w:t>
            </w:r>
          </w:p>
          <w:p w14:paraId="195FED6B" w14:textId="43EE940F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 xml:space="preserve">Наличие опыта выполнения работ на объектах электросетевой и </w:t>
            </w:r>
            <w:proofErr w:type="spellStart"/>
            <w:r w:rsidRPr="0043251A">
              <w:rPr>
                <w:rFonts w:ascii="Times New Roman" w:hAnsi="Times New Roman"/>
              </w:rPr>
              <w:t>электрoгeнерирующих</w:t>
            </w:r>
            <w:proofErr w:type="spellEnd"/>
            <w:r w:rsidRPr="0043251A">
              <w:rPr>
                <w:rFonts w:ascii="Times New Roman" w:hAnsi="Times New Roman"/>
              </w:rPr>
              <w:t xml:space="preserve"> отраслях не менее 3-х лет (подтвердить справкой об объемах выполнения).</w:t>
            </w:r>
          </w:p>
          <w:p w14:paraId="1023F02D" w14:textId="77777777" w:rsidR="0043251A" w:rsidRPr="0043251A" w:rsidRDefault="0043251A" w:rsidP="0043251A">
            <w:pPr>
              <w:spacing w:after="0"/>
              <w:jc w:val="both"/>
              <w:rPr>
                <w:rFonts w:ascii="Times New Roman" w:hAnsi="Times New Roman"/>
              </w:rPr>
            </w:pPr>
            <w:r w:rsidRPr="0043251A">
              <w:rPr>
                <w:rFonts w:ascii="Times New Roman" w:hAnsi="Times New Roman"/>
              </w:rPr>
              <w:t>Выручка по годам за 2017г.  и 2018г. за каждый период должна быть не менее предельной стоимости закупки.</w:t>
            </w:r>
          </w:p>
          <w:p w14:paraId="307743C1" w14:textId="657B7BFA" w:rsidR="008D02DB" w:rsidRPr="008D02DB" w:rsidRDefault="008D02DB" w:rsidP="008D02D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x-none"/>
              </w:rPr>
            </w:pPr>
          </w:p>
          <w:p w14:paraId="3EDA82B3" w14:textId="5415CB7F" w:rsidR="00926015" w:rsidRDefault="0092601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</w:t>
            </w:r>
            <w:r w:rsidR="0043251A">
              <w:rPr>
                <w:rFonts w:ascii="Times New Roman" w:hAnsi="Times New Roman"/>
                <w:lang w:eastAsia="ru-RU"/>
              </w:rPr>
              <w:t xml:space="preserve"> (работам)</w:t>
            </w:r>
            <w:r>
              <w:rPr>
                <w:rFonts w:ascii="Times New Roman" w:hAnsi="Times New Roman"/>
                <w:lang w:eastAsia="ru-RU"/>
              </w:rPr>
              <w:t>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</w:t>
            </w:r>
            <w:r w:rsidR="0043251A">
              <w:rPr>
                <w:rFonts w:ascii="Times New Roman" w:hAnsi="Times New Roman"/>
                <w:lang w:eastAsia="ru-RU"/>
              </w:rPr>
              <w:t xml:space="preserve"> и приложениях к техническому заданию.</w:t>
            </w:r>
          </w:p>
        </w:tc>
      </w:tr>
      <w:tr w:rsidR="00926015" w14:paraId="04BFF60E" w14:textId="77777777" w:rsidTr="0092601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3AB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6E32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3B0B" w14:textId="6C2EDF4A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782E80" w:rsidRPr="00782E80">
              <w:rPr>
                <w:rFonts w:ascii="Times New Roman" w:hAnsi="Times New Roman"/>
                <w:b/>
                <w:lang w:eastAsia="ru-RU"/>
              </w:rPr>
              <w:t>10 159 952,40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82E80">
              <w:rPr>
                <w:rFonts w:ascii="Times New Roman" w:hAnsi="Times New Roman"/>
                <w:b/>
                <w:lang w:eastAsia="ru-RU"/>
              </w:rPr>
              <w:t>(</w:t>
            </w:r>
            <w:r w:rsidR="00782E80" w:rsidRPr="00782E80">
              <w:rPr>
                <w:rFonts w:ascii="Times New Roman" w:hAnsi="Times New Roman"/>
                <w:b/>
                <w:lang w:eastAsia="ru-RU"/>
              </w:rPr>
              <w:t>десять миллионов сто пятьдесят девять тысяч девятьсот пятьдесят два</w:t>
            </w:r>
            <w:r w:rsidRPr="00782E80">
              <w:rPr>
                <w:rFonts w:ascii="Times New Roman" w:hAnsi="Times New Roman"/>
                <w:b/>
                <w:lang w:eastAsia="ru-RU"/>
              </w:rPr>
              <w:t>) рубл</w:t>
            </w:r>
            <w:r w:rsidR="00782E80" w:rsidRPr="00782E80">
              <w:rPr>
                <w:rFonts w:ascii="Times New Roman" w:hAnsi="Times New Roman"/>
                <w:b/>
                <w:lang w:eastAsia="ru-RU"/>
              </w:rPr>
              <w:t>я 40</w:t>
            </w:r>
            <w:r w:rsidRPr="00782E80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</w:t>
            </w:r>
            <w:r w:rsidRPr="00782E80">
              <w:rPr>
                <w:rFonts w:ascii="Times New Roman" w:hAnsi="Times New Roman"/>
                <w:bCs/>
                <w:lang w:eastAsia="ru-RU"/>
              </w:rPr>
              <w:t>20%.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32DE0EC1" w14:textId="3EA0FC35" w:rsidR="00926015" w:rsidRPr="00782E80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782E80" w:rsidRPr="00782E8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8 466 627,</w:t>
            </w:r>
            <w:proofErr w:type="gramStart"/>
            <w:r w:rsidR="00782E80" w:rsidRPr="00782E8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00</w:t>
            </w:r>
            <w:r w:rsidR="00782E80" w:rsidRPr="00782E80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782E80">
              <w:rPr>
                <w:rFonts w:ascii="Times New Roman" w:hAnsi="Times New Roman"/>
                <w:b/>
                <w:lang w:eastAsia="ru-RU"/>
              </w:rPr>
              <w:t>(</w:t>
            </w:r>
            <w:proofErr w:type="gramEnd"/>
            <w:r w:rsidR="00782E80" w:rsidRPr="00782E80">
              <w:rPr>
                <w:rFonts w:ascii="Times New Roman" w:hAnsi="Times New Roman"/>
                <w:b/>
                <w:lang w:eastAsia="ru-RU"/>
              </w:rPr>
              <w:t>восемь миллионов четыреста шестьдесят шесть тысяч шестьсот двадцать семь</w:t>
            </w:r>
            <w:r w:rsidRPr="00782E80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782E80" w:rsidRPr="00782E80">
              <w:rPr>
                <w:rFonts w:ascii="Times New Roman" w:hAnsi="Times New Roman"/>
                <w:b/>
                <w:lang w:eastAsia="ru-RU"/>
              </w:rPr>
              <w:t>00</w:t>
            </w:r>
            <w:r w:rsidRPr="00782E80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0BE8E266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0422632" w14:textId="77777777" w:rsidR="00926015" w:rsidRDefault="0092601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926015" w14:paraId="3726C974" w14:textId="77777777" w:rsidTr="0092601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8CE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7502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9D14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26015" w14:paraId="2036FB58" w14:textId="77777777" w:rsidTr="0092601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207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ED0B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B6B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926015" w14:paraId="101820E5" w14:textId="77777777" w:rsidTr="0092601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FC7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A10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4941D2EB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6BFE" w14:textId="0B2B67D9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782E80" w:rsidRPr="00782E80">
              <w:rPr>
                <w:rFonts w:ascii="Times New Roman" w:hAnsi="Times New Roman"/>
                <w:b/>
              </w:rPr>
              <w:t>507 997,62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2E80">
              <w:rPr>
                <w:rFonts w:ascii="Times New Roman" w:hAnsi="Times New Roman"/>
                <w:bCs/>
              </w:rPr>
              <w:t>(5 %)</w:t>
            </w:r>
            <w:r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14:paraId="6B4CDB51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E86AFED" w14:textId="77777777" w:rsidR="00926015" w:rsidRDefault="0092601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82E80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782E80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782E80">
              <w:rPr>
                <w:rFonts w:ascii="Times New Roman" w:hAnsi="Times New Roman"/>
                <w:b/>
                <w:bCs/>
              </w:rPr>
              <w:t xml:space="preserve"> </w:t>
            </w:r>
            <w:r w:rsidRPr="00782E80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26015" w14:paraId="19861009" w14:textId="77777777" w:rsidTr="0092601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62B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8335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BF3" w14:textId="357B0745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782E80" w:rsidRPr="00782E80">
              <w:rPr>
                <w:rFonts w:ascii="Times New Roman" w:hAnsi="Times New Roman"/>
                <w:b/>
              </w:rPr>
              <w:t>1 015 9954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11374F00" w14:textId="77777777" w:rsidR="00926015" w:rsidRDefault="0092601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11DE5EB0" w14:textId="77777777" w:rsidR="00926015" w:rsidRDefault="0092601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AE33572" w14:textId="77777777" w:rsidR="00926015" w:rsidRDefault="0092601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26015" w14:paraId="12C21A40" w14:textId="77777777" w:rsidTr="0092601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E5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8FEC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3DAD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26015" w14:paraId="6A11652B" w14:textId="77777777" w:rsidTr="0092601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B3A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FD4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C71A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E42F72D" w14:textId="7E5349E6" w:rsidR="00926015" w:rsidRDefault="00951F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92601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2601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26015">
              <w:rPr>
                <w:rFonts w:ascii="Times New Roman" w:hAnsi="Times New Roman"/>
                <w:lang w:eastAsia="ru-RU"/>
              </w:rPr>
              <w:t xml:space="preserve"> (</w:t>
            </w:r>
            <w:r w:rsidR="00926015">
              <w:rPr>
                <w:rFonts w:ascii="Times New Roman" w:hAnsi="Times New Roman"/>
              </w:rPr>
              <w:t xml:space="preserve">время местное, </w:t>
            </w:r>
            <w:r w:rsidR="00926015">
              <w:rPr>
                <w:rFonts w:ascii="Times New Roman" w:hAnsi="Times New Roman"/>
                <w:lang w:val="en-US"/>
              </w:rPr>
              <w:t>GMT</w:t>
            </w:r>
            <w:r w:rsidR="00926015">
              <w:rPr>
                <w:rFonts w:ascii="Times New Roman" w:hAnsi="Times New Roman"/>
              </w:rPr>
              <w:t>+4</w:t>
            </w:r>
            <w:r w:rsidR="00926015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="0092601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сентября</w:t>
            </w:r>
            <w:r w:rsidR="00926015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926015" w14:paraId="699CC95B" w14:textId="77777777" w:rsidTr="0092601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B26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331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F618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6907C1A5" w14:textId="7A2FCD75" w:rsidR="00926015" w:rsidRDefault="00951F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92601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2601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26015">
              <w:rPr>
                <w:rFonts w:ascii="Times New Roman" w:hAnsi="Times New Roman"/>
                <w:lang w:eastAsia="ru-RU"/>
              </w:rPr>
              <w:t xml:space="preserve"> (</w:t>
            </w:r>
            <w:r w:rsidR="00926015">
              <w:rPr>
                <w:rFonts w:ascii="Times New Roman" w:hAnsi="Times New Roman"/>
              </w:rPr>
              <w:t xml:space="preserve">время местное, </w:t>
            </w:r>
            <w:r w:rsidR="00926015">
              <w:rPr>
                <w:rFonts w:ascii="Times New Roman" w:hAnsi="Times New Roman"/>
                <w:lang w:val="en-US"/>
              </w:rPr>
              <w:t>GMT</w:t>
            </w:r>
            <w:r w:rsidR="00926015">
              <w:rPr>
                <w:rFonts w:ascii="Times New Roman" w:hAnsi="Times New Roman"/>
              </w:rPr>
              <w:t>+4</w:t>
            </w:r>
            <w:r w:rsidR="00926015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="0092601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сентября</w:t>
            </w:r>
            <w:r w:rsidR="00926015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926015" w14:paraId="1F750B03" w14:textId="77777777" w:rsidTr="00926015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FE9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AE0C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B204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26015" w14:paraId="734D1FE4" w14:textId="77777777" w:rsidTr="00926015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779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FE71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F496" w14:textId="5955A89D" w:rsidR="00926015" w:rsidRDefault="00951F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92601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92601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26015">
              <w:rPr>
                <w:rFonts w:ascii="Times New Roman" w:hAnsi="Times New Roman"/>
                <w:lang w:eastAsia="ru-RU"/>
              </w:rPr>
              <w:t xml:space="preserve"> (</w:t>
            </w:r>
            <w:r w:rsidR="00926015">
              <w:rPr>
                <w:rFonts w:ascii="Times New Roman" w:hAnsi="Times New Roman"/>
              </w:rPr>
              <w:t xml:space="preserve">время местное, </w:t>
            </w:r>
            <w:r w:rsidR="00926015">
              <w:rPr>
                <w:rFonts w:ascii="Times New Roman" w:hAnsi="Times New Roman"/>
                <w:lang w:val="en-US"/>
              </w:rPr>
              <w:t>GMT</w:t>
            </w:r>
            <w:r w:rsidR="00926015">
              <w:rPr>
                <w:rFonts w:ascii="Times New Roman" w:hAnsi="Times New Roman"/>
              </w:rPr>
              <w:t>+4</w:t>
            </w:r>
            <w:r w:rsidR="00926015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="0092601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сентября</w:t>
            </w:r>
            <w:r w:rsidR="00926015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926015" w14:paraId="04870BE4" w14:textId="77777777" w:rsidTr="00926015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257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8ED5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229" w14:textId="308BE732" w:rsidR="00926015" w:rsidRDefault="00951FA6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2601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2601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26015">
              <w:rPr>
                <w:rFonts w:ascii="Times New Roman" w:hAnsi="Times New Roman"/>
                <w:lang w:eastAsia="ru-RU"/>
              </w:rPr>
              <w:t xml:space="preserve"> (</w:t>
            </w:r>
            <w:r w:rsidR="00926015">
              <w:rPr>
                <w:rFonts w:ascii="Times New Roman" w:hAnsi="Times New Roman"/>
              </w:rPr>
              <w:t xml:space="preserve">время местное, </w:t>
            </w:r>
            <w:r w:rsidR="00926015">
              <w:rPr>
                <w:rFonts w:ascii="Times New Roman" w:hAnsi="Times New Roman"/>
                <w:lang w:val="en-US"/>
              </w:rPr>
              <w:t>GMT</w:t>
            </w:r>
            <w:r w:rsidR="00926015">
              <w:rPr>
                <w:rFonts w:ascii="Times New Roman" w:hAnsi="Times New Roman"/>
              </w:rPr>
              <w:t>+4</w:t>
            </w:r>
            <w:r w:rsidR="00926015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24</w:t>
            </w:r>
            <w:r w:rsidR="0092601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сентября</w:t>
            </w:r>
            <w:r w:rsidR="00926015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926015" w14:paraId="51AC4F1E" w14:textId="77777777" w:rsidTr="0092601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7C2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1493" w14:textId="77777777" w:rsidR="00926015" w:rsidRDefault="009260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4934" w14:textId="42438A2F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951FA6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951FA6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951FA6">
              <w:rPr>
                <w:rFonts w:ascii="Times New Roman" w:hAnsi="Times New Roman"/>
                <w:lang w:eastAsia="ru-RU"/>
              </w:rPr>
              <w:t>14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951FA6">
              <w:rPr>
                <w:rFonts w:ascii="Times New Roman" w:hAnsi="Times New Roman"/>
                <w:lang w:eastAsia="ru-RU"/>
              </w:rPr>
              <w:t>октября</w:t>
            </w:r>
            <w:bookmarkStart w:id="2" w:name="_GoBack"/>
            <w:bookmarkEnd w:id="2"/>
            <w:r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926015" w14:paraId="21A90AE7" w14:textId="77777777" w:rsidTr="0092601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C38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86E1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D36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782E80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26015" w14:paraId="74F4ED97" w14:textId="77777777" w:rsidTr="0092601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042D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1E65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DFD5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48C2D1BC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26015" w14:paraId="7D8681D5" w14:textId="77777777" w:rsidTr="0092601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0F4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AE72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Особенности участия в закупке субъектов малого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45B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</w:tr>
      <w:tr w:rsidR="00926015" w14:paraId="193A7532" w14:textId="77777777" w:rsidTr="0092601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339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FB83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736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26015" w14:paraId="7E0B27BB" w14:textId="77777777" w:rsidTr="0092601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9F1" w14:textId="77777777" w:rsidR="00926015" w:rsidRDefault="00926015" w:rsidP="009F7A5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0708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87B6" w14:textId="77777777" w:rsidR="00926015" w:rsidRDefault="0092601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0D00303D" w14:textId="77777777" w:rsidR="00926015" w:rsidRDefault="00926015" w:rsidP="00926015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5B475F03" w14:textId="77777777" w:rsidR="00926015" w:rsidRDefault="00926015" w:rsidP="00926015"/>
    <w:p w14:paraId="5C14E189" w14:textId="77777777" w:rsidR="00926015" w:rsidRDefault="00926015" w:rsidP="00926015"/>
    <w:p w14:paraId="281D30BE" w14:textId="77777777" w:rsidR="00926015" w:rsidRDefault="00926015" w:rsidP="00926015"/>
    <w:p w14:paraId="04B25CA2" w14:textId="77777777" w:rsidR="004524D2" w:rsidRDefault="004524D2"/>
    <w:sectPr w:rsidR="0045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15"/>
    <w:rsid w:val="0043251A"/>
    <w:rsid w:val="004524D2"/>
    <w:rsid w:val="00523248"/>
    <w:rsid w:val="00561CC1"/>
    <w:rsid w:val="00782E80"/>
    <w:rsid w:val="007A78D9"/>
    <w:rsid w:val="008C5015"/>
    <w:rsid w:val="008D02DB"/>
    <w:rsid w:val="008E0917"/>
    <w:rsid w:val="00926015"/>
    <w:rsid w:val="00951FA6"/>
    <w:rsid w:val="00977515"/>
    <w:rsid w:val="00C5553E"/>
    <w:rsid w:val="00D339B0"/>
    <w:rsid w:val="00D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DF6D94"/>
  <w15:chartTrackingRefBased/>
  <w15:docId w15:val="{9138B757-3943-4A4E-82B5-C274D61F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0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AE29-F176-4365-97FD-AE45EBB9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2019-09-04T11:29:00Z</dcterms:created>
  <dcterms:modified xsi:type="dcterms:W3CDTF">2019-09-16T11:56:00Z</dcterms:modified>
</cp:coreProperties>
</file>