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73" w:rsidRPr="00E4184C" w:rsidRDefault="00EE1373" w:rsidP="00EE1373">
      <w:pPr>
        <w:pStyle w:val="25"/>
        <w:tabs>
          <w:tab w:val="left" w:leader="underscore" w:pos="1627"/>
        </w:tabs>
        <w:spacing w:line="240" w:lineRule="auto"/>
        <w:ind w:left="6095" w:right="200"/>
        <w:jc w:val="both"/>
        <w:rPr>
          <w:sz w:val="22"/>
          <w:szCs w:val="22"/>
        </w:rPr>
      </w:pPr>
      <w:r w:rsidRPr="00E4184C">
        <w:rPr>
          <w:sz w:val="22"/>
          <w:szCs w:val="22"/>
        </w:rPr>
        <w:t>УТВЕРЖДАЮ</w:t>
      </w:r>
    </w:p>
    <w:p w:rsidR="00EE1373" w:rsidRPr="00E4184C" w:rsidRDefault="00EE1373" w:rsidP="00EE1373">
      <w:pPr>
        <w:pStyle w:val="25"/>
        <w:tabs>
          <w:tab w:val="left" w:leader="underscore" w:pos="1627"/>
        </w:tabs>
        <w:spacing w:line="240" w:lineRule="auto"/>
        <w:ind w:left="6095" w:right="200"/>
        <w:jc w:val="both"/>
        <w:rPr>
          <w:sz w:val="22"/>
          <w:szCs w:val="22"/>
        </w:rPr>
      </w:pPr>
      <w:r>
        <w:rPr>
          <w:sz w:val="22"/>
          <w:szCs w:val="22"/>
        </w:rPr>
        <w:t>И.О. заместителя председателя закупочной комиссии</w:t>
      </w:r>
    </w:p>
    <w:p w:rsidR="00EE1373" w:rsidRPr="00E4184C" w:rsidRDefault="00EE1373" w:rsidP="00EE1373">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EE1373" w:rsidRPr="00E4184C" w:rsidRDefault="00EE1373" w:rsidP="00EE1373">
      <w:pPr>
        <w:pStyle w:val="25"/>
        <w:tabs>
          <w:tab w:val="left" w:leader="underscore" w:pos="1627"/>
        </w:tabs>
        <w:spacing w:line="240" w:lineRule="auto"/>
        <w:ind w:left="6095" w:right="200"/>
        <w:jc w:val="both"/>
        <w:rPr>
          <w:sz w:val="22"/>
          <w:szCs w:val="22"/>
        </w:rPr>
      </w:pPr>
    </w:p>
    <w:p w:rsidR="00EE1373" w:rsidRPr="00E4184C" w:rsidRDefault="00EE1373" w:rsidP="00EE1373">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______</w:t>
      </w:r>
      <w:r>
        <w:rPr>
          <w:sz w:val="22"/>
          <w:szCs w:val="22"/>
        </w:rPr>
        <w:t xml:space="preserve"> Г.В. Ребергер</w:t>
      </w:r>
    </w:p>
    <w:p w:rsidR="00EE1373" w:rsidRPr="003A36A2" w:rsidRDefault="00EE1373" w:rsidP="00EE1373">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8</w:t>
      </w:r>
      <w:r w:rsidRPr="003A36A2">
        <w:rPr>
          <w:sz w:val="22"/>
          <w:szCs w:val="22"/>
        </w:rPr>
        <w:t>г.</w:t>
      </w:r>
    </w:p>
    <w:p w:rsidR="00EE1373" w:rsidRDefault="00EE1373" w:rsidP="00EE1373">
      <w:pPr>
        <w:pStyle w:val="27"/>
        <w:keepNext/>
        <w:keepLines/>
        <w:shd w:val="clear" w:color="auto" w:fill="auto"/>
        <w:spacing w:before="0" w:after="19" w:line="490" w:lineRule="exact"/>
        <w:jc w:val="center"/>
        <w:rPr>
          <w:sz w:val="22"/>
        </w:rPr>
      </w:pPr>
      <w:bookmarkStart w:id="0" w:name="bookmark0"/>
    </w:p>
    <w:p w:rsidR="00EE1373" w:rsidRDefault="00EE1373" w:rsidP="00EE1373">
      <w:pPr>
        <w:pStyle w:val="27"/>
        <w:keepNext/>
        <w:keepLines/>
        <w:shd w:val="clear" w:color="auto" w:fill="auto"/>
        <w:spacing w:before="0" w:after="19" w:line="490" w:lineRule="exact"/>
        <w:jc w:val="center"/>
        <w:rPr>
          <w:sz w:val="22"/>
        </w:rPr>
      </w:pPr>
    </w:p>
    <w:p w:rsidR="00EE1373" w:rsidRDefault="00EE1373" w:rsidP="00EE1373">
      <w:pPr>
        <w:pStyle w:val="27"/>
        <w:keepNext/>
        <w:keepLines/>
        <w:shd w:val="clear" w:color="auto" w:fill="auto"/>
        <w:spacing w:before="0" w:after="19" w:line="490" w:lineRule="exact"/>
        <w:jc w:val="center"/>
        <w:rPr>
          <w:sz w:val="22"/>
        </w:rPr>
      </w:pPr>
    </w:p>
    <w:bookmarkEnd w:id="0"/>
    <w:p w:rsidR="00EE1373" w:rsidRPr="00AD2230" w:rsidRDefault="00EE1373" w:rsidP="00EE1373">
      <w:pPr>
        <w:pStyle w:val="27"/>
        <w:keepNext/>
        <w:keepLines/>
        <w:shd w:val="clear" w:color="auto" w:fill="auto"/>
        <w:spacing w:before="0" w:after="19" w:line="490" w:lineRule="exact"/>
        <w:jc w:val="center"/>
        <w:rPr>
          <w:rFonts w:ascii="Times New Roman" w:hAnsi="Times New Roman" w:cs="Times New Roman"/>
          <w:sz w:val="22"/>
        </w:rPr>
      </w:pPr>
      <w:r w:rsidRPr="00AD2230">
        <w:rPr>
          <w:rFonts w:ascii="Times New Roman" w:hAnsi="Times New Roman" w:cs="Times New Roman"/>
          <w:sz w:val="22"/>
        </w:rPr>
        <w:t>ДОКУМЕНТАЦИЯ</w:t>
      </w:r>
    </w:p>
    <w:p w:rsidR="00EE1373" w:rsidRDefault="00EE1373" w:rsidP="00EE1373">
      <w:pPr>
        <w:pStyle w:val="25"/>
        <w:shd w:val="clear" w:color="auto" w:fill="auto"/>
        <w:spacing w:line="322" w:lineRule="exact"/>
        <w:jc w:val="center"/>
        <w:rPr>
          <w:sz w:val="22"/>
          <w:szCs w:val="22"/>
        </w:rPr>
      </w:pPr>
      <w:r w:rsidRPr="009B2C12">
        <w:rPr>
          <w:sz w:val="22"/>
          <w:szCs w:val="22"/>
        </w:rPr>
        <w:t xml:space="preserve">для проведения открытого запроса </w:t>
      </w:r>
      <w:r w:rsidRPr="00171A80">
        <w:rPr>
          <w:sz w:val="22"/>
          <w:szCs w:val="22"/>
        </w:rPr>
        <w:t>предложений в электронной форме</w:t>
      </w:r>
      <w:r>
        <w:rPr>
          <w:sz w:val="22"/>
          <w:szCs w:val="22"/>
        </w:rPr>
        <w:t xml:space="preserve"> </w:t>
      </w:r>
      <w:r w:rsidRPr="009B2C12">
        <w:rPr>
          <w:sz w:val="22"/>
          <w:szCs w:val="22"/>
        </w:rPr>
        <w:t>по выбору поставщика на право заключения договора поставки товара (</w:t>
      </w:r>
      <w:r>
        <w:rPr>
          <w:sz w:val="22"/>
          <w:szCs w:val="22"/>
        </w:rPr>
        <w:t>изделия для линий электропередач</w:t>
      </w:r>
      <w:r w:rsidRPr="00772EF1">
        <w:rPr>
          <w:bCs w:val="0"/>
          <w:sz w:val="22"/>
          <w:szCs w:val="22"/>
        </w:rPr>
        <w:t>)</w:t>
      </w:r>
      <w:r w:rsidRPr="0017385F">
        <w:rPr>
          <w:b w:val="0"/>
          <w:bCs w:val="0"/>
          <w:sz w:val="22"/>
          <w:szCs w:val="22"/>
        </w:rPr>
        <w:t xml:space="preserve"> </w:t>
      </w:r>
      <w:r w:rsidRPr="009B2C12">
        <w:rPr>
          <w:sz w:val="22"/>
          <w:szCs w:val="22"/>
        </w:rPr>
        <w:t xml:space="preserve"> </w:t>
      </w:r>
    </w:p>
    <w:p w:rsidR="00EE1373" w:rsidRPr="009B2C12" w:rsidRDefault="00EE1373" w:rsidP="00EE1373">
      <w:pPr>
        <w:pStyle w:val="25"/>
        <w:shd w:val="clear" w:color="auto" w:fill="auto"/>
        <w:spacing w:line="322" w:lineRule="exact"/>
        <w:jc w:val="center"/>
        <w:rPr>
          <w:sz w:val="22"/>
          <w:szCs w:val="22"/>
        </w:rPr>
      </w:pPr>
      <w:r w:rsidRPr="009B2C12">
        <w:rPr>
          <w:sz w:val="22"/>
          <w:szCs w:val="22"/>
        </w:rPr>
        <w:t>для нужд ПАО «Волгоградоблэлектро»</w:t>
      </w:r>
    </w:p>
    <w:p w:rsidR="00EE1373" w:rsidRPr="00FB6B89" w:rsidRDefault="00EE1373" w:rsidP="00EE1373">
      <w:pPr>
        <w:widowControl w:val="0"/>
        <w:jc w:val="center"/>
        <w:rPr>
          <w:sz w:val="32"/>
          <w:szCs w:val="32"/>
        </w:rPr>
      </w:pPr>
    </w:p>
    <w:p w:rsidR="00EE1373" w:rsidRPr="00FB6B89" w:rsidRDefault="00EE1373" w:rsidP="00EE1373">
      <w:pPr>
        <w:widowControl w:val="0"/>
        <w:jc w:val="center"/>
        <w:rPr>
          <w:sz w:val="32"/>
          <w:szCs w:val="3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caps/>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rPr>
          <w:sz w:val="22"/>
          <w:szCs w:val="22"/>
        </w:rPr>
      </w:pPr>
    </w:p>
    <w:p w:rsidR="00EE1373" w:rsidRPr="00FB6B89"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Default="00EE1373" w:rsidP="00EE1373">
      <w:pPr>
        <w:widowControl w:val="0"/>
        <w:jc w:val="center"/>
      </w:pPr>
    </w:p>
    <w:p w:rsidR="00EE1373" w:rsidRPr="001D5C3F" w:rsidRDefault="00EE1373" w:rsidP="00EE1373">
      <w:pPr>
        <w:widowControl w:val="0"/>
        <w:jc w:val="center"/>
        <w:rPr>
          <w:sz w:val="22"/>
          <w:szCs w:val="22"/>
        </w:rPr>
      </w:pPr>
      <w:r w:rsidRPr="001D5C3F">
        <w:rPr>
          <w:sz w:val="22"/>
          <w:szCs w:val="22"/>
        </w:rPr>
        <w:t>Волгоград – 201</w:t>
      </w:r>
      <w:r>
        <w:rPr>
          <w:sz w:val="22"/>
          <w:szCs w:val="22"/>
        </w:rPr>
        <w:t>8</w:t>
      </w:r>
      <w:r w:rsidRPr="001D5C3F">
        <w:rPr>
          <w:sz w:val="22"/>
          <w:szCs w:val="22"/>
        </w:rPr>
        <w:t xml:space="preserve"> г.</w:t>
      </w:r>
    </w:p>
    <w:p w:rsidR="00EE1373" w:rsidRPr="00E769BC" w:rsidRDefault="00EE1373" w:rsidP="00EE1373">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EE1373" w:rsidRDefault="00EE1373" w:rsidP="00EE1373">
      <w:pPr>
        <w:widowControl w:val="0"/>
        <w:jc w:val="center"/>
        <w:rPr>
          <w:sz w:val="22"/>
          <w:szCs w:val="22"/>
        </w:rPr>
      </w:pPr>
    </w:p>
    <w:p w:rsidR="00EE1373" w:rsidRPr="000B58EE" w:rsidRDefault="00EE1373" w:rsidP="00EE1373">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rsidR="00EE1373" w:rsidRPr="00FB6B89" w:rsidRDefault="00EE1373" w:rsidP="00EE1373">
      <w:pPr>
        <w:widowControl w:val="0"/>
        <w:rPr>
          <w:sz w:val="22"/>
          <w:szCs w:val="22"/>
        </w:rPr>
      </w:pPr>
    </w:p>
    <w:p w:rsidR="00EE1373" w:rsidRPr="007736A3" w:rsidRDefault="00EE1373" w:rsidP="00EE1373">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 xml:space="preserve">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EE1373" w:rsidRPr="007736A3" w:rsidRDefault="00EE1373" w:rsidP="00EE1373">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542CD5">
        <w:rPr>
          <w:sz w:val="22"/>
          <w:szCs w:val="22"/>
        </w:rPr>
        <w:t>№1</w:t>
      </w:r>
      <w:r>
        <w:rPr>
          <w:sz w:val="22"/>
          <w:szCs w:val="22"/>
        </w:rPr>
        <w:t>0</w:t>
      </w:r>
      <w:r w:rsidRPr="00542CD5">
        <w:rPr>
          <w:sz w:val="22"/>
          <w:szCs w:val="22"/>
        </w:rPr>
        <w:t xml:space="preserve"> от 0</w:t>
      </w:r>
      <w:r>
        <w:rPr>
          <w:sz w:val="22"/>
          <w:szCs w:val="22"/>
        </w:rPr>
        <w:t>5</w:t>
      </w:r>
      <w:r w:rsidRPr="00542CD5">
        <w:rPr>
          <w:sz w:val="22"/>
          <w:szCs w:val="22"/>
        </w:rPr>
        <w:t>.06.201</w:t>
      </w:r>
      <w:r>
        <w:rPr>
          <w:sz w:val="22"/>
          <w:szCs w:val="22"/>
        </w:rPr>
        <w:t>7</w:t>
      </w:r>
      <w:r w:rsidRPr="00542CD5">
        <w:rPr>
          <w:sz w:val="22"/>
          <w:szCs w:val="22"/>
        </w:rPr>
        <w:t>г</w:t>
      </w:r>
      <w:r w:rsidRPr="00846273">
        <w:t>.</w:t>
      </w:r>
      <w:r w:rsidRPr="007736A3">
        <w:rPr>
          <w:bCs/>
          <w:sz w:val="22"/>
          <w:szCs w:val="22"/>
        </w:rPr>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EE1373" w:rsidRPr="007736A3" w:rsidRDefault="00EE1373" w:rsidP="00EE1373">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EE1373" w:rsidRPr="007736A3" w:rsidRDefault="00EE1373" w:rsidP="00EE1373">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EE1373" w:rsidRPr="007736A3" w:rsidRDefault="00EE1373" w:rsidP="00EE1373">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EE1373" w:rsidRPr="007736A3" w:rsidRDefault="00EE1373" w:rsidP="00EE1373">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EE1373" w:rsidRPr="007736A3" w:rsidRDefault="00EE1373" w:rsidP="00EE1373">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EE1373" w:rsidRDefault="00EE1373" w:rsidP="00EE1373">
      <w:pPr>
        <w:pStyle w:val="Times12"/>
        <w:widowControl w:val="0"/>
        <w:ind w:firstLine="0"/>
        <w:jc w:val="center"/>
        <w:rPr>
          <w:sz w:val="22"/>
        </w:rPr>
      </w:pPr>
    </w:p>
    <w:p w:rsidR="00EE1373" w:rsidRPr="001D1C77" w:rsidRDefault="00EE1373" w:rsidP="00EE1373">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EE1373" w:rsidRPr="007736A3" w:rsidRDefault="00EE1373" w:rsidP="00EE1373">
      <w:pPr>
        <w:widowControl w:val="0"/>
        <w:tabs>
          <w:tab w:val="left" w:pos="851"/>
        </w:tabs>
        <w:overflowPunct w:val="0"/>
        <w:autoSpaceDE w:val="0"/>
        <w:autoSpaceDN w:val="0"/>
        <w:adjustRightInd w:val="0"/>
        <w:jc w:val="center"/>
        <w:rPr>
          <w:bCs/>
          <w:color w:val="FF0000"/>
          <w:sz w:val="22"/>
          <w:szCs w:val="22"/>
        </w:rPr>
      </w:pPr>
    </w:p>
    <w:p w:rsidR="00EE1373" w:rsidRPr="007736A3" w:rsidRDefault="00EE1373" w:rsidP="00EE1373">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EE1373" w:rsidRPr="007736A3" w:rsidRDefault="00EE1373" w:rsidP="00EE1373">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EE1373" w:rsidRPr="007736A3" w:rsidRDefault="00EE1373" w:rsidP="00EE1373">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EE1373" w:rsidRPr="007736A3" w:rsidRDefault="00EE1373" w:rsidP="00EE1373">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E1373" w:rsidRPr="007736A3" w:rsidRDefault="00EE1373" w:rsidP="00EE1373">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EE1373" w:rsidRPr="007736A3" w:rsidRDefault="00EE1373" w:rsidP="00EE1373">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EE1373" w:rsidRDefault="00EE1373" w:rsidP="00EE1373">
      <w:pPr>
        <w:widowControl w:val="0"/>
        <w:numPr>
          <w:ilvl w:val="2"/>
          <w:numId w:val="43"/>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E1373" w:rsidRPr="00AD2E05" w:rsidRDefault="00EE1373" w:rsidP="00EE1373">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EE1373" w:rsidRDefault="00EE1373" w:rsidP="00EE1373">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EE1373" w:rsidRPr="007736A3" w:rsidRDefault="00EE1373" w:rsidP="00EE1373">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EE1373" w:rsidRPr="007736A3" w:rsidRDefault="00EE1373" w:rsidP="00EE1373">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EE1373" w:rsidRPr="00FB6B89" w:rsidRDefault="00EE1373" w:rsidP="00EE1373">
      <w:pPr>
        <w:pStyle w:val="p0"/>
        <w:widowControl w:val="0"/>
        <w:rPr>
          <w:sz w:val="22"/>
          <w:szCs w:val="22"/>
        </w:rPr>
      </w:pPr>
    </w:p>
    <w:p w:rsidR="00EE1373" w:rsidRPr="00817124" w:rsidRDefault="00EE1373" w:rsidP="00EE1373">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EE1373" w:rsidRPr="007736A3" w:rsidRDefault="00EE1373" w:rsidP="00EE1373">
      <w:pPr>
        <w:widowControl w:val="0"/>
        <w:tabs>
          <w:tab w:val="left" w:pos="851"/>
        </w:tabs>
        <w:jc w:val="center"/>
        <w:rPr>
          <w:sz w:val="22"/>
          <w:szCs w:val="22"/>
        </w:rPr>
      </w:pPr>
    </w:p>
    <w:p w:rsidR="00EE1373" w:rsidRPr="001E61C9" w:rsidRDefault="00EE1373" w:rsidP="00EE1373">
      <w:pPr>
        <w:widowControl w:val="0"/>
        <w:numPr>
          <w:ilvl w:val="1"/>
          <w:numId w:val="43"/>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EE1373" w:rsidRDefault="00EE1373" w:rsidP="00EE1373">
      <w:pPr>
        <w:widowControl w:val="0"/>
        <w:numPr>
          <w:ilvl w:val="1"/>
          <w:numId w:val="43"/>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EE1373" w:rsidRPr="0069226F" w:rsidRDefault="00EE1373" w:rsidP="00EE1373">
      <w:pPr>
        <w:widowControl w:val="0"/>
        <w:numPr>
          <w:ilvl w:val="1"/>
          <w:numId w:val="43"/>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EE1373" w:rsidRPr="007736A3" w:rsidRDefault="00EE1373" w:rsidP="00EE1373">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E1373" w:rsidRPr="007736A3" w:rsidRDefault="00EE1373" w:rsidP="00EE1373">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EE1373" w:rsidRPr="007736A3" w:rsidRDefault="00EE1373" w:rsidP="00EE1373">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EE1373" w:rsidRPr="007736A3" w:rsidRDefault="00EE1373" w:rsidP="00EE1373">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r>
        <w:rPr>
          <w:b/>
          <w:sz w:val="22"/>
          <w:szCs w:val="22"/>
        </w:rPr>
        <w:t xml:space="preserve"> (копии документов должны быть заверены участником процедуры закупки):</w:t>
      </w:r>
    </w:p>
    <w:p w:rsidR="00EE1373" w:rsidRPr="007736A3" w:rsidRDefault="00EE1373" w:rsidP="00EE1373">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w:t>
      </w:r>
      <w:r w:rsidRPr="00AD2230">
        <w:rPr>
          <w:sz w:val="22"/>
        </w:rPr>
        <w:t>оригинал);</w:t>
      </w:r>
    </w:p>
    <w:p w:rsidR="00EE1373" w:rsidRPr="00AD2230" w:rsidRDefault="00EE1373" w:rsidP="00EE1373">
      <w:pPr>
        <w:numPr>
          <w:ilvl w:val="3"/>
          <w:numId w:val="43"/>
        </w:numPr>
        <w:tabs>
          <w:tab w:val="left" w:pos="851"/>
        </w:tabs>
        <w:ind w:left="0" w:firstLine="0"/>
        <w:jc w:val="both"/>
        <w:rPr>
          <w:sz w:val="22"/>
          <w:szCs w:val="22"/>
        </w:rPr>
      </w:pPr>
      <w:r w:rsidRPr="00AD2230">
        <w:rPr>
          <w:color w:val="000000"/>
          <w:sz w:val="22"/>
          <w:szCs w:val="22"/>
        </w:rPr>
        <w:t>копии учредительных документов участника закупки</w:t>
      </w:r>
      <w:r w:rsidRPr="00AD2230">
        <w:rPr>
          <w:sz w:val="22"/>
          <w:szCs w:val="22"/>
        </w:rPr>
        <w:t xml:space="preserve">, а именно: устав, имеющиеся изменения к уставу; </w:t>
      </w:r>
      <w:r w:rsidRPr="00AD2230">
        <w:rPr>
          <w:color w:val="000000"/>
          <w:sz w:val="22"/>
          <w:szCs w:val="22"/>
        </w:rPr>
        <w:t xml:space="preserve">копии </w:t>
      </w:r>
      <w:r w:rsidRPr="00AD2230">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EE1373" w:rsidRPr="00AD2230" w:rsidRDefault="00EE1373" w:rsidP="00EE1373">
      <w:pPr>
        <w:numPr>
          <w:ilvl w:val="3"/>
          <w:numId w:val="43"/>
        </w:numPr>
        <w:tabs>
          <w:tab w:val="left" w:pos="851"/>
        </w:tabs>
        <w:ind w:left="0" w:firstLine="0"/>
        <w:jc w:val="both"/>
        <w:rPr>
          <w:sz w:val="22"/>
          <w:szCs w:val="22"/>
        </w:rPr>
      </w:pPr>
      <w:r w:rsidRPr="00AD2230">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D2230">
        <w:rPr>
          <w:sz w:val="22"/>
          <w:szCs w:val="22"/>
        </w:rPr>
        <w:t>(оригинал или копия);</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sidRPr="00AD2230">
        <w:rPr>
          <w:b/>
          <w:sz w:val="22"/>
          <w:szCs w:val="22"/>
        </w:rPr>
        <w:t>оригинал, подписанный усиленной квалифицированной электронной подписью сотрудника налогового органа</w:t>
      </w:r>
      <w:r w:rsidRPr="00AD2230">
        <w:rPr>
          <w:sz w:val="22"/>
          <w:szCs w:val="22"/>
        </w:rPr>
        <w:t>);</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D2230">
        <w:rPr>
          <w:b/>
          <w:sz w:val="22"/>
          <w:szCs w:val="22"/>
        </w:rPr>
        <w:t>оригинал, подписанный усиленной квалифицированной электронной подписью сотрудника налогового органа</w:t>
      </w:r>
      <w:r w:rsidRPr="00AD2230">
        <w:rPr>
          <w:sz w:val="22"/>
          <w:szCs w:val="22"/>
        </w:rPr>
        <w:t>);</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AD2230">
          <w:rPr>
            <w:rFonts w:cs="Arial"/>
            <w:sz w:val="22"/>
            <w:szCs w:val="22"/>
          </w:rPr>
          <w:t>законодательством</w:t>
        </w:r>
      </w:hyperlink>
      <w:r w:rsidRPr="00AD223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лицензии, сертификаты, выписку из национального реестра членов СРО с указанием уровня ответственности</w:t>
      </w:r>
      <w:r w:rsidRPr="00AD2230">
        <w:rPr>
          <w:color w:val="000000"/>
          <w:sz w:val="22"/>
          <w:szCs w:val="22"/>
        </w:rPr>
        <w:t xml:space="preserve"> (в случаях, предусмотренных действующим законодательством) выданную на дату предоставления </w:t>
      </w:r>
      <w:r w:rsidRPr="00AD2230">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EE1373" w:rsidRPr="00AD2230" w:rsidRDefault="00EE1373" w:rsidP="00EE1373">
      <w:pPr>
        <w:numPr>
          <w:ilvl w:val="3"/>
          <w:numId w:val="43"/>
        </w:numPr>
        <w:tabs>
          <w:tab w:val="left" w:pos="851"/>
        </w:tabs>
        <w:ind w:left="0" w:firstLine="0"/>
        <w:jc w:val="both"/>
        <w:rPr>
          <w:sz w:val="22"/>
          <w:szCs w:val="22"/>
        </w:rPr>
      </w:pPr>
      <w:r w:rsidRPr="00AD2230">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E1373" w:rsidRPr="00AD2230" w:rsidRDefault="00EE1373" w:rsidP="00EE1373">
      <w:pPr>
        <w:numPr>
          <w:ilvl w:val="2"/>
          <w:numId w:val="43"/>
        </w:numPr>
        <w:tabs>
          <w:tab w:val="left" w:pos="851"/>
        </w:tabs>
        <w:ind w:left="0" w:firstLine="0"/>
        <w:jc w:val="both"/>
        <w:rPr>
          <w:b/>
          <w:sz w:val="22"/>
          <w:szCs w:val="22"/>
        </w:rPr>
      </w:pPr>
      <w:r w:rsidRPr="00AD2230">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AD2230">
        <w:rPr>
          <w:sz w:val="22"/>
        </w:rPr>
        <w:t xml:space="preserve">форму заявки, заполненную </w:t>
      </w:r>
      <w:r w:rsidRPr="00AD2230">
        <w:rPr>
          <w:color w:val="000000"/>
          <w:sz w:val="22"/>
        </w:rPr>
        <w:t>в соответствии с требованиями документации (оригинал);</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AD2230">
        <w:rPr>
          <w:sz w:val="22"/>
        </w:rPr>
        <w:t>формы приложений к заявке, заполненные в соответствии с требованиями документации (оригинал);</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AD2230">
        <w:rPr>
          <w:sz w:val="22"/>
          <w:szCs w:val="22"/>
        </w:rPr>
        <w:t>фамилию, имя, отчество, паспортные данные, сведения о месте жительства, номер контактного телефона;</w:t>
      </w:r>
    </w:p>
    <w:p w:rsidR="00EE1373" w:rsidRPr="00AD2230" w:rsidRDefault="00EE1373" w:rsidP="00EE1373">
      <w:pPr>
        <w:widowControl w:val="0"/>
        <w:numPr>
          <w:ilvl w:val="3"/>
          <w:numId w:val="43"/>
        </w:numPr>
        <w:tabs>
          <w:tab w:val="left" w:pos="851"/>
          <w:tab w:val="left" w:pos="1134"/>
        </w:tabs>
        <w:ind w:left="0" w:firstLine="0"/>
        <w:jc w:val="both"/>
        <w:rPr>
          <w:color w:val="000000"/>
          <w:sz w:val="22"/>
          <w:szCs w:val="22"/>
        </w:rPr>
      </w:pPr>
      <w:r w:rsidRPr="00AD2230">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AD2230">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w:t>
      </w:r>
      <w:r w:rsidRPr="00AD2230">
        <w:rPr>
          <w:b/>
          <w:sz w:val="22"/>
          <w:szCs w:val="22"/>
        </w:rPr>
        <w:t>оригинал, подписанный усиленной квалифицированной электронной подписью сотрудника налогового органа</w:t>
      </w:r>
      <w:r w:rsidRPr="00AD2230">
        <w:rPr>
          <w:sz w:val="22"/>
          <w:szCs w:val="22"/>
        </w:rPr>
        <w:t>);</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AD2230">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D2230">
        <w:rPr>
          <w:b/>
          <w:sz w:val="22"/>
          <w:szCs w:val="22"/>
        </w:rPr>
        <w:t>оригинал, подписанный усиленной квалифицированной электронной подписью сотрудника налогового органа</w:t>
      </w:r>
      <w:r w:rsidRPr="00AD2230">
        <w:rPr>
          <w:sz w:val="22"/>
          <w:szCs w:val="22"/>
        </w:rPr>
        <w:t>);</w:t>
      </w:r>
    </w:p>
    <w:p w:rsidR="00EE1373" w:rsidRPr="00AD2230" w:rsidRDefault="00EE1373" w:rsidP="00EE1373">
      <w:pPr>
        <w:widowControl w:val="0"/>
        <w:numPr>
          <w:ilvl w:val="3"/>
          <w:numId w:val="43"/>
        </w:numPr>
        <w:tabs>
          <w:tab w:val="left" w:pos="851"/>
          <w:tab w:val="left" w:pos="1134"/>
        </w:tabs>
        <w:ind w:left="0" w:firstLine="0"/>
        <w:jc w:val="both"/>
        <w:rPr>
          <w:color w:val="000000"/>
          <w:sz w:val="22"/>
        </w:rPr>
      </w:pPr>
      <w:r w:rsidRPr="00AD2230">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AD2230">
          <w:rPr>
            <w:rFonts w:cs="Arial"/>
            <w:sz w:val="22"/>
            <w:szCs w:val="22"/>
          </w:rPr>
          <w:t>законодательством</w:t>
        </w:r>
      </w:hyperlink>
      <w:r w:rsidRPr="00AD223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EE1373" w:rsidRPr="00AD2230" w:rsidRDefault="00EE1373" w:rsidP="00EE1373">
      <w:pPr>
        <w:widowControl w:val="0"/>
        <w:numPr>
          <w:ilvl w:val="3"/>
          <w:numId w:val="43"/>
        </w:numPr>
        <w:tabs>
          <w:tab w:val="left" w:pos="851"/>
          <w:tab w:val="left" w:pos="1134"/>
        </w:tabs>
        <w:ind w:left="0" w:firstLine="0"/>
        <w:jc w:val="both"/>
        <w:rPr>
          <w:sz w:val="22"/>
          <w:szCs w:val="22"/>
        </w:rPr>
      </w:pPr>
      <w:r w:rsidRPr="00AD2230">
        <w:rPr>
          <w:sz w:val="22"/>
          <w:szCs w:val="22"/>
        </w:rPr>
        <w:t>лицензии, сертификаты, выписку из национального реестра членов СРО с указанием уровня ответственности</w:t>
      </w:r>
      <w:r w:rsidRPr="00AD2230">
        <w:rPr>
          <w:color w:val="000000"/>
          <w:sz w:val="22"/>
          <w:szCs w:val="22"/>
        </w:rPr>
        <w:t xml:space="preserve"> (в случаях, предусмотренных действующим законодательством) выданную на дату предоставления </w:t>
      </w:r>
      <w:r w:rsidRPr="00AD2230">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EE1373" w:rsidRPr="00AD2230" w:rsidRDefault="00EE1373" w:rsidP="00EE1373">
      <w:pPr>
        <w:widowControl w:val="0"/>
        <w:numPr>
          <w:ilvl w:val="3"/>
          <w:numId w:val="43"/>
        </w:numPr>
        <w:tabs>
          <w:tab w:val="left" w:pos="851"/>
          <w:tab w:val="left" w:pos="1134"/>
        </w:tabs>
        <w:ind w:left="0" w:firstLine="0"/>
        <w:jc w:val="both"/>
        <w:rPr>
          <w:sz w:val="22"/>
          <w:szCs w:val="22"/>
        </w:rPr>
      </w:pPr>
      <w:r w:rsidRPr="00AD2230">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E1373" w:rsidRPr="00AD2230" w:rsidRDefault="00EE1373" w:rsidP="00EE1373">
      <w:pPr>
        <w:widowControl w:val="0"/>
        <w:numPr>
          <w:ilvl w:val="2"/>
          <w:numId w:val="43"/>
        </w:numPr>
        <w:tabs>
          <w:tab w:val="left" w:pos="851"/>
          <w:tab w:val="left" w:pos="1134"/>
        </w:tabs>
        <w:ind w:left="0" w:firstLine="0"/>
        <w:jc w:val="both"/>
        <w:rPr>
          <w:b/>
          <w:color w:val="000000"/>
          <w:sz w:val="22"/>
        </w:rPr>
      </w:pPr>
      <w:r w:rsidRPr="00AD2230">
        <w:rPr>
          <w:b/>
          <w:sz w:val="22"/>
          <w:szCs w:val="22"/>
        </w:rPr>
        <w:t>для группы (нескольких лиц) лиц, выступающих на стороне одного участника закупки:</w:t>
      </w:r>
    </w:p>
    <w:p w:rsidR="00EE1373" w:rsidRPr="00AD2230" w:rsidRDefault="00EE1373" w:rsidP="00EE1373">
      <w:pPr>
        <w:widowControl w:val="0"/>
        <w:numPr>
          <w:ilvl w:val="3"/>
          <w:numId w:val="43"/>
        </w:numPr>
        <w:tabs>
          <w:tab w:val="left" w:pos="851"/>
          <w:tab w:val="left" w:pos="1134"/>
        </w:tabs>
        <w:ind w:left="0" w:firstLine="0"/>
        <w:jc w:val="both"/>
        <w:rPr>
          <w:sz w:val="22"/>
          <w:szCs w:val="22"/>
        </w:rPr>
      </w:pPr>
      <w:r w:rsidRPr="00AD223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EE1373" w:rsidRPr="00AD2230" w:rsidRDefault="00EE1373" w:rsidP="00EE1373">
      <w:pPr>
        <w:widowControl w:val="0"/>
        <w:numPr>
          <w:ilvl w:val="3"/>
          <w:numId w:val="43"/>
        </w:numPr>
        <w:tabs>
          <w:tab w:val="left" w:pos="851"/>
          <w:tab w:val="left" w:pos="1134"/>
        </w:tabs>
        <w:ind w:left="0" w:firstLine="0"/>
        <w:jc w:val="both"/>
        <w:rPr>
          <w:sz w:val="22"/>
          <w:szCs w:val="22"/>
        </w:rPr>
      </w:pPr>
      <w:r w:rsidRPr="00AD2230">
        <w:rPr>
          <w:sz w:val="22"/>
          <w:szCs w:val="22"/>
        </w:rPr>
        <w:t xml:space="preserve">документы и сведения в соответствии с </w:t>
      </w:r>
      <w:hyperlink w:anchor="sub_7521" w:history="1">
        <w:r w:rsidRPr="00AD2230">
          <w:rPr>
            <w:rFonts w:cs="Arial"/>
            <w:sz w:val="22"/>
            <w:szCs w:val="22"/>
          </w:rPr>
          <w:t xml:space="preserve">пунктами </w:t>
        </w:r>
      </w:hyperlink>
      <w:r w:rsidRPr="00AD2230">
        <w:rPr>
          <w:sz w:val="22"/>
          <w:szCs w:val="22"/>
        </w:rPr>
        <w:t>3.6.1, или 3.6.2. настоящей документации участника закупки, которому от имени группы лиц поручено подать заявку.</w:t>
      </w:r>
    </w:p>
    <w:p w:rsidR="00EE1373" w:rsidRPr="00AD2230" w:rsidRDefault="00EE1373" w:rsidP="00EE1373"/>
    <w:p w:rsidR="00EE1373" w:rsidRPr="00AD2230" w:rsidRDefault="00EE1373" w:rsidP="00EE1373">
      <w:pPr>
        <w:pStyle w:val="Times12"/>
        <w:widowControl w:val="0"/>
        <w:tabs>
          <w:tab w:val="left" w:pos="1134"/>
          <w:tab w:val="left" w:pos="2367"/>
        </w:tabs>
        <w:ind w:firstLine="0"/>
        <w:rPr>
          <w:sz w:val="22"/>
        </w:rPr>
      </w:pPr>
    </w:p>
    <w:p w:rsidR="00EE1373" w:rsidRPr="00AD2230" w:rsidRDefault="00EE1373" w:rsidP="00EE1373">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AD2230">
        <w:rPr>
          <w:b/>
          <w:bCs/>
          <w:sz w:val="22"/>
          <w:szCs w:val="22"/>
        </w:rPr>
        <w:t xml:space="preserve">ПОРЯДОК ПРОВЕДЕНИЯ </w:t>
      </w:r>
      <w:bookmarkEnd w:id="8"/>
      <w:bookmarkEnd w:id="9"/>
      <w:r w:rsidRPr="00AD2230">
        <w:rPr>
          <w:b/>
          <w:bCs/>
          <w:sz w:val="22"/>
          <w:szCs w:val="22"/>
        </w:rPr>
        <w:t>ЗАКУПКИ</w:t>
      </w:r>
    </w:p>
    <w:p w:rsidR="00EE1373" w:rsidRPr="00AD2230" w:rsidRDefault="00EE1373" w:rsidP="00EE1373">
      <w:pPr>
        <w:widowControl w:val="0"/>
        <w:tabs>
          <w:tab w:val="left" w:pos="851"/>
        </w:tabs>
        <w:overflowPunct w:val="0"/>
        <w:autoSpaceDE w:val="0"/>
        <w:autoSpaceDN w:val="0"/>
        <w:adjustRightInd w:val="0"/>
        <w:jc w:val="center"/>
        <w:rPr>
          <w:bCs/>
          <w:sz w:val="22"/>
          <w:szCs w:val="22"/>
        </w:rPr>
      </w:pPr>
    </w:p>
    <w:p w:rsidR="00EE1373" w:rsidRPr="00AD2230" w:rsidRDefault="00EE1373" w:rsidP="00EE1373">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AD2230">
        <w:rPr>
          <w:b/>
          <w:bCs/>
          <w:iCs/>
          <w:sz w:val="22"/>
          <w:szCs w:val="22"/>
        </w:rPr>
        <w:t>Получение документации:</w:t>
      </w:r>
    </w:p>
    <w:p w:rsidR="00EE1373" w:rsidRPr="00171A80" w:rsidRDefault="00EE1373" w:rsidP="00EE1373">
      <w:pPr>
        <w:widowControl w:val="0"/>
        <w:numPr>
          <w:ilvl w:val="2"/>
          <w:numId w:val="2"/>
        </w:numPr>
        <w:tabs>
          <w:tab w:val="left" w:pos="851"/>
          <w:tab w:val="left" w:pos="960"/>
          <w:tab w:val="left" w:pos="1134"/>
        </w:tabs>
        <w:ind w:left="0" w:firstLine="0"/>
        <w:jc w:val="both"/>
        <w:outlineLvl w:val="1"/>
        <w:rPr>
          <w:bCs/>
          <w:iCs/>
          <w:sz w:val="22"/>
          <w:szCs w:val="22"/>
        </w:rPr>
      </w:pPr>
      <w:r w:rsidRPr="00AD2230">
        <w:rPr>
          <w:bCs/>
          <w:iCs/>
          <w:sz w:val="22"/>
          <w:szCs w:val="22"/>
        </w:rPr>
        <w:t xml:space="preserve">Документация в форме электронного документа, размещена на сайте Заказчика </w:t>
      </w:r>
      <w:hyperlink r:id="rId7" w:history="1">
        <w:r w:rsidRPr="00AD2230">
          <w:rPr>
            <w:rStyle w:val="ac"/>
            <w:bCs/>
            <w:iCs/>
            <w:sz w:val="22"/>
            <w:szCs w:val="22"/>
            <w:lang w:val="en-US"/>
          </w:rPr>
          <w:t>www</w:t>
        </w:r>
        <w:r w:rsidRPr="00AD2230">
          <w:rPr>
            <w:rStyle w:val="ac"/>
            <w:bCs/>
            <w:iCs/>
            <w:sz w:val="22"/>
            <w:szCs w:val="22"/>
          </w:rPr>
          <w:t>.</w:t>
        </w:r>
        <w:r w:rsidRPr="00AD2230">
          <w:rPr>
            <w:rStyle w:val="ac"/>
            <w:bCs/>
            <w:iCs/>
            <w:sz w:val="22"/>
            <w:szCs w:val="22"/>
            <w:lang w:val="en-US"/>
          </w:rPr>
          <w:t>voel</w:t>
        </w:r>
        <w:r w:rsidRPr="00AD2230">
          <w:rPr>
            <w:rStyle w:val="ac"/>
            <w:bCs/>
            <w:iCs/>
            <w:sz w:val="22"/>
            <w:szCs w:val="22"/>
          </w:rPr>
          <w:t>.</w:t>
        </w:r>
        <w:r w:rsidRPr="00AD2230">
          <w:rPr>
            <w:rStyle w:val="ac"/>
            <w:bCs/>
            <w:iCs/>
            <w:sz w:val="22"/>
            <w:szCs w:val="22"/>
            <w:lang w:val="en-US"/>
          </w:rPr>
          <w:t>ru</w:t>
        </w:r>
      </w:hyperlink>
      <w:r w:rsidRPr="00AD2230">
        <w:rPr>
          <w:bCs/>
          <w:iCs/>
          <w:sz w:val="22"/>
          <w:szCs w:val="22"/>
        </w:rPr>
        <w:t xml:space="preserve">, в единой информационной системе </w:t>
      </w:r>
      <w:hyperlink r:id="rId8" w:history="1">
        <w:r w:rsidRPr="00AD2230">
          <w:rPr>
            <w:rStyle w:val="ac"/>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EE1373" w:rsidRPr="00171A80" w:rsidRDefault="00EE1373" w:rsidP="00EE1373">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EE1373" w:rsidRPr="00171A80" w:rsidRDefault="00EE1373" w:rsidP="00EE1373">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EE1373" w:rsidRPr="00171A80" w:rsidRDefault="00EE1373" w:rsidP="00EE1373">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EE1373" w:rsidRPr="00171A80" w:rsidRDefault="00EE1373" w:rsidP="00EE1373">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EE1373" w:rsidRPr="00171A80" w:rsidRDefault="00EE1373" w:rsidP="00EE1373">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EE1373" w:rsidRPr="00171A80" w:rsidRDefault="00EE1373" w:rsidP="00EE1373">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EE1373" w:rsidRPr="00171A80" w:rsidRDefault="00EE1373" w:rsidP="00EE1373">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EE1373" w:rsidRPr="00171A80" w:rsidRDefault="00EE1373" w:rsidP="00EE1373">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4" w:name="_Toc295134155"/>
      <w:bookmarkStart w:id="15" w:name="_Toc315422434"/>
      <w:bookmarkEnd w:id="12"/>
      <w:bookmarkEnd w:id="13"/>
      <w:r w:rsidRPr="00171A80">
        <w:rPr>
          <w:b/>
          <w:sz w:val="22"/>
          <w:szCs w:val="22"/>
        </w:rPr>
        <w:t>документации закупочной процедуры.</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На основании своевременно поступившего запроса заказчик в праве по своему усмотрению принять одно из следующих решений:</w:t>
      </w:r>
    </w:p>
    <w:p w:rsidR="00EE1373" w:rsidRPr="00171A80" w:rsidRDefault="00EE1373" w:rsidP="00EE1373">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EE1373" w:rsidRPr="00171A80" w:rsidRDefault="00EE1373" w:rsidP="00EE1373">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EE1373" w:rsidRPr="00171A80" w:rsidRDefault="00EE1373" w:rsidP="00EE1373">
      <w:pPr>
        <w:numPr>
          <w:ilvl w:val="3"/>
          <w:numId w:val="2"/>
        </w:numPr>
        <w:tabs>
          <w:tab w:val="num" w:pos="709"/>
        </w:tabs>
        <w:autoSpaceDE w:val="0"/>
        <w:autoSpaceDN w:val="0"/>
        <w:adjustRightInd w:val="0"/>
        <w:ind w:left="0" w:firstLine="0"/>
        <w:jc w:val="both"/>
        <w:rPr>
          <w:sz w:val="22"/>
          <w:szCs w:val="22"/>
        </w:rPr>
      </w:pPr>
      <w:r w:rsidRPr="00171A80">
        <w:rPr>
          <w:sz w:val="22"/>
          <w:szCs w:val="22"/>
        </w:rPr>
        <w:t>отказаться от проведения закупочной процедуры.</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EE1373" w:rsidRPr="00171A80" w:rsidRDefault="00EE1373" w:rsidP="00EE1373">
      <w:pPr>
        <w:numPr>
          <w:ilvl w:val="2"/>
          <w:numId w:val="2"/>
        </w:numPr>
        <w:autoSpaceDE w:val="0"/>
        <w:autoSpaceDN w:val="0"/>
        <w:adjustRightInd w:val="0"/>
        <w:ind w:left="0" w:firstLine="0"/>
        <w:jc w:val="both"/>
        <w:rPr>
          <w:sz w:val="22"/>
          <w:szCs w:val="22"/>
        </w:rPr>
      </w:pPr>
      <w:r w:rsidRPr="00171A8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EE1373" w:rsidRPr="00171A80" w:rsidRDefault="00EE1373" w:rsidP="00EE1373">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71A80">
        <w:rPr>
          <w:b/>
          <w:sz w:val="22"/>
          <w:szCs w:val="22"/>
        </w:rPr>
        <w:t>Отказ от проведения закупочной процедуры.</w:t>
      </w:r>
    </w:p>
    <w:p w:rsidR="00EE1373" w:rsidRPr="00171A80" w:rsidRDefault="00EE1373" w:rsidP="00EE1373">
      <w:pPr>
        <w:pStyle w:val="affc"/>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EE1373" w:rsidRPr="00171A80" w:rsidRDefault="00EE1373" w:rsidP="00EE1373">
      <w:pPr>
        <w:pStyle w:val="affc"/>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71A80">
        <w:rPr>
          <w:sz w:val="22"/>
          <w:szCs w:val="22"/>
        </w:rPr>
        <w:t>неознакомления</w:t>
      </w:r>
      <w:proofErr w:type="spellEnd"/>
      <w:r w:rsidRPr="00171A80">
        <w:rPr>
          <w:sz w:val="22"/>
          <w:szCs w:val="22"/>
        </w:rPr>
        <w:t xml:space="preserve"> претендентами, участниками закупочной процедуры с извещением об отказе от проведения закупочной процедуры.</w:t>
      </w:r>
    </w:p>
    <w:p w:rsidR="00EE1373" w:rsidRPr="00171A80" w:rsidRDefault="00EE1373" w:rsidP="00EE1373">
      <w:pPr>
        <w:pStyle w:val="affc"/>
        <w:widowControl w:val="0"/>
        <w:numPr>
          <w:ilvl w:val="2"/>
          <w:numId w:val="2"/>
        </w:numPr>
        <w:tabs>
          <w:tab w:val="left" w:pos="284"/>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EE1373" w:rsidRPr="00171A80" w:rsidRDefault="00EE1373" w:rsidP="00EE1373">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6"/>
      <w:bookmarkEnd w:id="17"/>
      <w:bookmarkEnd w:id="18"/>
    </w:p>
    <w:p w:rsidR="00EE1373" w:rsidRPr="00171A80" w:rsidRDefault="00EE1373" w:rsidP="00EE1373">
      <w:pPr>
        <w:numPr>
          <w:ilvl w:val="2"/>
          <w:numId w:val="2"/>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EE1373" w:rsidRPr="00171A80" w:rsidRDefault="00EE1373" w:rsidP="00EE1373">
      <w:pPr>
        <w:numPr>
          <w:ilvl w:val="2"/>
          <w:numId w:val="2"/>
        </w:numPr>
        <w:tabs>
          <w:tab w:val="num" w:pos="567"/>
          <w:tab w:val="left" w:pos="851"/>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EE1373" w:rsidRPr="00171A80" w:rsidRDefault="00EE1373" w:rsidP="00EE1373">
      <w:pPr>
        <w:numPr>
          <w:ilvl w:val="2"/>
          <w:numId w:val="2"/>
        </w:numPr>
        <w:tabs>
          <w:tab w:val="num" w:pos="567"/>
          <w:tab w:val="num" w:pos="132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EE1373" w:rsidRPr="00171A80" w:rsidRDefault="00EE1373" w:rsidP="00EE1373">
      <w:pPr>
        <w:numPr>
          <w:ilvl w:val="2"/>
          <w:numId w:val="2"/>
        </w:numPr>
        <w:tabs>
          <w:tab w:val="num" w:pos="567"/>
          <w:tab w:val="num" w:pos="132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EE1373" w:rsidRPr="00171A80" w:rsidRDefault="00EE1373" w:rsidP="00EE1373">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EE1373" w:rsidRPr="00171A80" w:rsidRDefault="00EE1373" w:rsidP="00EE1373">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EE1373" w:rsidRPr="00171A80" w:rsidRDefault="00EE1373" w:rsidP="00EE1373">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EE1373" w:rsidRPr="00171A80" w:rsidRDefault="00EE1373" w:rsidP="00EE1373">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предоставлять в составе заявки заведомо ложные сведения, информацию, документы;</w:t>
      </w:r>
    </w:p>
    <w:p w:rsidR="00EE1373" w:rsidRPr="00171A80" w:rsidRDefault="00EE1373" w:rsidP="00EE1373">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EE1373" w:rsidRPr="00171A80" w:rsidRDefault="00EE1373" w:rsidP="00EE1373">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EE1373" w:rsidRPr="00171A80" w:rsidRDefault="00EE1373" w:rsidP="00EE1373">
      <w:pPr>
        <w:numPr>
          <w:ilvl w:val="2"/>
          <w:numId w:val="2"/>
        </w:numPr>
        <w:tabs>
          <w:tab w:val="num" w:pos="567"/>
          <w:tab w:val="left" w:pos="851"/>
        </w:tabs>
        <w:ind w:left="0" w:firstLine="0"/>
        <w:jc w:val="both"/>
        <w:rPr>
          <w:sz w:val="22"/>
          <w:szCs w:val="22"/>
        </w:rPr>
      </w:pPr>
      <w:r w:rsidRPr="00171A8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9"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EE1373" w:rsidRPr="00171A80" w:rsidRDefault="00EE1373" w:rsidP="00EE1373">
      <w:pPr>
        <w:numPr>
          <w:ilvl w:val="2"/>
          <w:numId w:val="2"/>
        </w:numPr>
        <w:tabs>
          <w:tab w:val="num" w:pos="567"/>
          <w:tab w:val="left" w:pos="851"/>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обязательство поставить товары, выполнить работы, оказать услуги являющиеся предметом договора в полном объеме;</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обязательство поставить товары, выполнить работы, оказать услуги являющиеся предметом договора в установленном месте;</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EE1373" w:rsidRPr="00171A80" w:rsidRDefault="00EE1373" w:rsidP="00EE1373">
      <w:pPr>
        <w:numPr>
          <w:ilvl w:val="3"/>
          <w:numId w:val="2"/>
        </w:numPr>
        <w:tabs>
          <w:tab w:val="left" w:pos="851"/>
        </w:tabs>
        <w:ind w:left="0" w:firstLine="0"/>
        <w:jc w:val="both"/>
        <w:rPr>
          <w:sz w:val="22"/>
          <w:szCs w:val="22"/>
        </w:rPr>
      </w:pPr>
      <w:r w:rsidRPr="00171A80">
        <w:rPr>
          <w:sz w:val="22"/>
          <w:szCs w:val="22"/>
        </w:rPr>
        <w:t>иные обязательства установленные в документации или проекте договора заключаемого по результатам закупочной процедуры.</w:t>
      </w:r>
    </w:p>
    <w:p w:rsidR="00EE1373" w:rsidRPr="00171A80" w:rsidRDefault="00EE1373" w:rsidP="00EE1373">
      <w:pPr>
        <w:numPr>
          <w:ilvl w:val="2"/>
          <w:numId w:val="2"/>
        </w:numPr>
        <w:tabs>
          <w:tab w:val="num" w:pos="567"/>
          <w:tab w:val="left" w:pos="851"/>
        </w:tabs>
        <w:ind w:left="0" w:firstLine="0"/>
        <w:jc w:val="both"/>
        <w:rPr>
          <w:sz w:val="22"/>
          <w:szCs w:val="22"/>
        </w:rPr>
      </w:pPr>
      <w:r w:rsidRPr="00C251F5">
        <w:rPr>
          <w:sz w:val="22"/>
          <w:szCs w:val="22"/>
        </w:rPr>
        <w:t> </w:t>
      </w:r>
      <w:r w:rsidRPr="00171A80">
        <w:rPr>
          <w:sz w:val="22"/>
          <w:szCs w:val="22"/>
        </w:rPr>
        <w:t>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EE1373" w:rsidRPr="00171A80" w:rsidRDefault="00EE1373" w:rsidP="00EE1373">
      <w:pPr>
        <w:widowControl w:val="0"/>
        <w:numPr>
          <w:ilvl w:val="1"/>
          <w:numId w:val="2"/>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21"/>
      <w:bookmarkEnd w:id="22"/>
      <w:bookmarkEnd w:id="23"/>
      <w:bookmarkEnd w:id="24"/>
      <w:r w:rsidRPr="00171A80">
        <w:rPr>
          <w:b/>
          <w:sz w:val="22"/>
          <w:szCs w:val="22"/>
        </w:rPr>
        <w:t xml:space="preserve"> Заявок.  </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71A80">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дать дополнения, разъяснения к поданной заявке.</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EE1373" w:rsidRPr="00171A80" w:rsidRDefault="00EE1373" w:rsidP="00EE1373">
      <w:pPr>
        <w:widowControl w:val="0"/>
        <w:numPr>
          <w:ilvl w:val="1"/>
          <w:numId w:val="2"/>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5"/>
      <w:bookmarkEnd w:id="26"/>
      <w:bookmarkEnd w:id="27"/>
      <w:bookmarkEnd w:id="28"/>
      <w:r w:rsidRPr="00171A80">
        <w:rPr>
          <w:b/>
          <w:sz w:val="22"/>
          <w:szCs w:val="22"/>
        </w:rPr>
        <w:t>.</w:t>
      </w:r>
    </w:p>
    <w:p w:rsidR="00EE1373" w:rsidRPr="00171A80" w:rsidRDefault="00EE1373" w:rsidP="00EE1373">
      <w:pPr>
        <w:widowControl w:val="0"/>
        <w:numPr>
          <w:ilvl w:val="2"/>
          <w:numId w:val="2"/>
        </w:numPr>
        <w:tabs>
          <w:tab w:val="left" w:pos="851"/>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EE1373" w:rsidRPr="00171A80" w:rsidRDefault="00EE1373" w:rsidP="00EE1373">
      <w:pPr>
        <w:widowControl w:val="0"/>
        <w:numPr>
          <w:ilvl w:val="2"/>
          <w:numId w:val="2"/>
        </w:numPr>
        <w:tabs>
          <w:tab w:val="left" w:pos="851"/>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EE1373" w:rsidRPr="00171A80" w:rsidRDefault="00EE1373" w:rsidP="00EE1373">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EE1373" w:rsidRPr="00171A80" w:rsidRDefault="00EE1373" w:rsidP="00EE1373">
      <w:pPr>
        <w:widowControl w:val="0"/>
        <w:numPr>
          <w:ilvl w:val="1"/>
          <w:numId w:val="2"/>
        </w:numPr>
        <w:tabs>
          <w:tab w:val="clear" w:pos="862"/>
          <w:tab w:val="left" w:pos="851"/>
          <w:tab w:val="left" w:pos="1418"/>
        </w:tabs>
        <w:ind w:left="0" w:firstLine="0"/>
        <w:jc w:val="both"/>
        <w:outlineLvl w:val="1"/>
        <w:rPr>
          <w:b/>
          <w:sz w:val="22"/>
          <w:szCs w:val="22"/>
        </w:rPr>
      </w:pPr>
      <w:bookmarkStart w:id="29" w:name="_Toc269472549"/>
      <w:r>
        <w:rPr>
          <w:b/>
          <w:sz w:val="22"/>
          <w:szCs w:val="22"/>
        </w:rPr>
        <w:t>Открытие доступа к заявкам поступившим на участие в запросе предложений</w:t>
      </w:r>
      <w:r w:rsidRPr="00171A80">
        <w:rPr>
          <w:b/>
          <w:sz w:val="22"/>
          <w:szCs w:val="22"/>
        </w:rPr>
        <w:t>.</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71A80">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EE1373" w:rsidRPr="00171A80" w:rsidRDefault="00EE1373" w:rsidP="00EE1373">
      <w:pPr>
        <w:widowControl w:val="0"/>
        <w:numPr>
          <w:ilvl w:val="1"/>
          <w:numId w:val="2"/>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71A80">
        <w:rPr>
          <w:b/>
          <w:sz w:val="22"/>
          <w:szCs w:val="22"/>
        </w:rPr>
        <w:t>Оценка и сопоставление заявок.</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0"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EE1373" w:rsidRPr="00171A80" w:rsidRDefault="00EE1373" w:rsidP="00EE1373">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EE1373" w:rsidRPr="00171A80" w:rsidRDefault="00EE1373" w:rsidP="00EE1373">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EE1373" w:rsidRPr="00171A80" w:rsidRDefault="00EE1373" w:rsidP="00EE1373">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EE1373" w:rsidRPr="00171A80" w:rsidRDefault="00EE1373" w:rsidP="00EE1373">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EE1373" w:rsidRPr="00001EFB" w:rsidRDefault="00EE1373" w:rsidP="00EE1373"/>
    <w:p w:rsidR="00EE1373" w:rsidRPr="007736A3" w:rsidRDefault="00EE1373" w:rsidP="00EE1373">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EE1373" w:rsidRPr="007736A3" w:rsidRDefault="00EE1373" w:rsidP="00EE1373">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EE1373" w:rsidRPr="007736A3" w:rsidRDefault="00EE1373" w:rsidP="00EE1373">
      <w:pPr>
        <w:widowControl w:val="0"/>
        <w:tabs>
          <w:tab w:val="num" w:pos="720"/>
        </w:tabs>
        <w:jc w:val="both"/>
        <w:rPr>
          <w:sz w:val="22"/>
          <w:szCs w:val="22"/>
        </w:rPr>
      </w:pPr>
    </w:p>
    <w:p w:rsidR="00EE1373" w:rsidRPr="007736A3" w:rsidRDefault="00EE1373" w:rsidP="00EE1373">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EE1373" w:rsidRPr="007736A3" w:rsidTr="00EE1373">
        <w:trPr>
          <w:cantSplit/>
        </w:trPr>
        <w:tc>
          <w:tcPr>
            <w:tcW w:w="456" w:type="dxa"/>
          </w:tcPr>
          <w:p w:rsidR="00EE1373" w:rsidRPr="007736A3" w:rsidRDefault="00EE1373" w:rsidP="00EE1373">
            <w:pPr>
              <w:widowControl w:val="0"/>
              <w:tabs>
                <w:tab w:val="num" w:pos="720"/>
              </w:tabs>
              <w:jc w:val="both"/>
            </w:pPr>
            <w:r w:rsidRPr="007736A3">
              <w:rPr>
                <w:sz w:val="22"/>
                <w:szCs w:val="22"/>
              </w:rPr>
              <w:t>№ п/п</w:t>
            </w:r>
          </w:p>
        </w:tc>
        <w:tc>
          <w:tcPr>
            <w:tcW w:w="3400" w:type="dxa"/>
          </w:tcPr>
          <w:p w:rsidR="00EE1373" w:rsidRPr="007736A3" w:rsidRDefault="00EE1373" w:rsidP="00EE1373">
            <w:pPr>
              <w:widowControl w:val="0"/>
              <w:tabs>
                <w:tab w:val="num" w:pos="720"/>
              </w:tabs>
              <w:jc w:val="both"/>
            </w:pPr>
            <w:r w:rsidRPr="007736A3">
              <w:rPr>
                <w:sz w:val="22"/>
                <w:szCs w:val="22"/>
              </w:rPr>
              <w:t>Наименование критерия</w:t>
            </w:r>
          </w:p>
        </w:tc>
        <w:tc>
          <w:tcPr>
            <w:tcW w:w="5866" w:type="dxa"/>
            <w:gridSpan w:val="6"/>
          </w:tcPr>
          <w:p w:rsidR="00EE1373" w:rsidRPr="007736A3" w:rsidRDefault="00EE1373" w:rsidP="00EE1373">
            <w:pPr>
              <w:widowControl w:val="0"/>
              <w:tabs>
                <w:tab w:val="num" w:pos="720"/>
              </w:tabs>
              <w:jc w:val="both"/>
            </w:pPr>
            <w:r w:rsidRPr="007736A3">
              <w:rPr>
                <w:sz w:val="22"/>
                <w:szCs w:val="22"/>
              </w:rPr>
              <w:t>Количество присуждаемых баллов</w:t>
            </w:r>
          </w:p>
        </w:tc>
      </w:tr>
      <w:tr w:rsidR="00EE1373" w:rsidRPr="007736A3" w:rsidTr="00EE1373">
        <w:trPr>
          <w:cantSplit/>
        </w:trPr>
        <w:tc>
          <w:tcPr>
            <w:tcW w:w="456" w:type="dxa"/>
          </w:tcPr>
          <w:p w:rsidR="00EE1373" w:rsidRPr="007736A3" w:rsidRDefault="00EE1373" w:rsidP="00EE1373">
            <w:pPr>
              <w:widowControl w:val="0"/>
              <w:tabs>
                <w:tab w:val="num" w:pos="720"/>
              </w:tabs>
              <w:jc w:val="both"/>
            </w:pPr>
          </w:p>
        </w:tc>
        <w:tc>
          <w:tcPr>
            <w:tcW w:w="3400" w:type="dxa"/>
          </w:tcPr>
          <w:p w:rsidR="00EE1373" w:rsidRPr="007736A3" w:rsidRDefault="00EE1373" w:rsidP="00EE1373">
            <w:pPr>
              <w:widowControl w:val="0"/>
              <w:tabs>
                <w:tab w:val="num" w:pos="720"/>
              </w:tabs>
              <w:jc w:val="both"/>
            </w:pPr>
            <w:r w:rsidRPr="007736A3">
              <w:rPr>
                <w:sz w:val="22"/>
                <w:szCs w:val="22"/>
              </w:rPr>
              <w:t>Ценовые критерии:</w:t>
            </w:r>
          </w:p>
        </w:tc>
        <w:tc>
          <w:tcPr>
            <w:tcW w:w="5866" w:type="dxa"/>
            <w:gridSpan w:val="6"/>
          </w:tcPr>
          <w:p w:rsidR="00EE1373" w:rsidRPr="007736A3" w:rsidRDefault="00EE1373" w:rsidP="00EE1373">
            <w:pPr>
              <w:widowControl w:val="0"/>
              <w:tabs>
                <w:tab w:val="num" w:pos="720"/>
              </w:tabs>
              <w:jc w:val="both"/>
            </w:pPr>
            <w:r w:rsidRPr="007736A3">
              <w:rPr>
                <w:sz w:val="22"/>
                <w:szCs w:val="22"/>
              </w:rPr>
              <w:t xml:space="preserve">Весовой коэффициент – </w:t>
            </w:r>
            <w:r>
              <w:rPr>
                <w:sz w:val="22"/>
                <w:szCs w:val="22"/>
              </w:rPr>
              <w:t>60</w:t>
            </w:r>
            <w:r w:rsidRPr="007736A3">
              <w:rPr>
                <w:sz w:val="22"/>
                <w:szCs w:val="22"/>
              </w:rPr>
              <w:t>% (</w:t>
            </w:r>
            <w:r w:rsidRPr="007736A3">
              <w:rPr>
                <w:i/>
                <w:sz w:val="22"/>
                <w:szCs w:val="22"/>
              </w:rPr>
              <w:t>Ка</w:t>
            </w:r>
            <w:r w:rsidRPr="007736A3">
              <w:rPr>
                <w:sz w:val="22"/>
                <w:szCs w:val="22"/>
              </w:rPr>
              <w:t xml:space="preserve"> = 0,</w:t>
            </w:r>
            <w:r>
              <w:rPr>
                <w:sz w:val="22"/>
                <w:szCs w:val="22"/>
              </w:rPr>
              <w:t>6</w:t>
            </w:r>
            <w:r w:rsidRPr="007736A3">
              <w:rPr>
                <w:sz w:val="22"/>
                <w:szCs w:val="22"/>
              </w:rPr>
              <w:t>)</w:t>
            </w:r>
          </w:p>
        </w:tc>
      </w:tr>
      <w:tr w:rsidR="00EE1373" w:rsidRPr="007736A3" w:rsidTr="00EE1373">
        <w:trPr>
          <w:cantSplit/>
        </w:trPr>
        <w:tc>
          <w:tcPr>
            <w:tcW w:w="456" w:type="dxa"/>
          </w:tcPr>
          <w:p w:rsidR="00EE1373" w:rsidRPr="007736A3" w:rsidRDefault="00EE1373" w:rsidP="00EE1373">
            <w:pPr>
              <w:widowControl w:val="0"/>
              <w:tabs>
                <w:tab w:val="num" w:pos="720"/>
              </w:tabs>
              <w:jc w:val="center"/>
            </w:pPr>
            <w:r w:rsidRPr="007736A3">
              <w:rPr>
                <w:sz w:val="22"/>
                <w:szCs w:val="22"/>
              </w:rPr>
              <w:t>1.</w:t>
            </w:r>
          </w:p>
        </w:tc>
        <w:tc>
          <w:tcPr>
            <w:tcW w:w="3400" w:type="dxa"/>
          </w:tcPr>
          <w:p w:rsidR="00EE1373" w:rsidRPr="007736A3" w:rsidRDefault="00EE1373" w:rsidP="00EE1373">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EE1373" w:rsidRPr="007736A3" w:rsidRDefault="00EE1373" w:rsidP="00EE1373">
            <w:r w:rsidRPr="007736A3">
              <w:rPr>
                <w:sz w:val="22"/>
                <w:szCs w:val="22"/>
              </w:rPr>
              <w:t>Определяется по формуле.</w:t>
            </w:r>
          </w:p>
        </w:tc>
      </w:tr>
      <w:tr w:rsidR="00EE1373" w:rsidRPr="007736A3" w:rsidTr="00EE1373">
        <w:trPr>
          <w:cantSplit/>
        </w:trPr>
        <w:tc>
          <w:tcPr>
            <w:tcW w:w="456" w:type="dxa"/>
          </w:tcPr>
          <w:p w:rsidR="00EE1373" w:rsidRPr="007736A3" w:rsidRDefault="00EE1373" w:rsidP="00EE1373">
            <w:pPr>
              <w:widowControl w:val="0"/>
              <w:tabs>
                <w:tab w:val="num" w:pos="720"/>
              </w:tabs>
              <w:jc w:val="center"/>
            </w:pPr>
          </w:p>
        </w:tc>
        <w:tc>
          <w:tcPr>
            <w:tcW w:w="3400" w:type="dxa"/>
          </w:tcPr>
          <w:p w:rsidR="00EE1373" w:rsidRPr="002B506E" w:rsidRDefault="00EE1373" w:rsidP="00EE1373">
            <w:pPr>
              <w:widowControl w:val="0"/>
              <w:tabs>
                <w:tab w:val="num" w:pos="720"/>
              </w:tabs>
              <w:jc w:val="both"/>
              <w:rPr>
                <w:sz w:val="22"/>
                <w:szCs w:val="22"/>
              </w:rPr>
            </w:pPr>
            <w:r w:rsidRPr="002B506E">
              <w:rPr>
                <w:sz w:val="22"/>
                <w:szCs w:val="22"/>
              </w:rPr>
              <w:t>Неценовые критерии:</w:t>
            </w:r>
          </w:p>
        </w:tc>
        <w:tc>
          <w:tcPr>
            <w:tcW w:w="5866" w:type="dxa"/>
            <w:gridSpan w:val="6"/>
          </w:tcPr>
          <w:p w:rsidR="00EE1373" w:rsidRPr="002B506E" w:rsidRDefault="00EE1373" w:rsidP="00EE1373">
            <w:pPr>
              <w:widowControl w:val="0"/>
              <w:tabs>
                <w:tab w:val="num" w:pos="720"/>
              </w:tabs>
              <w:jc w:val="both"/>
              <w:rPr>
                <w:sz w:val="22"/>
                <w:szCs w:val="22"/>
              </w:rPr>
            </w:pPr>
            <w:r w:rsidRPr="002B506E">
              <w:rPr>
                <w:sz w:val="22"/>
                <w:szCs w:val="22"/>
              </w:rPr>
              <w:t xml:space="preserve">Весовой коэффициент – </w:t>
            </w:r>
            <w:r>
              <w:rPr>
                <w:sz w:val="22"/>
                <w:szCs w:val="22"/>
              </w:rPr>
              <w:t>4</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Pr>
                <w:sz w:val="22"/>
                <w:szCs w:val="22"/>
              </w:rPr>
              <w:t>4</w:t>
            </w:r>
            <w:r w:rsidRPr="002B506E">
              <w:rPr>
                <w:sz w:val="22"/>
                <w:szCs w:val="22"/>
              </w:rPr>
              <w:t>)</w:t>
            </w:r>
          </w:p>
        </w:tc>
      </w:tr>
      <w:tr w:rsidR="00EE1373" w:rsidRPr="007736A3" w:rsidTr="00EE1373">
        <w:trPr>
          <w:cantSplit/>
          <w:trHeight w:val="221"/>
        </w:trPr>
        <w:tc>
          <w:tcPr>
            <w:tcW w:w="456" w:type="dxa"/>
            <w:vMerge w:val="restart"/>
          </w:tcPr>
          <w:p w:rsidR="00EE1373" w:rsidRPr="007736A3" w:rsidRDefault="00EE1373" w:rsidP="00EE1373">
            <w:pPr>
              <w:widowControl w:val="0"/>
              <w:tabs>
                <w:tab w:val="num" w:pos="720"/>
              </w:tabs>
              <w:jc w:val="center"/>
            </w:pPr>
            <w:r w:rsidRPr="007736A3">
              <w:rPr>
                <w:sz w:val="22"/>
                <w:szCs w:val="22"/>
              </w:rPr>
              <w:t>2.</w:t>
            </w:r>
          </w:p>
        </w:tc>
        <w:tc>
          <w:tcPr>
            <w:tcW w:w="3400" w:type="dxa"/>
            <w:vMerge w:val="restart"/>
          </w:tcPr>
          <w:p w:rsidR="00EE1373" w:rsidRPr="002B506E" w:rsidRDefault="00EE1373" w:rsidP="00EE1373">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955" w:type="dxa"/>
            <w:gridSpan w:val="2"/>
          </w:tcPr>
          <w:p w:rsidR="00EE1373" w:rsidRPr="002B506E" w:rsidRDefault="00EE1373" w:rsidP="00EE1373">
            <w:pPr>
              <w:widowControl w:val="0"/>
              <w:tabs>
                <w:tab w:val="num" w:pos="720"/>
              </w:tabs>
              <w:jc w:val="center"/>
              <w:rPr>
                <w:sz w:val="22"/>
                <w:szCs w:val="22"/>
              </w:rPr>
            </w:pPr>
            <w:r>
              <w:rPr>
                <w:sz w:val="22"/>
                <w:szCs w:val="22"/>
              </w:rPr>
              <w:t>До 10 дней</w:t>
            </w:r>
          </w:p>
        </w:tc>
        <w:tc>
          <w:tcPr>
            <w:tcW w:w="1955" w:type="dxa"/>
            <w:gridSpan w:val="2"/>
          </w:tcPr>
          <w:p w:rsidR="00EE1373" w:rsidRPr="002B506E" w:rsidRDefault="00EE1373" w:rsidP="00EE1373">
            <w:pPr>
              <w:widowControl w:val="0"/>
              <w:tabs>
                <w:tab w:val="num" w:pos="720"/>
              </w:tabs>
              <w:jc w:val="center"/>
              <w:rPr>
                <w:sz w:val="22"/>
                <w:szCs w:val="22"/>
              </w:rPr>
            </w:pPr>
            <w:r>
              <w:rPr>
                <w:sz w:val="22"/>
                <w:szCs w:val="22"/>
              </w:rPr>
              <w:t>От 11 до 15 дней</w:t>
            </w:r>
          </w:p>
        </w:tc>
        <w:tc>
          <w:tcPr>
            <w:tcW w:w="1956" w:type="dxa"/>
            <w:gridSpan w:val="2"/>
          </w:tcPr>
          <w:p w:rsidR="00EE1373" w:rsidRPr="002B506E" w:rsidRDefault="00EE1373" w:rsidP="00EE1373">
            <w:pPr>
              <w:jc w:val="center"/>
              <w:rPr>
                <w:sz w:val="22"/>
                <w:szCs w:val="22"/>
              </w:rPr>
            </w:pPr>
            <w:r>
              <w:rPr>
                <w:sz w:val="22"/>
                <w:szCs w:val="22"/>
              </w:rPr>
              <w:t>От 16 до 20 дней</w:t>
            </w:r>
          </w:p>
        </w:tc>
      </w:tr>
      <w:tr w:rsidR="00EE1373" w:rsidRPr="007736A3" w:rsidTr="00EE1373">
        <w:trPr>
          <w:cantSplit/>
          <w:trHeight w:val="455"/>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2B506E" w:rsidRDefault="00EE1373" w:rsidP="00EE1373">
            <w:pPr>
              <w:widowControl w:val="0"/>
              <w:tabs>
                <w:tab w:val="num" w:pos="720"/>
              </w:tabs>
              <w:jc w:val="both"/>
              <w:rPr>
                <w:sz w:val="22"/>
                <w:szCs w:val="22"/>
              </w:rPr>
            </w:pPr>
          </w:p>
        </w:tc>
        <w:tc>
          <w:tcPr>
            <w:tcW w:w="1955" w:type="dxa"/>
            <w:gridSpan w:val="2"/>
          </w:tcPr>
          <w:p w:rsidR="00EE1373" w:rsidRPr="002B506E" w:rsidRDefault="00EE1373" w:rsidP="00EE1373">
            <w:pPr>
              <w:suppressAutoHyphens/>
              <w:snapToGrid w:val="0"/>
              <w:jc w:val="center"/>
              <w:rPr>
                <w:sz w:val="22"/>
                <w:szCs w:val="22"/>
              </w:rPr>
            </w:pPr>
            <w:r>
              <w:rPr>
                <w:sz w:val="22"/>
                <w:szCs w:val="22"/>
              </w:rPr>
              <w:t>20</w:t>
            </w:r>
            <w:r w:rsidRPr="002B506E">
              <w:rPr>
                <w:sz w:val="22"/>
                <w:szCs w:val="22"/>
              </w:rPr>
              <w:t xml:space="preserve"> баллов</w:t>
            </w:r>
          </w:p>
        </w:tc>
        <w:tc>
          <w:tcPr>
            <w:tcW w:w="1955" w:type="dxa"/>
            <w:gridSpan w:val="2"/>
          </w:tcPr>
          <w:p w:rsidR="00EE1373" w:rsidRPr="002B506E" w:rsidRDefault="00EE1373" w:rsidP="00EE1373">
            <w:pPr>
              <w:suppressAutoHyphens/>
              <w:snapToGrid w:val="0"/>
              <w:jc w:val="center"/>
              <w:rPr>
                <w:sz w:val="22"/>
                <w:szCs w:val="22"/>
              </w:rPr>
            </w:pPr>
            <w:r>
              <w:rPr>
                <w:sz w:val="22"/>
                <w:szCs w:val="22"/>
              </w:rPr>
              <w:t>10</w:t>
            </w:r>
            <w:r w:rsidRPr="002B506E">
              <w:rPr>
                <w:sz w:val="22"/>
                <w:szCs w:val="22"/>
              </w:rPr>
              <w:t xml:space="preserve"> баллов</w:t>
            </w:r>
          </w:p>
        </w:tc>
        <w:tc>
          <w:tcPr>
            <w:tcW w:w="1956" w:type="dxa"/>
            <w:gridSpan w:val="2"/>
          </w:tcPr>
          <w:p w:rsidR="00EE1373" w:rsidRPr="002B506E" w:rsidRDefault="00EE1373" w:rsidP="00EE1373">
            <w:pPr>
              <w:suppressAutoHyphens/>
              <w:snapToGrid w:val="0"/>
              <w:jc w:val="center"/>
              <w:rPr>
                <w:sz w:val="22"/>
                <w:szCs w:val="22"/>
              </w:rPr>
            </w:pPr>
            <w:r>
              <w:rPr>
                <w:sz w:val="22"/>
                <w:szCs w:val="22"/>
              </w:rPr>
              <w:t>5</w:t>
            </w:r>
            <w:r w:rsidRPr="002B506E">
              <w:rPr>
                <w:sz w:val="22"/>
                <w:szCs w:val="22"/>
              </w:rPr>
              <w:t xml:space="preserve"> баллов</w:t>
            </w:r>
          </w:p>
        </w:tc>
      </w:tr>
      <w:tr w:rsidR="00EE1373" w:rsidRPr="007736A3" w:rsidTr="00EE1373">
        <w:trPr>
          <w:cantSplit/>
          <w:trHeight w:val="292"/>
        </w:trPr>
        <w:tc>
          <w:tcPr>
            <w:tcW w:w="456" w:type="dxa"/>
            <w:vMerge w:val="restart"/>
          </w:tcPr>
          <w:p w:rsidR="00EE1373" w:rsidRPr="007736A3" w:rsidRDefault="00EE1373" w:rsidP="00EE1373">
            <w:pPr>
              <w:widowControl w:val="0"/>
              <w:tabs>
                <w:tab w:val="num" w:pos="720"/>
              </w:tabs>
              <w:jc w:val="center"/>
            </w:pPr>
            <w:r w:rsidRPr="007736A3">
              <w:rPr>
                <w:sz w:val="22"/>
                <w:szCs w:val="22"/>
              </w:rPr>
              <w:t>3.</w:t>
            </w:r>
          </w:p>
        </w:tc>
        <w:tc>
          <w:tcPr>
            <w:tcW w:w="3400" w:type="dxa"/>
            <w:vMerge w:val="restart"/>
          </w:tcPr>
          <w:p w:rsidR="00EE1373" w:rsidRPr="002B506E" w:rsidRDefault="00EE1373" w:rsidP="00EE1373">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EE1373" w:rsidRPr="002B506E" w:rsidRDefault="00EE1373" w:rsidP="00EE1373">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EE1373" w:rsidRPr="002B506E" w:rsidRDefault="00EE1373" w:rsidP="00EE1373">
            <w:pPr>
              <w:jc w:val="center"/>
              <w:rPr>
                <w:sz w:val="22"/>
                <w:szCs w:val="22"/>
              </w:rPr>
            </w:pPr>
            <w:r w:rsidRPr="002B506E">
              <w:rPr>
                <w:sz w:val="22"/>
                <w:szCs w:val="22"/>
              </w:rPr>
              <w:t xml:space="preserve">свыше </w:t>
            </w:r>
            <w:r>
              <w:rPr>
                <w:sz w:val="22"/>
                <w:szCs w:val="22"/>
              </w:rPr>
              <w:t>3</w:t>
            </w:r>
            <w:r w:rsidRPr="002B506E">
              <w:rPr>
                <w:sz w:val="22"/>
                <w:szCs w:val="22"/>
              </w:rPr>
              <w:t xml:space="preserve"> лет</w:t>
            </w:r>
          </w:p>
        </w:tc>
      </w:tr>
      <w:tr w:rsidR="00EE1373" w:rsidRPr="007736A3" w:rsidTr="00EE1373">
        <w:trPr>
          <w:cantSplit/>
          <w:trHeight w:val="253"/>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2B506E" w:rsidRDefault="00EE1373" w:rsidP="00EE1373">
            <w:pPr>
              <w:widowControl w:val="0"/>
              <w:tabs>
                <w:tab w:val="num" w:pos="720"/>
              </w:tabs>
              <w:jc w:val="both"/>
              <w:rPr>
                <w:sz w:val="22"/>
                <w:szCs w:val="22"/>
              </w:rPr>
            </w:pPr>
          </w:p>
        </w:tc>
        <w:tc>
          <w:tcPr>
            <w:tcW w:w="2933" w:type="dxa"/>
            <w:gridSpan w:val="3"/>
          </w:tcPr>
          <w:p w:rsidR="00EE1373" w:rsidRPr="002B506E" w:rsidRDefault="00EE1373" w:rsidP="00EE1373">
            <w:pPr>
              <w:widowControl w:val="0"/>
              <w:tabs>
                <w:tab w:val="num" w:pos="720"/>
              </w:tabs>
              <w:jc w:val="center"/>
              <w:rPr>
                <w:sz w:val="22"/>
                <w:szCs w:val="22"/>
              </w:rPr>
            </w:pPr>
            <w:r>
              <w:rPr>
                <w:sz w:val="22"/>
                <w:szCs w:val="22"/>
              </w:rPr>
              <w:t xml:space="preserve">3 </w:t>
            </w:r>
            <w:r w:rsidRPr="002B506E">
              <w:rPr>
                <w:sz w:val="22"/>
                <w:szCs w:val="22"/>
              </w:rPr>
              <w:t>балл</w:t>
            </w:r>
            <w:r>
              <w:rPr>
                <w:sz w:val="22"/>
                <w:szCs w:val="22"/>
              </w:rPr>
              <w:t>а</w:t>
            </w:r>
          </w:p>
        </w:tc>
        <w:tc>
          <w:tcPr>
            <w:tcW w:w="2933" w:type="dxa"/>
            <w:gridSpan w:val="3"/>
          </w:tcPr>
          <w:p w:rsidR="00EE1373" w:rsidRPr="002B506E" w:rsidRDefault="00EE1373" w:rsidP="00EE1373">
            <w:pPr>
              <w:widowControl w:val="0"/>
              <w:tabs>
                <w:tab w:val="num" w:pos="720"/>
              </w:tabs>
              <w:jc w:val="center"/>
              <w:rPr>
                <w:sz w:val="22"/>
                <w:szCs w:val="22"/>
              </w:rPr>
            </w:pPr>
            <w:r>
              <w:rPr>
                <w:sz w:val="22"/>
                <w:szCs w:val="22"/>
              </w:rPr>
              <w:t>5</w:t>
            </w:r>
            <w:r w:rsidRPr="002B506E">
              <w:rPr>
                <w:sz w:val="22"/>
                <w:szCs w:val="22"/>
              </w:rPr>
              <w:t xml:space="preserve"> баллов</w:t>
            </w:r>
          </w:p>
        </w:tc>
      </w:tr>
      <w:tr w:rsidR="00EE1373" w:rsidRPr="007736A3" w:rsidTr="00EE1373">
        <w:trPr>
          <w:cantSplit/>
        </w:trPr>
        <w:tc>
          <w:tcPr>
            <w:tcW w:w="456" w:type="dxa"/>
            <w:vMerge w:val="restart"/>
          </w:tcPr>
          <w:p w:rsidR="00EE1373" w:rsidRPr="007736A3" w:rsidRDefault="00EE1373" w:rsidP="00EE1373">
            <w:pPr>
              <w:widowControl w:val="0"/>
              <w:tabs>
                <w:tab w:val="num" w:pos="720"/>
              </w:tabs>
              <w:jc w:val="center"/>
            </w:pPr>
            <w:r w:rsidRPr="007736A3">
              <w:rPr>
                <w:sz w:val="22"/>
                <w:szCs w:val="22"/>
              </w:rPr>
              <w:t>4.</w:t>
            </w:r>
          </w:p>
        </w:tc>
        <w:tc>
          <w:tcPr>
            <w:tcW w:w="3400" w:type="dxa"/>
            <w:vMerge w:val="restart"/>
          </w:tcPr>
          <w:p w:rsidR="00EE1373" w:rsidRPr="002B506E" w:rsidRDefault="00EE1373" w:rsidP="00EE1373">
            <w:pPr>
              <w:suppressAutoHyphens/>
              <w:snapToGrid w:val="0"/>
              <w:rPr>
                <w:sz w:val="22"/>
                <w:szCs w:val="22"/>
                <w:shd w:val="clear" w:color="auto" w:fill="FFFFFF"/>
              </w:rPr>
            </w:pPr>
            <w:r w:rsidRPr="002B506E">
              <w:rPr>
                <w:sz w:val="22"/>
                <w:szCs w:val="22"/>
                <w:shd w:val="clear" w:color="auto" w:fill="FFFFFF"/>
              </w:rPr>
              <w:t>Порядок оплаты товара.</w:t>
            </w:r>
          </w:p>
          <w:p w:rsidR="00EE1373" w:rsidRPr="002B506E" w:rsidRDefault="00EE1373" w:rsidP="00EE1373">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EE1373" w:rsidRPr="002B506E" w:rsidRDefault="00EE1373" w:rsidP="00EE1373">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EE1373" w:rsidRPr="002B506E" w:rsidRDefault="00EE1373" w:rsidP="00EE1373">
            <w:pPr>
              <w:widowControl w:val="0"/>
              <w:tabs>
                <w:tab w:val="num" w:pos="720"/>
              </w:tabs>
              <w:jc w:val="center"/>
              <w:rPr>
                <w:sz w:val="22"/>
                <w:szCs w:val="22"/>
              </w:rPr>
            </w:pPr>
            <w:r w:rsidRPr="002B506E">
              <w:rPr>
                <w:sz w:val="22"/>
                <w:szCs w:val="22"/>
              </w:rPr>
              <w:t>авансирование</w:t>
            </w:r>
          </w:p>
        </w:tc>
        <w:tc>
          <w:tcPr>
            <w:tcW w:w="1467" w:type="dxa"/>
            <w:gridSpan w:val="2"/>
          </w:tcPr>
          <w:p w:rsidR="00EE1373" w:rsidRPr="002B506E" w:rsidRDefault="00EE1373" w:rsidP="00EE1373">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EE1373" w:rsidRPr="002B506E" w:rsidRDefault="00EE1373" w:rsidP="00EE1373">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EE1373" w:rsidRPr="002B506E" w:rsidRDefault="00EE1373" w:rsidP="00EE1373">
            <w:pPr>
              <w:widowControl w:val="0"/>
              <w:tabs>
                <w:tab w:val="num" w:pos="720"/>
              </w:tabs>
              <w:jc w:val="center"/>
              <w:rPr>
                <w:sz w:val="22"/>
                <w:szCs w:val="22"/>
              </w:rPr>
            </w:pPr>
            <w:r w:rsidRPr="002B506E">
              <w:rPr>
                <w:sz w:val="22"/>
                <w:szCs w:val="22"/>
              </w:rPr>
              <w:t>Отсрочка платежа свыше 60 дней</w:t>
            </w:r>
          </w:p>
        </w:tc>
      </w:tr>
      <w:tr w:rsidR="00EE1373" w:rsidRPr="007736A3" w:rsidTr="00EE1373">
        <w:trPr>
          <w:cantSplit/>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2B506E" w:rsidRDefault="00EE1373" w:rsidP="00EE1373">
            <w:pPr>
              <w:suppressAutoHyphens/>
              <w:snapToGrid w:val="0"/>
              <w:rPr>
                <w:sz w:val="22"/>
                <w:szCs w:val="22"/>
                <w:shd w:val="clear" w:color="auto" w:fill="FFFFFF"/>
              </w:rPr>
            </w:pPr>
          </w:p>
        </w:tc>
        <w:tc>
          <w:tcPr>
            <w:tcW w:w="1466" w:type="dxa"/>
          </w:tcPr>
          <w:p w:rsidR="00EE1373" w:rsidRPr="002B506E" w:rsidRDefault="00EE1373" w:rsidP="00EE1373">
            <w:pPr>
              <w:widowControl w:val="0"/>
              <w:tabs>
                <w:tab w:val="num" w:pos="720"/>
              </w:tabs>
              <w:jc w:val="center"/>
              <w:rPr>
                <w:sz w:val="22"/>
                <w:szCs w:val="22"/>
              </w:rPr>
            </w:pPr>
            <w:r w:rsidRPr="002B506E">
              <w:rPr>
                <w:sz w:val="22"/>
                <w:szCs w:val="22"/>
              </w:rPr>
              <w:t>0 баллов</w:t>
            </w:r>
          </w:p>
        </w:tc>
        <w:tc>
          <w:tcPr>
            <w:tcW w:w="1467" w:type="dxa"/>
            <w:gridSpan w:val="2"/>
          </w:tcPr>
          <w:p w:rsidR="00EE1373" w:rsidRPr="002B506E" w:rsidRDefault="00EE1373" w:rsidP="00EE1373">
            <w:pPr>
              <w:widowControl w:val="0"/>
              <w:tabs>
                <w:tab w:val="num" w:pos="720"/>
              </w:tabs>
              <w:jc w:val="center"/>
              <w:rPr>
                <w:sz w:val="22"/>
                <w:szCs w:val="22"/>
              </w:rPr>
            </w:pPr>
            <w:r>
              <w:rPr>
                <w:sz w:val="22"/>
                <w:szCs w:val="22"/>
              </w:rPr>
              <w:t>10</w:t>
            </w:r>
            <w:r w:rsidRPr="002B506E">
              <w:rPr>
                <w:sz w:val="22"/>
                <w:szCs w:val="22"/>
              </w:rPr>
              <w:t xml:space="preserve"> баллов</w:t>
            </w:r>
          </w:p>
        </w:tc>
        <w:tc>
          <w:tcPr>
            <w:tcW w:w="1466" w:type="dxa"/>
            <w:gridSpan w:val="2"/>
          </w:tcPr>
          <w:p w:rsidR="00EE1373" w:rsidRPr="002B506E" w:rsidRDefault="00EE1373" w:rsidP="00EE1373">
            <w:pPr>
              <w:widowControl w:val="0"/>
              <w:tabs>
                <w:tab w:val="num" w:pos="720"/>
              </w:tabs>
              <w:jc w:val="center"/>
              <w:rPr>
                <w:sz w:val="22"/>
                <w:szCs w:val="22"/>
              </w:rPr>
            </w:pPr>
            <w:r>
              <w:rPr>
                <w:sz w:val="22"/>
                <w:szCs w:val="22"/>
              </w:rPr>
              <w:t>20</w:t>
            </w:r>
            <w:r w:rsidRPr="002B506E">
              <w:rPr>
                <w:sz w:val="22"/>
                <w:szCs w:val="22"/>
              </w:rPr>
              <w:t xml:space="preserve"> баллов</w:t>
            </w:r>
          </w:p>
        </w:tc>
        <w:tc>
          <w:tcPr>
            <w:tcW w:w="1467" w:type="dxa"/>
          </w:tcPr>
          <w:p w:rsidR="00EE1373" w:rsidRPr="002B506E" w:rsidRDefault="00EE1373" w:rsidP="00EE1373">
            <w:pPr>
              <w:widowControl w:val="0"/>
              <w:tabs>
                <w:tab w:val="num" w:pos="720"/>
              </w:tabs>
              <w:jc w:val="center"/>
              <w:rPr>
                <w:sz w:val="22"/>
                <w:szCs w:val="22"/>
              </w:rPr>
            </w:pPr>
            <w:r w:rsidRPr="002B506E">
              <w:rPr>
                <w:sz w:val="22"/>
                <w:szCs w:val="22"/>
              </w:rPr>
              <w:t>30 баллов</w:t>
            </w:r>
          </w:p>
        </w:tc>
      </w:tr>
      <w:tr w:rsidR="00EE1373" w:rsidRPr="007736A3" w:rsidTr="00EE1373">
        <w:trPr>
          <w:cantSplit/>
        </w:trPr>
        <w:tc>
          <w:tcPr>
            <w:tcW w:w="456" w:type="dxa"/>
            <w:vMerge w:val="restart"/>
          </w:tcPr>
          <w:p w:rsidR="00EE1373" w:rsidRPr="007736A3" w:rsidRDefault="00EE1373" w:rsidP="00EE1373">
            <w:pPr>
              <w:widowControl w:val="0"/>
              <w:tabs>
                <w:tab w:val="num" w:pos="720"/>
              </w:tabs>
              <w:jc w:val="center"/>
            </w:pPr>
            <w:r w:rsidRPr="007736A3">
              <w:rPr>
                <w:sz w:val="22"/>
                <w:szCs w:val="22"/>
              </w:rPr>
              <w:t>5.</w:t>
            </w:r>
          </w:p>
        </w:tc>
        <w:tc>
          <w:tcPr>
            <w:tcW w:w="3400" w:type="dxa"/>
            <w:vMerge w:val="restart"/>
          </w:tcPr>
          <w:p w:rsidR="00EE1373" w:rsidRPr="007736A3" w:rsidRDefault="00EE1373" w:rsidP="00EE1373">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EE1373" w:rsidRPr="007736A3" w:rsidRDefault="00EE1373" w:rsidP="00EE1373">
            <w:pPr>
              <w:widowControl w:val="0"/>
              <w:tabs>
                <w:tab w:val="num" w:pos="720"/>
              </w:tabs>
              <w:jc w:val="center"/>
            </w:pPr>
            <w:r w:rsidRPr="007736A3">
              <w:rPr>
                <w:sz w:val="22"/>
                <w:szCs w:val="22"/>
              </w:rPr>
              <w:t>Волгоградская обл.</w:t>
            </w:r>
          </w:p>
        </w:tc>
        <w:tc>
          <w:tcPr>
            <w:tcW w:w="2933" w:type="dxa"/>
            <w:gridSpan w:val="3"/>
          </w:tcPr>
          <w:p w:rsidR="00EE1373" w:rsidRPr="007736A3" w:rsidRDefault="00EE1373" w:rsidP="00EE1373">
            <w:pPr>
              <w:widowControl w:val="0"/>
              <w:tabs>
                <w:tab w:val="num" w:pos="720"/>
              </w:tabs>
              <w:jc w:val="center"/>
            </w:pPr>
            <w:r w:rsidRPr="007736A3">
              <w:rPr>
                <w:sz w:val="22"/>
                <w:szCs w:val="22"/>
              </w:rPr>
              <w:t>Иное</w:t>
            </w:r>
          </w:p>
        </w:tc>
      </w:tr>
      <w:tr w:rsidR="00EE1373" w:rsidRPr="007736A3" w:rsidTr="00EE1373">
        <w:trPr>
          <w:cantSplit/>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7736A3" w:rsidRDefault="00EE1373" w:rsidP="00EE1373">
            <w:pPr>
              <w:suppressAutoHyphens/>
              <w:snapToGrid w:val="0"/>
              <w:rPr>
                <w:shd w:val="clear" w:color="auto" w:fill="FFFFFF"/>
              </w:rPr>
            </w:pPr>
          </w:p>
        </w:tc>
        <w:tc>
          <w:tcPr>
            <w:tcW w:w="2933" w:type="dxa"/>
            <w:gridSpan w:val="3"/>
          </w:tcPr>
          <w:p w:rsidR="00EE1373" w:rsidRPr="007736A3" w:rsidRDefault="00EE1373" w:rsidP="00EE1373">
            <w:pPr>
              <w:widowControl w:val="0"/>
              <w:tabs>
                <w:tab w:val="num" w:pos="720"/>
              </w:tabs>
              <w:jc w:val="center"/>
            </w:pPr>
            <w:r w:rsidRPr="007736A3">
              <w:rPr>
                <w:sz w:val="22"/>
                <w:szCs w:val="22"/>
              </w:rPr>
              <w:t>5 баллов</w:t>
            </w:r>
          </w:p>
        </w:tc>
        <w:tc>
          <w:tcPr>
            <w:tcW w:w="2933" w:type="dxa"/>
            <w:gridSpan w:val="3"/>
          </w:tcPr>
          <w:p w:rsidR="00EE1373" w:rsidRPr="007736A3" w:rsidRDefault="00EE1373" w:rsidP="00EE1373">
            <w:pPr>
              <w:widowControl w:val="0"/>
              <w:tabs>
                <w:tab w:val="num" w:pos="720"/>
              </w:tabs>
              <w:jc w:val="center"/>
            </w:pPr>
            <w:r w:rsidRPr="007736A3">
              <w:rPr>
                <w:sz w:val="22"/>
                <w:szCs w:val="22"/>
              </w:rPr>
              <w:t>0 баллов</w:t>
            </w:r>
          </w:p>
        </w:tc>
      </w:tr>
      <w:tr w:rsidR="00EE1373" w:rsidRPr="007736A3" w:rsidTr="00EE1373">
        <w:trPr>
          <w:cantSplit/>
        </w:trPr>
        <w:tc>
          <w:tcPr>
            <w:tcW w:w="456" w:type="dxa"/>
            <w:vMerge w:val="restart"/>
          </w:tcPr>
          <w:p w:rsidR="00EE1373" w:rsidRPr="007736A3" w:rsidRDefault="00EE1373" w:rsidP="00EE1373">
            <w:pPr>
              <w:widowControl w:val="0"/>
              <w:tabs>
                <w:tab w:val="num" w:pos="720"/>
              </w:tabs>
              <w:jc w:val="center"/>
            </w:pPr>
            <w:r w:rsidRPr="007736A3">
              <w:rPr>
                <w:sz w:val="22"/>
                <w:szCs w:val="22"/>
              </w:rPr>
              <w:t>6.</w:t>
            </w:r>
          </w:p>
        </w:tc>
        <w:tc>
          <w:tcPr>
            <w:tcW w:w="3400" w:type="dxa"/>
            <w:vMerge w:val="restart"/>
          </w:tcPr>
          <w:p w:rsidR="00EE1373" w:rsidRPr="007736A3" w:rsidRDefault="00EE1373" w:rsidP="00EE1373">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EE1373" w:rsidRPr="007736A3" w:rsidRDefault="00EE1373" w:rsidP="00EE1373">
            <w:pPr>
              <w:widowControl w:val="0"/>
              <w:tabs>
                <w:tab w:val="num" w:pos="720"/>
              </w:tabs>
              <w:jc w:val="center"/>
            </w:pPr>
            <w:r w:rsidRPr="007736A3">
              <w:rPr>
                <w:sz w:val="22"/>
                <w:szCs w:val="22"/>
              </w:rPr>
              <w:t xml:space="preserve">от 0 до </w:t>
            </w:r>
            <w:r>
              <w:rPr>
                <w:sz w:val="22"/>
                <w:szCs w:val="22"/>
              </w:rPr>
              <w:t>20</w:t>
            </w:r>
            <w:r w:rsidRPr="007736A3">
              <w:rPr>
                <w:sz w:val="22"/>
                <w:szCs w:val="22"/>
              </w:rPr>
              <w:t xml:space="preserve"> единиц техники</w:t>
            </w:r>
          </w:p>
        </w:tc>
        <w:tc>
          <w:tcPr>
            <w:tcW w:w="2933" w:type="dxa"/>
            <w:gridSpan w:val="3"/>
          </w:tcPr>
          <w:p w:rsidR="00EE1373" w:rsidRPr="007736A3" w:rsidRDefault="00EE1373" w:rsidP="00EE1373">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EE1373" w:rsidRPr="007736A3" w:rsidTr="00EE1373">
        <w:trPr>
          <w:cantSplit/>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7736A3" w:rsidRDefault="00EE1373" w:rsidP="00EE1373">
            <w:pPr>
              <w:suppressAutoHyphens/>
              <w:snapToGrid w:val="0"/>
              <w:rPr>
                <w:shd w:val="clear" w:color="auto" w:fill="FFFFFF"/>
              </w:rPr>
            </w:pPr>
          </w:p>
        </w:tc>
        <w:tc>
          <w:tcPr>
            <w:tcW w:w="2933" w:type="dxa"/>
            <w:gridSpan w:val="3"/>
          </w:tcPr>
          <w:p w:rsidR="00EE1373" w:rsidRPr="007736A3" w:rsidRDefault="00EE1373" w:rsidP="00EE1373">
            <w:pPr>
              <w:widowControl w:val="0"/>
              <w:tabs>
                <w:tab w:val="num" w:pos="720"/>
              </w:tabs>
              <w:jc w:val="center"/>
            </w:pPr>
            <w:r>
              <w:rPr>
                <w:sz w:val="22"/>
                <w:szCs w:val="22"/>
              </w:rPr>
              <w:t>3 балла</w:t>
            </w:r>
          </w:p>
        </w:tc>
        <w:tc>
          <w:tcPr>
            <w:tcW w:w="2933" w:type="dxa"/>
            <w:gridSpan w:val="3"/>
          </w:tcPr>
          <w:p w:rsidR="00EE1373" w:rsidRPr="007736A3" w:rsidRDefault="00EE1373" w:rsidP="00EE1373">
            <w:pPr>
              <w:widowControl w:val="0"/>
              <w:tabs>
                <w:tab w:val="num" w:pos="720"/>
              </w:tabs>
              <w:jc w:val="center"/>
            </w:pPr>
            <w:r w:rsidRPr="007736A3">
              <w:rPr>
                <w:sz w:val="22"/>
                <w:szCs w:val="22"/>
              </w:rPr>
              <w:t>10 баллов</w:t>
            </w:r>
          </w:p>
        </w:tc>
      </w:tr>
      <w:tr w:rsidR="00EE1373" w:rsidRPr="007736A3" w:rsidTr="00EE1373">
        <w:trPr>
          <w:cantSplit/>
          <w:trHeight w:val="70"/>
        </w:trPr>
        <w:tc>
          <w:tcPr>
            <w:tcW w:w="456" w:type="dxa"/>
            <w:vMerge w:val="restart"/>
          </w:tcPr>
          <w:p w:rsidR="00EE1373" w:rsidRPr="007736A3" w:rsidRDefault="00EE1373" w:rsidP="00EE1373">
            <w:pPr>
              <w:widowControl w:val="0"/>
              <w:tabs>
                <w:tab w:val="num" w:pos="720"/>
              </w:tabs>
              <w:jc w:val="center"/>
            </w:pPr>
            <w:r w:rsidRPr="007736A3">
              <w:rPr>
                <w:sz w:val="22"/>
                <w:szCs w:val="22"/>
              </w:rPr>
              <w:t>7.</w:t>
            </w:r>
          </w:p>
        </w:tc>
        <w:tc>
          <w:tcPr>
            <w:tcW w:w="3400" w:type="dxa"/>
            <w:vMerge w:val="restart"/>
          </w:tcPr>
          <w:p w:rsidR="00EE1373" w:rsidRPr="007736A3" w:rsidRDefault="00EE1373" w:rsidP="00EE1373">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EE1373" w:rsidRPr="007736A3" w:rsidRDefault="00EE1373" w:rsidP="00EE1373">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33" w:type="dxa"/>
            <w:gridSpan w:val="3"/>
          </w:tcPr>
          <w:p w:rsidR="00EE1373" w:rsidRPr="007736A3" w:rsidRDefault="00EE1373" w:rsidP="00EE1373">
            <w:pPr>
              <w:jc w:val="center"/>
            </w:pPr>
            <w:r>
              <w:rPr>
                <w:sz w:val="22"/>
                <w:szCs w:val="22"/>
              </w:rPr>
              <w:t>свыше 20 человек</w:t>
            </w:r>
          </w:p>
        </w:tc>
      </w:tr>
      <w:tr w:rsidR="00EE1373" w:rsidRPr="007736A3" w:rsidTr="00EE1373">
        <w:trPr>
          <w:cantSplit/>
          <w:trHeight w:val="194"/>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7736A3" w:rsidRDefault="00EE1373" w:rsidP="00EE1373">
            <w:pPr>
              <w:suppressAutoHyphens/>
              <w:snapToGrid w:val="0"/>
              <w:rPr>
                <w:shd w:val="clear" w:color="auto" w:fill="FFFFFF"/>
              </w:rPr>
            </w:pPr>
          </w:p>
        </w:tc>
        <w:tc>
          <w:tcPr>
            <w:tcW w:w="2933" w:type="dxa"/>
            <w:gridSpan w:val="3"/>
          </w:tcPr>
          <w:p w:rsidR="00EE1373" w:rsidRPr="007736A3" w:rsidRDefault="00EE1373" w:rsidP="00EE1373">
            <w:pPr>
              <w:widowControl w:val="0"/>
              <w:tabs>
                <w:tab w:val="num" w:pos="720"/>
              </w:tabs>
              <w:jc w:val="center"/>
            </w:pPr>
            <w:r w:rsidRPr="007736A3">
              <w:rPr>
                <w:sz w:val="22"/>
                <w:szCs w:val="22"/>
              </w:rPr>
              <w:t>3 балла</w:t>
            </w:r>
          </w:p>
        </w:tc>
        <w:tc>
          <w:tcPr>
            <w:tcW w:w="2933" w:type="dxa"/>
            <w:gridSpan w:val="3"/>
          </w:tcPr>
          <w:p w:rsidR="00EE1373" w:rsidRPr="007736A3" w:rsidRDefault="00EE1373" w:rsidP="00EE1373">
            <w:pPr>
              <w:widowControl w:val="0"/>
              <w:tabs>
                <w:tab w:val="num" w:pos="720"/>
              </w:tabs>
              <w:jc w:val="center"/>
            </w:pPr>
            <w:r w:rsidRPr="007736A3">
              <w:rPr>
                <w:sz w:val="22"/>
                <w:szCs w:val="22"/>
              </w:rPr>
              <w:t>10 баллов</w:t>
            </w:r>
          </w:p>
        </w:tc>
      </w:tr>
      <w:tr w:rsidR="00EE1373" w:rsidRPr="007736A3" w:rsidTr="00EE1373">
        <w:trPr>
          <w:cantSplit/>
        </w:trPr>
        <w:tc>
          <w:tcPr>
            <w:tcW w:w="456" w:type="dxa"/>
            <w:vMerge w:val="restart"/>
          </w:tcPr>
          <w:p w:rsidR="00EE1373" w:rsidRPr="007736A3" w:rsidRDefault="00EE1373" w:rsidP="00EE1373">
            <w:pPr>
              <w:widowControl w:val="0"/>
              <w:tabs>
                <w:tab w:val="num" w:pos="720"/>
              </w:tabs>
              <w:jc w:val="center"/>
            </w:pPr>
            <w:r w:rsidRPr="007736A3">
              <w:rPr>
                <w:sz w:val="22"/>
                <w:szCs w:val="22"/>
              </w:rPr>
              <w:t>8.</w:t>
            </w:r>
          </w:p>
        </w:tc>
        <w:tc>
          <w:tcPr>
            <w:tcW w:w="3400" w:type="dxa"/>
            <w:vMerge w:val="restart"/>
          </w:tcPr>
          <w:p w:rsidR="00EE1373" w:rsidRPr="007736A3" w:rsidRDefault="00EE1373" w:rsidP="00EE1373">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EE1373" w:rsidRPr="007736A3" w:rsidRDefault="00EE1373" w:rsidP="00EE1373">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EE1373" w:rsidRPr="007736A3" w:rsidRDefault="00EE1373" w:rsidP="00EE1373">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gridSpan w:val="2"/>
          </w:tcPr>
          <w:p w:rsidR="00EE1373" w:rsidRPr="007736A3" w:rsidRDefault="00EE1373" w:rsidP="00EE1373">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EE1373" w:rsidRPr="007736A3" w:rsidTr="00EE1373">
        <w:trPr>
          <w:cantSplit/>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7736A3" w:rsidRDefault="00EE1373" w:rsidP="00EE1373">
            <w:pPr>
              <w:widowControl w:val="0"/>
              <w:tabs>
                <w:tab w:val="num" w:pos="720"/>
              </w:tabs>
              <w:jc w:val="both"/>
            </w:pPr>
          </w:p>
        </w:tc>
        <w:tc>
          <w:tcPr>
            <w:tcW w:w="1955" w:type="dxa"/>
            <w:gridSpan w:val="2"/>
          </w:tcPr>
          <w:p w:rsidR="00EE1373" w:rsidRPr="007736A3" w:rsidRDefault="00EE1373" w:rsidP="00EE1373">
            <w:pPr>
              <w:widowControl w:val="0"/>
              <w:tabs>
                <w:tab w:val="num" w:pos="720"/>
              </w:tabs>
              <w:jc w:val="center"/>
            </w:pPr>
            <w:r w:rsidRPr="007736A3">
              <w:rPr>
                <w:sz w:val="22"/>
                <w:szCs w:val="22"/>
              </w:rPr>
              <w:t>-5 баллов</w:t>
            </w:r>
          </w:p>
        </w:tc>
        <w:tc>
          <w:tcPr>
            <w:tcW w:w="1955" w:type="dxa"/>
            <w:gridSpan w:val="2"/>
          </w:tcPr>
          <w:p w:rsidR="00EE1373" w:rsidRPr="007736A3" w:rsidRDefault="00EE1373" w:rsidP="00EE1373">
            <w:pPr>
              <w:widowControl w:val="0"/>
              <w:tabs>
                <w:tab w:val="num" w:pos="720"/>
              </w:tabs>
              <w:jc w:val="center"/>
            </w:pPr>
            <w:r w:rsidRPr="007736A3">
              <w:rPr>
                <w:sz w:val="22"/>
                <w:szCs w:val="22"/>
              </w:rPr>
              <w:t>0 баллов</w:t>
            </w:r>
          </w:p>
        </w:tc>
        <w:tc>
          <w:tcPr>
            <w:tcW w:w="1956" w:type="dxa"/>
            <w:gridSpan w:val="2"/>
          </w:tcPr>
          <w:p w:rsidR="00EE1373" w:rsidRPr="007736A3" w:rsidRDefault="00EE1373" w:rsidP="00EE1373">
            <w:pPr>
              <w:widowControl w:val="0"/>
              <w:tabs>
                <w:tab w:val="num" w:pos="720"/>
              </w:tabs>
              <w:jc w:val="center"/>
            </w:pPr>
            <w:r w:rsidRPr="007736A3">
              <w:rPr>
                <w:sz w:val="22"/>
                <w:szCs w:val="22"/>
              </w:rPr>
              <w:t>5 баллов</w:t>
            </w:r>
          </w:p>
        </w:tc>
      </w:tr>
      <w:tr w:rsidR="00EE1373" w:rsidRPr="007736A3" w:rsidTr="00EE1373">
        <w:trPr>
          <w:cantSplit/>
          <w:trHeight w:val="571"/>
        </w:trPr>
        <w:tc>
          <w:tcPr>
            <w:tcW w:w="456" w:type="dxa"/>
            <w:vMerge w:val="restart"/>
          </w:tcPr>
          <w:p w:rsidR="00EE1373" w:rsidRPr="007736A3" w:rsidRDefault="00EE1373" w:rsidP="00EE1373">
            <w:pPr>
              <w:widowControl w:val="0"/>
              <w:tabs>
                <w:tab w:val="num" w:pos="720"/>
              </w:tabs>
              <w:jc w:val="center"/>
            </w:pPr>
            <w:r w:rsidRPr="007736A3">
              <w:rPr>
                <w:sz w:val="22"/>
                <w:szCs w:val="22"/>
              </w:rPr>
              <w:t>9.</w:t>
            </w:r>
          </w:p>
        </w:tc>
        <w:tc>
          <w:tcPr>
            <w:tcW w:w="3400" w:type="dxa"/>
            <w:vMerge w:val="restart"/>
          </w:tcPr>
          <w:p w:rsidR="00EE1373" w:rsidRPr="007736A3" w:rsidRDefault="00EE1373" w:rsidP="00EE1373">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EE1373" w:rsidRPr="002B506E" w:rsidRDefault="00EE1373" w:rsidP="00EE1373">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2933" w:type="dxa"/>
            <w:gridSpan w:val="3"/>
          </w:tcPr>
          <w:p w:rsidR="00EE1373" w:rsidRPr="002B506E" w:rsidRDefault="00EE1373" w:rsidP="00EE1373">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EE1373" w:rsidRPr="007736A3" w:rsidTr="00EE1373">
        <w:trPr>
          <w:cantSplit/>
          <w:trHeight w:val="570"/>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7736A3" w:rsidRDefault="00EE1373" w:rsidP="00EE1373">
            <w:pPr>
              <w:widowControl w:val="0"/>
              <w:tabs>
                <w:tab w:val="num" w:pos="720"/>
              </w:tabs>
              <w:jc w:val="both"/>
            </w:pPr>
          </w:p>
        </w:tc>
        <w:tc>
          <w:tcPr>
            <w:tcW w:w="2933" w:type="dxa"/>
            <w:gridSpan w:val="3"/>
          </w:tcPr>
          <w:p w:rsidR="00EE1373" w:rsidRPr="002B506E" w:rsidRDefault="00EE1373" w:rsidP="00EE1373">
            <w:pPr>
              <w:suppressAutoHyphens/>
              <w:snapToGrid w:val="0"/>
              <w:jc w:val="center"/>
              <w:rPr>
                <w:sz w:val="22"/>
              </w:rPr>
            </w:pPr>
            <w:r>
              <w:rPr>
                <w:sz w:val="22"/>
              </w:rPr>
              <w:t>3</w:t>
            </w:r>
            <w:r w:rsidRPr="002B506E">
              <w:rPr>
                <w:sz w:val="22"/>
              </w:rPr>
              <w:t xml:space="preserve"> балл</w:t>
            </w:r>
            <w:r>
              <w:rPr>
                <w:sz w:val="22"/>
              </w:rPr>
              <w:t>а</w:t>
            </w:r>
          </w:p>
        </w:tc>
        <w:tc>
          <w:tcPr>
            <w:tcW w:w="2933" w:type="dxa"/>
            <w:gridSpan w:val="3"/>
          </w:tcPr>
          <w:p w:rsidR="00EE1373" w:rsidRPr="002B506E" w:rsidRDefault="00EE1373" w:rsidP="00EE1373">
            <w:pPr>
              <w:suppressAutoHyphens/>
              <w:snapToGrid w:val="0"/>
              <w:jc w:val="center"/>
              <w:rPr>
                <w:sz w:val="22"/>
              </w:rPr>
            </w:pPr>
            <w:r w:rsidRPr="002B506E">
              <w:rPr>
                <w:sz w:val="22"/>
              </w:rPr>
              <w:t>5 баллов</w:t>
            </w:r>
          </w:p>
        </w:tc>
      </w:tr>
      <w:tr w:rsidR="00EE1373" w:rsidRPr="007736A3" w:rsidTr="00EE1373">
        <w:trPr>
          <w:cantSplit/>
        </w:trPr>
        <w:tc>
          <w:tcPr>
            <w:tcW w:w="456" w:type="dxa"/>
            <w:vMerge w:val="restart"/>
          </w:tcPr>
          <w:p w:rsidR="00EE1373" w:rsidRPr="007736A3" w:rsidRDefault="00EE1373" w:rsidP="00EE1373">
            <w:pPr>
              <w:widowControl w:val="0"/>
              <w:tabs>
                <w:tab w:val="num" w:pos="720"/>
              </w:tabs>
              <w:jc w:val="center"/>
            </w:pPr>
            <w:r w:rsidRPr="007736A3">
              <w:rPr>
                <w:sz w:val="22"/>
                <w:szCs w:val="22"/>
              </w:rPr>
              <w:t>10.</w:t>
            </w:r>
          </w:p>
        </w:tc>
        <w:tc>
          <w:tcPr>
            <w:tcW w:w="3400" w:type="dxa"/>
            <w:vMerge w:val="restart"/>
          </w:tcPr>
          <w:p w:rsidR="00EE1373" w:rsidRPr="007736A3" w:rsidRDefault="00EE1373" w:rsidP="00EE1373">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EE1373" w:rsidRPr="007736A3" w:rsidRDefault="00EE1373" w:rsidP="00EE1373">
            <w:pPr>
              <w:suppressAutoHyphens/>
              <w:snapToGrid w:val="0"/>
              <w:jc w:val="center"/>
            </w:pPr>
            <w:r w:rsidRPr="007736A3">
              <w:rPr>
                <w:sz w:val="22"/>
                <w:szCs w:val="22"/>
              </w:rPr>
              <w:t>Согласно сроков указанных в техническом задании</w:t>
            </w:r>
          </w:p>
        </w:tc>
        <w:tc>
          <w:tcPr>
            <w:tcW w:w="2933" w:type="dxa"/>
            <w:gridSpan w:val="3"/>
          </w:tcPr>
          <w:p w:rsidR="00EE1373" w:rsidRPr="007736A3" w:rsidRDefault="00EE1373" w:rsidP="00EE1373">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EE1373" w:rsidRPr="007736A3" w:rsidTr="00EE1373">
        <w:trPr>
          <w:cantSplit/>
        </w:trPr>
        <w:tc>
          <w:tcPr>
            <w:tcW w:w="456" w:type="dxa"/>
            <w:vMerge/>
          </w:tcPr>
          <w:p w:rsidR="00EE1373" w:rsidRPr="007736A3" w:rsidRDefault="00EE1373" w:rsidP="00EE1373">
            <w:pPr>
              <w:widowControl w:val="0"/>
              <w:tabs>
                <w:tab w:val="num" w:pos="720"/>
              </w:tabs>
              <w:jc w:val="center"/>
            </w:pPr>
          </w:p>
        </w:tc>
        <w:tc>
          <w:tcPr>
            <w:tcW w:w="3400" w:type="dxa"/>
            <w:vMerge/>
          </w:tcPr>
          <w:p w:rsidR="00EE1373" w:rsidRPr="007736A3" w:rsidRDefault="00EE1373" w:rsidP="00EE1373">
            <w:pPr>
              <w:widowControl w:val="0"/>
              <w:tabs>
                <w:tab w:val="num" w:pos="720"/>
              </w:tabs>
              <w:jc w:val="both"/>
            </w:pPr>
          </w:p>
        </w:tc>
        <w:tc>
          <w:tcPr>
            <w:tcW w:w="2933" w:type="dxa"/>
            <w:gridSpan w:val="3"/>
          </w:tcPr>
          <w:p w:rsidR="00EE1373" w:rsidRPr="007736A3" w:rsidRDefault="00EE1373" w:rsidP="00EE1373">
            <w:pPr>
              <w:suppressAutoHyphens/>
              <w:snapToGrid w:val="0"/>
              <w:jc w:val="center"/>
            </w:pPr>
            <w:r>
              <w:rPr>
                <w:sz w:val="22"/>
                <w:szCs w:val="22"/>
              </w:rPr>
              <w:t>0</w:t>
            </w:r>
            <w:r w:rsidRPr="007736A3">
              <w:rPr>
                <w:sz w:val="22"/>
                <w:szCs w:val="22"/>
              </w:rPr>
              <w:t xml:space="preserve"> баллов</w:t>
            </w:r>
          </w:p>
        </w:tc>
        <w:tc>
          <w:tcPr>
            <w:tcW w:w="2933" w:type="dxa"/>
            <w:gridSpan w:val="3"/>
          </w:tcPr>
          <w:p w:rsidR="00EE1373" w:rsidRPr="007736A3" w:rsidRDefault="00EE1373" w:rsidP="00EE1373">
            <w:pPr>
              <w:suppressAutoHyphens/>
              <w:snapToGrid w:val="0"/>
              <w:jc w:val="center"/>
            </w:pPr>
            <w:r w:rsidRPr="007736A3">
              <w:rPr>
                <w:sz w:val="22"/>
                <w:szCs w:val="22"/>
              </w:rPr>
              <w:t>10 баллов</w:t>
            </w:r>
          </w:p>
        </w:tc>
      </w:tr>
    </w:tbl>
    <w:p w:rsidR="00EE1373" w:rsidRPr="007736A3" w:rsidRDefault="00EE1373" w:rsidP="00EE1373">
      <w:pPr>
        <w:widowControl w:val="0"/>
        <w:spacing w:line="254" w:lineRule="exact"/>
        <w:ind w:left="20" w:right="20"/>
        <w:jc w:val="both"/>
        <w:rPr>
          <w:sz w:val="22"/>
          <w:szCs w:val="22"/>
        </w:rPr>
      </w:pPr>
    </w:p>
    <w:p w:rsidR="00EE1373" w:rsidRPr="007736A3" w:rsidRDefault="00EE1373" w:rsidP="00EE1373">
      <w:pPr>
        <w:widowControl w:val="0"/>
        <w:spacing w:line="254" w:lineRule="exact"/>
        <w:ind w:left="20" w:right="20" w:firstLine="700"/>
        <w:jc w:val="both"/>
        <w:rPr>
          <w:sz w:val="22"/>
          <w:szCs w:val="22"/>
        </w:rPr>
      </w:pPr>
    </w:p>
    <w:p w:rsidR="00EE1373" w:rsidRPr="007736A3" w:rsidRDefault="00EE1373" w:rsidP="00EE1373">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EE1373" w:rsidRPr="007736A3" w:rsidRDefault="00EE1373" w:rsidP="00EE1373">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EE1373" w:rsidRPr="007736A3" w:rsidRDefault="00EE1373" w:rsidP="00EE1373">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EE1373" w:rsidRPr="007736A3" w:rsidRDefault="00EE1373" w:rsidP="00EE1373">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EE1373" w:rsidRPr="007736A3" w:rsidRDefault="006C6B59" w:rsidP="00EE137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EE1373" w:rsidRPr="007736A3">
        <w:rPr>
          <w:sz w:val="22"/>
          <w:szCs w:val="22"/>
        </w:rPr>
        <w:t>, баллов</w:t>
      </w:r>
    </w:p>
    <w:p w:rsidR="00EE1373" w:rsidRPr="007736A3" w:rsidRDefault="00EE1373" w:rsidP="00EE1373">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EE1373" w:rsidRDefault="00EE1373" w:rsidP="00EE1373"/>
    <w:p w:rsidR="00EE1373" w:rsidRDefault="00EE1373" w:rsidP="00EE1373">
      <w:pPr>
        <w:jc w:val="center"/>
        <w:rPr>
          <w:b/>
          <w:spacing w:val="-6"/>
          <w:sz w:val="22"/>
          <w:szCs w:val="22"/>
        </w:rPr>
      </w:pPr>
      <w:r>
        <w:rPr>
          <w:sz w:val="22"/>
          <w:szCs w:val="22"/>
        </w:rPr>
        <w:br w:type="page"/>
      </w:r>
      <w:r>
        <w:rPr>
          <w:b/>
          <w:spacing w:val="-6"/>
          <w:sz w:val="22"/>
          <w:szCs w:val="22"/>
        </w:rPr>
        <w:t>6. ПРОЕКТ ДОГОВОРА</w:t>
      </w:r>
    </w:p>
    <w:p w:rsidR="00EE1373" w:rsidRDefault="00EE1373" w:rsidP="00EE1373">
      <w:pPr>
        <w:spacing w:line="240" w:lineRule="atLeast"/>
        <w:jc w:val="both"/>
        <w:rPr>
          <w:sz w:val="22"/>
          <w:szCs w:val="22"/>
        </w:rPr>
      </w:pPr>
    </w:p>
    <w:tbl>
      <w:tblPr>
        <w:tblW w:w="10132" w:type="dxa"/>
        <w:tblInd w:w="-493" w:type="dxa"/>
        <w:tblLayout w:type="fixed"/>
        <w:tblLook w:val="00A0" w:firstRow="1" w:lastRow="0" w:firstColumn="1" w:lastColumn="0" w:noHBand="0" w:noVBand="0"/>
      </w:tblPr>
      <w:tblGrid>
        <w:gridCol w:w="10132"/>
      </w:tblGrid>
      <w:tr w:rsidR="00EE1373" w:rsidTr="00EE1373">
        <w:trPr>
          <w:trHeight w:val="315"/>
        </w:trPr>
        <w:tc>
          <w:tcPr>
            <w:tcW w:w="10132" w:type="dxa"/>
            <w:shd w:val="clear" w:color="auto" w:fill="FFFFFF"/>
            <w:noWrap/>
            <w:vAlign w:val="bottom"/>
          </w:tcPr>
          <w:p w:rsidR="00EE1373" w:rsidRDefault="00EE1373" w:rsidP="00EE1373">
            <w:pPr>
              <w:shd w:val="clear" w:color="auto" w:fill="FFFFFF"/>
              <w:spacing w:line="240" w:lineRule="atLeast"/>
              <w:jc w:val="right"/>
              <w:rPr>
                <w:sz w:val="22"/>
                <w:szCs w:val="22"/>
              </w:rPr>
            </w:pPr>
          </w:p>
          <w:p w:rsidR="00EE1373" w:rsidRDefault="00EE1373" w:rsidP="00EE1373">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EE1373" w:rsidRDefault="00EE1373" w:rsidP="00EE1373">
            <w:pPr>
              <w:spacing w:line="240" w:lineRule="atLeast"/>
              <w:jc w:val="both"/>
              <w:rPr>
                <w:sz w:val="22"/>
                <w:szCs w:val="22"/>
              </w:rPr>
            </w:pPr>
          </w:p>
          <w:p w:rsidR="00EE1373" w:rsidRDefault="00EE1373" w:rsidP="00EE1373">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rsidR="00EE1373" w:rsidRDefault="00EE1373" w:rsidP="00EE1373">
            <w:pPr>
              <w:spacing w:line="240" w:lineRule="atLeast"/>
              <w:jc w:val="both"/>
              <w:rPr>
                <w:sz w:val="22"/>
                <w:szCs w:val="22"/>
              </w:rPr>
            </w:pPr>
            <w:r>
              <w:rPr>
                <w:sz w:val="22"/>
                <w:szCs w:val="22"/>
              </w:rPr>
              <w:t xml:space="preserve"> </w:t>
            </w:r>
          </w:p>
          <w:p w:rsidR="00EE1373" w:rsidRDefault="00EE1373" w:rsidP="00EE1373">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EE1373" w:rsidRDefault="00EE1373" w:rsidP="00EE1373">
            <w:pPr>
              <w:numPr>
                <w:ilvl w:val="0"/>
                <w:numId w:val="40"/>
              </w:numPr>
              <w:spacing w:line="240" w:lineRule="atLeast"/>
              <w:jc w:val="center"/>
              <w:rPr>
                <w:b/>
                <w:sz w:val="22"/>
                <w:szCs w:val="22"/>
              </w:rPr>
            </w:pPr>
            <w:r>
              <w:rPr>
                <w:b/>
                <w:sz w:val="22"/>
                <w:szCs w:val="22"/>
              </w:rPr>
              <w:t>ПРЕДМЕТ ДОГОВОРА</w:t>
            </w:r>
          </w:p>
          <w:p w:rsidR="00EE1373" w:rsidRDefault="00EE1373" w:rsidP="00EE1373">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EE1373" w:rsidRDefault="00EE1373" w:rsidP="00EE1373">
            <w:pPr>
              <w:pStyle w:val="af"/>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EE1373" w:rsidRDefault="00EE1373" w:rsidP="00EE1373">
            <w:pPr>
              <w:pStyle w:val="af"/>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EE1373" w:rsidRDefault="00EE1373" w:rsidP="00EE1373">
            <w:pPr>
              <w:pStyle w:val="af"/>
              <w:spacing w:line="240" w:lineRule="atLeast"/>
              <w:ind w:firstLine="709"/>
              <w:rPr>
                <w:sz w:val="22"/>
                <w:szCs w:val="22"/>
              </w:rPr>
            </w:pPr>
          </w:p>
          <w:p w:rsidR="00EE1373" w:rsidRDefault="00EE1373" w:rsidP="00EE1373">
            <w:pPr>
              <w:pStyle w:val="2b"/>
              <w:numPr>
                <w:ilvl w:val="0"/>
                <w:numId w:val="40"/>
              </w:numPr>
              <w:spacing w:line="240" w:lineRule="atLeast"/>
              <w:jc w:val="center"/>
              <w:rPr>
                <w:b/>
                <w:sz w:val="22"/>
                <w:szCs w:val="22"/>
              </w:rPr>
            </w:pPr>
            <w:r>
              <w:rPr>
                <w:b/>
                <w:sz w:val="22"/>
                <w:szCs w:val="22"/>
              </w:rPr>
              <w:t>ЦЕНА</w:t>
            </w:r>
          </w:p>
          <w:p w:rsidR="00EE1373" w:rsidRDefault="00EE1373" w:rsidP="00EE1373">
            <w:pPr>
              <w:autoSpaceDE w:val="0"/>
              <w:autoSpaceDN w:val="0"/>
              <w:adjustRightInd w:val="0"/>
              <w:spacing w:line="240" w:lineRule="atLeast"/>
              <w:ind w:firstLine="709"/>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EE1373" w:rsidRDefault="00EE1373" w:rsidP="00EE1373">
            <w:pPr>
              <w:pStyle w:val="af"/>
              <w:spacing w:line="240" w:lineRule="atLeast"/>
              <w:rPr>
                <w:sz w:val="22"/>
                <w:szCs w:val="22"/>
              </w:rPr>
            </w:pPr>
            <w:r>
              <w:rPr>
                <w:sz w:val="22"/>
                <w:szCs w:val="22"/>
              </w:rPr>
              <w:t xml:space="preserve">            2.2.  Цена (сумма) договора составляет: ____________ рублей с учетом НДС (18%)_______.</w:t>
            </w:r>
          </w:p>
          <w:p w:rsidR="00EE1373" w:rsidRDefault="00EE1373" w:rsidP="00EE1373">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EE1373" w:rsidRDefault="00EE1373" w:rsidP="00EE1373">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EE1373" w:rsidRDefault="00EE1373" w:rsidP="00EE1373">
            <w:pPr>
              <w:spacing w:line="240" w:lineRule="atLeast"/>
              <w:ind w:firstLine="709"/>
              <w:jc w:val="both"/>
              <w:rPr>
                <w:sz w:val="22"/>
                <w:szCs w:val="22"/>
              </w:rPr>
            </w:pPr>
          </w:p>
          <w:p w:rsidR="00EE1373" w:rsidRDefault="00EE1373" w:rsidP="00EE1373">
            <w:pPr>
              <w:pStyle w:val="2b"/>
              <w:numPr>
                <w:ilvl w:val="0"/>
                <w:numId w:val="40"/>
              </w:numPr>
              <w:spacing w:line="240" w:lineRule="atLeast"/>
              <w:jc w:val="center"/>
              <w:rPr>
                <w:b/>
                <w:sz w:val="22"/>
                <w:szCs w:val="22"/>
              </w:rPr>
            </w:pPr>
            <w:r>
              <w:rPr>
                <w:b/>
                <w:sz w:val="22"/>
                <w:szCs w:val="22"/>
              </w:rPr>
              <w:t>СРОКИ, УСЛОВИЯ И ПОРЯДОК ПОСТАВКИ</w:t>
            </w:r>
          </w:p>
          <w:p w:rsidR="00EE1373" w:rsidRDefault="00EE1373" w:rsidP="00EE1373">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EE1373" w:rsidRDefault="00EE1373" w:rsidP="00EE1373">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EE1373" w:rsidRDefault="00EE1373" w:rsidP="00EE1373">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EE1373" w:rsidRDefault="00EE1373" w:rsidP="00EE1373">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EE1373" w:rsidRDefault="00EE1373" w:rsidP="00EE1373">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EE1373" w:rsidRDefault="00EE1373" w:rsidP="00EE1373">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EE1373" w:rsidRDefault="00EE1373" w:rsidP="00EE1373">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EE1373" w:rsidRDefault="00EE1373" w:rsidP="00EE1373">
            <w:pPr>
              <w:pStyle w:val="af"/>
              <w:spacing w:line="240" w:lineRule="atLeast"/>
              <w:ind w:firstLine="708"/>
              <w:jc w:val="both"/>
              <w:rPr>
                <w:sz w:val="22"/>
                <w:szCs w:val="22"/>
              </w:rPr>
            </w:pPr>
            <w:r>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EE1373" w:rsidRDefault="00EE1373" w:rsidP="00EE1373">
            <w:pPr>
              <w:pStyle w:val="af"/>
              <w:spacing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EE1373" w:rsidRDefault="00EE1373" w:rsidP="00EE1373">
            <w:pPr>
              <w:pStyle w:val="af"/>
              <w:spacing w:line="240" w:lineRule="atLeast"/>
              <w:ind w:firstLine="709"/>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EE1373" w:rsidRDefault="00EE1373" w:rsidP="00EE1373">
            <w:pPr>
              <w:pStyle w:val="af1"/>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EE1373" w:rsidRDefault="00EE1373" w:rsidP="00EE1373">
            <w:pPr>
              <w:pStyle w:val="af1"/>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EE1373" w:rsidRDefault="00EE1373" w:rsidP="00EE1373">
            <w:pPr>
              <w:pStyle w:val="af1"/>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EE1373" w:rsidRDefault="00EE1373" w:rsidP="00EE1373">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EE1373" w:rsidRDefault="00EE1373" w:rsidP="00EE1373">
            <w:pPr>
              <w:spacing w:line="240" w:lineRule="atLeast"/>
              <w:jc w:val="center"/>
              <w:rPr>
                <w:sz w:val="22"/>
                <w:szCs w:val="22"/>
              </w:rPr>
            </w:pPr>
          </w:p>
          <w:p w:rsidR="00EE1373" w:rsidRDefault="00EE1373" w:rsidP="00EE1373">
            <w:pPr>
              <w:pStyle w:val="2b"/>
              <w:numPr>
                <w:ilvl w:val="0"/>
                <w:numId w:val="40"/>
              </w:numPr>
              <w:spacing w:line="240" w:lineRule="atLeast"/>
              <w:jc w:val="center"/>
              <w:rPr>
                <w:b/>
                <w:sz w:val="22"/>
                <w:szCs w:val="22"/>
              </w:rPr>
            </w:pPr>
            <w:r>
              <w:rPr>
                <w:b/>
                <w:sz w:val="22"/>
                <w:szCs w:val="22"/>
              </w:rPr>
              <w:t>ТАРА, УПАКОВКА И МАРКИРОВКА ТОВАРА</w:t>
            </w:r>
          </w:p>
          <w:p w:rsidR="00EE1373" w:rsidRDefault="00EE1373" w:rsidP="00EE1373">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EE1373" w:rsidRDefault="00EE1373" w:rsidP="00EE1373">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EE1373" w:rsidRDefault="00EE1373" w:rsidP="00EE1373">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EE1373" w:rsidRDefault="00EE1373" w:rsidP="00EE1373">
            <w:pPr>
              <w:spacing w:line="240" w:lineRule="atLeast"/>
              <w:ind w:firstLine="720"/>
              <w:jc w:val="both"/>
              <w:rPr>
                <w:sz w:val="22"/>
                <w:szCs w:val="22"/>
              </w:rPr>
            </w:pPr>
          </w:p>
          <w:p w:rsidR="00EE1373" w:rsidRDefault="00EE1373" w:rsidP="00EE1373">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EE1373" w:rsidRDefault="00EE1373" w:rsidP="00EE1373">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EE1373" w:rsidRDefault="00EE1373" w:rsidP="00EE1373">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EE1373" w:rsidRDefault="00EE1373" w:rsidP="00EE1373">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EE1373" w:rsidRDefault="00EE1373" w:rsidP="00EE1373">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EE1373" w:rsidRDefault="00EE1373" w:rsidP="00EE1373">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EE1373" w:rsidRDefault="00EE1373" w:rsidP="00EE1373">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EE1373" w:rsidRDefault="00EE1373" w:rsidP="00EE1373">
            <w:pPr>
              <w:spacing w:line="240" w:lineRule="atLeast"/>
              <w:ind w:firstLine="709"/>
              <w:jc w:val="both"/>
              <w:rPr>
                <w:i/>
                <w:sz w:val="22"/>
                <w:szCs w:val="22"/>
              </w:rPr>
            </w:pPr>
          </w:p>
          <w:p w:rsidR="00EE1373" w:rsidRDefault="00EE1373" w:rsidP="00EE1373">
            <w:pPr>
              <w:pStyle w:val="2b"/>
              <w:numPr>
                <w:ilvl w:val="0"/>
                <w:numId w:val="40"/>
              </w:numPr>
              <w:spacing w:line="240" w:lineRule="atLeast"/>
              <w:jc w:val="center"/>
              <w:rPr>
                <w:b/>
                <w:sz w:val="22"/>
                <w:szCs w:val="22"/>
              </w:rPr>
            </w:pPr>
            <w:r>
              <w:rPr>
                <w:b/>
                <w:sz w:val="22"/>
                <w:szCs w:val="22"/>
              </w:rPr>
              <w:t>КАЧЕСТВО И КОМПЛЕКТНОСТЬ</w:t>
            </w:r>
          </w:p>
          <w:p w:rsidR="00EE1373" w:rsidRDefault="00EE1373" w:rsidP="00EE1373">
            <w:pPr>
              <w:spacing w:line="240" w:lineRule="atLeast"/>
              <w:ind w:firstLine="720"/>
              <w:jc w:val="both"/>
              <w:rPr>
                <w:sz w:val="22"/>
                <w:szCs w:val="22"/>
              </w:rPr>
            </w:pPr>
            <w:r>
              <w:rPr>
                <w:sz w:val="22"/>
                <w:szCs w:val="22"/>
              </w:rPr>
              <w:t>6.1. Гарантия качества товара составляет ______________ лет.</w:t>
            </w:r>
          </w:p>
          <w:p w:rsidR="00EE1373" w:rsidRDefault="00EE1373" w:rsidP="00EE1373">
            <w:pPr>
              <w:spacing w:line="240" w:lineRule="atLeast"/>
              <w:ind w:firstLine="720"/>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EE1373" w:rsidRDefault="00EE1373" w:rsidP="00EE1373">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EE1373" w:rsidRDefault="00EE1373" w:rsidP="00EE1373">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EE1373" w:rsidRDefault="00EE1373" w:rsidP="00EE1373">
            <w:pPr>
              <w:pStyle w:val="23"/>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EE1373" w:rsidRDefault="00EE1373" w:rsidP="00EE1373">
            <w:pPr>
              <w:pStyle w:val="23"/>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EE1373" w:rsidRDefault="00EE1373" w:rsidP="00EE1373">
            <w:pPr>
              <w:pStyle w:val="af1"/>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EE1373" w:rsidRDefault="00EE1373" w:rsidP="00EE1373">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EE1373" w:rsidRDefault="00EE1373" w:rsidP="00EE1373">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EE1373" w:rsidRDefault="00EE1373" w:rsidP="00EE1373">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EE1373" w:rsidRDefault="00EE1373" w:rsidP="00EE1373">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EE1373" w:rsidRDefault="00EE1373" w:rsidP="00EE1373">
            <w:pPr>
              <w:spacing w:line="240" w:lineRule="atLeast"/>
              <w:ind w:firstLine="708"/>
              <w:jc w:val="both"/>
              <w:rPr>
                <w:b/>
                <w:sz w:val="22"/>
                <w:szCs w:val="22"/>
              </w:rPr>
            </w:pPr>
          </w:p>
          <w:p w:rsidR="00EE1373" w:rsidRDefault="00EE1373" w:rsidP="00EE1373">
            <w:pPr>
              <w:pStyle w:val="2b"/>
              <w:numPr>
                <w:ilvl w:val="0"/>
                <w:numId w:val="40"/>
              </w:numPr>
              <w:spacing w:line="240" w:lineRule="atLeast"/>
              <w:jc w:val="center"/>
              <w:rPr>
                <w:b/>
                <w:sz w:val="22"/>
                <w:szCs w:val="22"/>
              </w:rPr>
            </w:pPr>
            <w:r>
              <w:rPr>
                <w:b/>
                <w:sz w:val="22"/>
                <w:szCs w:val="22"/>
              </w:rPr>
              <w:t xml:space="preserve">ОТВЕТСТВЕННОСТЬ СТОРОН </w:t>
            </w:r>
          </w:p>
          <w:p w:rsidR="00EE1373" w:rsidRDefault="00EE1373" w:rsidP="00EE1373">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E1373" w:rsidRDefault="00EE1373" w:rsidP="00EE1373">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EE1373" w:rsidRDefault="00EE1373" w:rsidP="00EE1373">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EE1373" w:rsidRDefault="00EE1373" w:rsidP="00EE1373">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EE1373" w:rsidRDefault="00EE1373" w:rsidP="00EE1373">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EE1373" w:rsidRDefault="00EE1373" w:rsidP="00EE1373">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EE1373" w:rsidRDefault="00EE1373" w:rsidP="00EE1373">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EE1373" w:rsidRDefault="00EE1373" w:rsidP="00EE1373">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EE1373" w:rsidRDefault="00EE1373" w:rsidP="00EE1373">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EE1373" w:rsidRDefault="00EE1373" w:rsidP="00EE1373">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EE1373" w:rsidRDefault="00EE1373" w:rsidP="00EE1373">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EE1373" w:rsidRDefault="00EE1373" w:rsidP="00EE1373">
            <w:pPr>
              <w:pStyle w:val="af1"/>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EE1373" w:rsidRDefault="00EE1373" w:rsidP="00EE1373">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EE1373" w:rsidRDefault="00EE1373" w:rsidP="00EE1373">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EE1373" w:rsidRPr="00AD2230" w:rsidRDefault="00EE1373" w:rsidP="00EE1373">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w:t>
            </w:r>
            <w:r w:rsidRPr="00AD2230">
              <w:rPr>
                <w:sz w:val="22"/>
                <w:szCs w:val="22"/>
              </w:rPr>
              <w:t>договором.</w:t>
            </w:r>
          </w:p>
          <w:p w:rsidR="00EE1373" w:rsidRPr="008F69DC" w:rsidRDefault="00EE1373" w:rsidP="00EE1373">
            <w:pPr>
              <w:spacing w:line="240" w:lineRule="atLeast"/>
              <w:jc w:val="both"/>
              <w:rPr>
                <w:sz w:val="22"/>
                <w:szCs w:val="22"/>
              </w:rPr>
            </w:pPr>
            <w:r w:rsidRPr="00AD2230">
              <w:rPr>
                <w:sz w:val="22"/>
                <w:szCs w:val="22"/>
              </w:rPr>
              <w:t xml:space="preserve">             7.9.</w:t>
            </w:r>
            <w:r w:rsidRPr="00AD2230">
              <w:t xml:space="preserve">  </w:t>
            </w:r>
            <w:r w:rsidRPr="00AD2230">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EE1373" w:rsidRPr="008F69DC" w:rsidRDefault="00EE1373" w:rsidP="00EE1373">
            <w:pPr>
              <w:spacing w:line="240" w:lineRule="atLeast"/>
              <w:jc w:val="both"/>
              <w:rPr>
                <w:b/>
                <w:sz w:val="22"/>
                <w:szCs w:val="22"/>
              </w:rPr>
            </w:pPr>
          </w:p>
          <w:p w:rsidR="00EE1373" w:rsidRDefault="00EE1373" w:rsidP="00EE1373">
            <w:pPr>
              <w:spacing w:line="240" w:lineRule="atLeast"/>
              <w:ind w:firstLine="567"/>
              <w:jc w:val="both"/>
              <w:rPr>
                <w:sz w:val="22"/>
                <w:szCs w:val="22"/>
              </w:rPr>
            </w:pPr>
          </w:p>
          <w:p w:rsidR="00EE1373" w:rsidRDefault="00EE1373" w:rsidP="00EE1373">
            <w:pPr>
              <w:spacing w:line="240" w:lineRule="atLeast"/>
              <w:jc w:val="center"/>
              <w:rPr>
                <w:b/>
                <w:sz w:val="22"/>
                <w:szCs w:val="22"/>
              </w:rPr>
            </w:pPr>
          </w:p>
          <w:p w:rsidR="00EE1373" w:rsidRDefault="00EE1373" w:rsidP="00EE1373">
            <w:pPr>
              <w:pStyle w:val="2b"/>
              <w:numPr>
                <w:ilvl w:val="0"/>
                <w:numId w:val="40"/>
              </w:numPr>
              <w:spacing w:line="240" w:lineRule="atLeast"/>
              <w:jc w:val="center"/>
              <w:rPr>
                <w:b/>
                <w:sz w:val="22"/>
                <w:szCs w:val="22"/>
              </w:rPr>
            </w:pPr>
            <w:r>
              <w:rPr>
                <w:b/>
                <w:sz w:val="22"/>
                <w:szCs w:val="22"/>
              </w:rPr>
              <w:t>ПОРЯДОК РАЗРЕШЕНИЯ СПОРОВ</w:t>
            </w:r>
          </w:p>
          <w:p w:rsidR="00EE1373" w:rsidRDefault="00EE1373" w:rsidP="00EE1373">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Волгоградской области, с обязательным соблюдением предварительного претензионного порядка.</w:t>
            </w:r>
          </w:p>
          <w:p w:rsidR="00EE1373" w:rsidRDefault="00EE1373" w:rsidP="00EE1373">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EE1373" w:rsidRDefault="00EE1373" w:rsidP="00EE1373">
            <w:pPr>
              <w:pStyle w:val="23"/>
              <w:spacing w:line="240" w:lineRule="atLeast"/>
              <w:ind w:left="-36" w:firstLine="1028"/>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EE1373" w:rsidRDefault="00EE1373" w:rsidP="00EE1373">
            <w:pPr>
              <w:pStyle w:val="23"/>
              <w:spacing w:line="240" w:lineRule="atLeast"/>
              <w:ind w:firstLine="709"/>
              <w:rPr>
                <w:sz w:val="22"/>
                <w:szCs w:val="22"/>
              </w:rPr>
            </w:pPr>
          </w:p>
          <w:p w:rsidR="00EE1373" w:rsidRDefault="00EE1373" w:rsidP="00EE1373">
            <w:pPr>
              <w:spacing w:line="240" w:lineRule="atLeast"/>
              <w:jc w:val="center"/>
              <w:rPr>
                <w:b/>
                <w:sz w:val="22"/>
                <w:szCs w:val="22"/>
              </w:rPr>
            </w:pPr>
            <w:r>
              <w:rPr>
                <w:b/>
                <w:sz w:val="22"/>
                <w:szCs w:val="22"/>
              </w:rPr>
              <w:t>9. ОБСТОЯТЕЛЬСТВА НЕПРЕОДОЛИМОЙ СИЛЫ</w:t>
            </w:r>
          </w:p>
          <w:p w:rsidR="00EE1373" w:rsidRDefault="00EE1373" w:rsidP="00EE1373">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EE1373" w:rsidRDefault="00EE1373" w:rsidP="00EE1373">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EE1373" w:rsidRDefault="00EE1373" w:rsidP="00EE1373">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EE1373" w:rsidRDefault="00EE1373" w:rsidP="00EE1373">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EE1373" w:rsidRDefault="00EE1373" w:rsidP="00EE1373">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EE1373" w:rsidRDefault="00EE1373" w:rsidP="00EE1373">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EE1373" w:rsidRDefault="00EE1373" w:rsidP="00EE1373">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E1373" w:rsidRDefault="00EE1373" w:rsidP="00EE1373">
            <w:pPr>
              <w:spacing w:line="240" w:lineRule="atLeast"/>
              <w:jc w:val="center"/>
              <w:rPr>
                <w:b/>
                <w:sz w:val="22"/>
                <w:szCs w:val="22"/>
              </w:rPr>
            </w:pPr>
          </w:p>
          <w:p w:rsidR="00EE1373" w:rsidRDefault="00EE1373" w:rsidP="00EE1373">
            <w:pPr>
              <w:spacing w:line="240" w:lineRule="atLeast"/>
              <w:jc w:val="center"/>
              <w:rPr>
                <w:b/>
                <w:sz w:val="22"/>
                <w:szCs w:val="22"/>
              </w:rPr>
            </w:pPr>
            <w:r>
              <w:rPr>
                <w:b/>
                <w:sz w:val="22"/>
                <w:szCs w:val="22"/>
              </w:rPr>
              <w:t xml:space="preserve">10. СРОК ДЕЙСТВИЯ ДОГОВОРА. ПОРЯДОК ИЗМЕНЕНИЯ И </w:t>
            </w:r>
          </w:p>
          <w:p w:rsidR="00EE1373" w:rsidRDefault="00EE1373" w:rsidP="00EE1373">
            <w:pPr>
              <w:spacing w:line="240" w:lineRule="atLeast"/>
              <w:jc w:val="center"/>
              <w:rPr>
                <w:b/>
                <w:sz w:val="22"/>
                <w:szCs w:val="22"/>
              </w:rPr>
            </w:pPr>
            <w:r>
              <w:rPr>
                <w:b/>
                <w:sz w:val="22"/>
                <w:szCs w:val="22"/>
              </w:rPr>
              <w:t>РАСТОРЖЕНИЯ ДОГОВОРА</w:t>
            </w:r>
          </w:p>
          <w:p w:rsidR="00EE1373" w:rsidRDefault="00EE1373" w:rsidP="00EE1373">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EE1373" w:rsidRDefault="00EE1373" w:rsidP="00EE1373">
            <w:pPr>
              <w:spacing w:line="240" w:lineRule="atLeast"/>
              <w:ind w:firstLine="720"/>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EE1373" w:rsidRDefault="00EE1373" w:rsidP="00EE1373">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EE1373" w:rsidRDefault="00EE1373" w:rsidP="00EE1373">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EE1373" w:rsidRDefault="00EE1373" w:rsidP="00EE1373">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E1373" w:rsidRDefault="00EE1373" w:rsidP="00EE1373">
            <w:pPr>
              <w:spacing w:line="240" w:lineRule="atLeast"/>
              <w:ind w:firstLine="720"/>
              <w:jc w:val="both"/>
              <w:rPr>
                <w:sz w:val="22"/>
                <w:szCs w:val="22"/>
              </w:rPr>
            </w:pPr>
          </w:p>
          <w:p w:rsidR="00A04164" w:rsidRDefault="00A04164" w:rsidP="00A04164">
            <w:pPr>
              <w:shd w:val="clear" w:color="auto" w:fill="FFFFFF"/>
              <w:ind w:firstLine="709"/>
              <w:jc w:val="center"/>
              <w:rPr>
                <w:b/>
                <w:color w:val="000000"/>
                <w:sz w:val="22"/>
                <w:szCs w:val="22"/>
              </w:rPr>
            </w:pPr>
            <w:r>
              <w:rPr>
                <w:b/>
                <w:color w:val="000000"/>
                <w:sz w:val="22"/>
                <w:szCs w:val="22"/>
              </w:rPr>
              <w:t>11. ЗАВЕРЕНИЯ ПОСТАВЩИКА</w:t>
            </w:r>
          </w:p>
          <w:p w:rsidR="00A04164" w:rsidRDefault="00A04164" w:rsidP="00A04164">
            <w:pPr>
              <w:shd w:val="clear" w:color="auto" w:fill="FFFFFF"/>
              <w:ind w:firstLine="709"/>
              <w:jc w:val="both"/>
              <w:rPr>
                <w:color w:val="000000"/>
                <w:sz w:val="22"/>
                <w:szCs w:val="22"/>
              </w:rPr>
            </w:pPr>
            <w:r>
              <w:rPr>
                <w:color w:val="000000"/>
                <w:sz w:val="22"/>
                <w:szCs w:val="22"/>
              </w:rPr>
              <w:t>11.1.      Поставщик дает Покупателю следующие заверения по состоянию на дату заключения настоящего Договора:</w:t>
            </w:r>
          </w:p>
          <w:p w:rsidR="00A04164" w:rsidRDefault="00A04164" w:rsidP="00A04164">
            <w:pPr>
              <w:shd w:val="clear" w:color="auto" w:fill="FFFFFF"/>
              <w:ind w:firstLine="709"/>
              <w:jc w:val="both"/>
              <w:rPr>
                <w:color w:val="000000"/>
                <w:sz w:val="22"/>
                <w:szCs w:val="22"/>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A04164" w:rsidRDefault="00A04164" w:rsidP="00A04164">
            <w:pPr>
              <w:shd w:val="clear" w:color="auto" w:fill="FFFFFF"/>
              <w:ind w:firstLine="709"/>
              <w:jc w:val="both"/>
              <w:rPr>
                <w:color w:val="000000"/>
                <w:sz w:val="22"/>
                <w:szCs w:val="22"/>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A04164" w:rsidRDefault="00A04164" w:rsidP="00A04164">
            <w:pPr>
              <w:shd w:val="clear" w:color="auto" w:fill="FFFFFF"/>
              <w:ind w:firstLine="709"/>
              <w:jc w:val="both"/>
              <w:rPr>
                <w:color w:val="000000"/>
                <w:sz w:val="22"/>
                <w:szCs w:val="22"/>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A04164" w:rsidRDefault="00A04164" w:rsidP="00A04164">
            <w:pPr>
              <w:shd w:val="clear" w:color="auto" w:fill="FFFFFF"/>
              <w:ind w:firstLine="709"/>
              <w:jc w:val="both"/>
              <w:rPr>
                <w:color w:val="000000"/>
                <w:sz w:val="22"/>
                <w:szCs w:val="22"/>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A04164" w:rsidRDefault="00A04164" w:rsidP="00A04164">
            <w:pPr>
              <w:shd w:val="clear" w:color="auto" w:fill="FFFFFF"/>
              <w:ind w:firstLine="709"/>
              <w:jc w:val="both"/>
              <w:rPr>
                <w:color w:val="000000"/>
                <w:sz w:val="22"/>
                <w:szCs w:val="22"/>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rsidR="00A04164" w:rsidRDefault="00A04164" w:rsidP="00A04164">
            <w:pPr>
              <w:shd w:val="clear" w:color="auto" w:fill="FFFFFF"/>
              <w:ind w:firstLine="709"/>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A04164" w:rsidRDefault="00A04164" w:rsidP="00A04164">
            <w:pPr>
              <w:shd w:val="clear" w:color="auto" w:fill="FFFFFF"/>
              <w:ind w:firstLine="709"/>
              <w:jc w:val="both"/>
              <w:rPr>
                <w:color w:val="000000"/>
                <w:sz w:val="22"/>
                <w:szCs w:val="22"/>
              </w:rPr>
            </w:pPr>
            <w:r>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04164" w:rsidRDefault="00A04164" w:rsidP="00A04164">
            <w:pPr>
              <w:shd w:val="clear" w:color="auto" w:fill="FFFFFF"/>
              <w:ind w:firstLine="709"/>
              <w:jc w:val="both"/>
              <w:rPr>
                <w:color w:val="000000"/>
                <w:sz w:val="22"/>
                <w:szCs w:val="22"/>
              </w:rPr>
            </w:pPr>
            <w:r>
              <w:rPr>
                <w:color w:val="000000"/>
                <w:sz w:val="22"/>
                <w:szCs w:val="22"/>
              </w:rPr>
              <w:t>11.1.1. Руководствуясь гражданским и налоговым законодательством, Поставщик заверяет Покупателя и гарантирует, что:</w:t>
            </w:r>
          </w:p>
          <w:p w:rsidR="00A04164" w:rsidRDefault="00A04164" w:rsidP="00A04164">
            <w:pPr>
              <w:shd w:val="clear" w:color="auto" w:fill="FFFFFF"/>
              <w:ind w:firstLine="709"/>
              <w:jc w:val="both"/>
              <w:rPr>
                <w:color w:val="000000"/>
                <w:sz w:val="22"/>
                <w:szCs w:val="22"/>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A04164" w:rsidRDefault="00A04164" w:rsidP="00A04164">
            <w:pPr>
              <w:shd w:val="clear" w:color="auto" w:fill="FFFFFF"/>
              <w:ind w:firstLine="709"/>
              <w:jc w:val="both"/>
              <w:rPr>
                <w:color w:val="000000"/>
                <w:sz w:val="22"/>
                <w:szCs w:val="22"/>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A04164" w:rsidRDefault="00A04164" w:rsidP="00A04164">
            <w:pPr>
              <w:shd w:val="clear" w:color="auto" w:fill="FFFFFF"/>
              <w:ind w:firstLine="709"/>
              <w:jc w:val="both"/>
              <w:rPr>
                <w:color w:val="000000"/>
                <w:sz w:val="22"/>
                <w:szCs w:val="22"/>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A04164" w:rsidRDefault="00A04164" w:rsidP="00A04164">
            <w:pPr>
              <w:shd w:val="clear" w:color="auto" w:fill="FFFFFF"/>
              <w:ind w:firstLine="709"/>
              <w:jc w:val="both"/>
              <w:rPr>
                <w:color w:val="000000"/>
                <w:sz w:val="22"/>
                <w:szCs w:val="22"/>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A04164" w:rsidRDefault="00A04164" w:rsidP="00A04164">
            <w:pPr>
              <w:shd w:val="clear" w:color="auto" w:fill="FFFFFF"/>
              <w:ind w:firstLine="709"/>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rsidR="00A04164" w:rsidRDefault="00A04164" w:rsidP="00A04164">
            <w:pPr>
              <w:shd w:val="clear" w:color="auto" w:fill="FFFFFF"/>
              <w:ind w:firstLine="709"/>
              <w:jc w:val="both"/>
              <w:rPr>
                <w:color w:val="000000"/>
                <w:sz w:val="22"/>
                <w:szCs w:val="22"/>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rsidR="00A04164" w:rsidRDefault="00A04164" w:rsidP="00A04164">
            <w:pPr>
              <w:shd w:val="clear" w:color="auto" w:fill="FFFFFF"/>
              <w:ind w:firstLine="709"/>
              <w:jc w:val="both"/>
              <w:rPr>
                <w:color w:val="000000"/>
                <w:sz w:val="22"/>
                <w:szCs w:val="22"/>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A04164" w:rsidRDefault="00A04164" w:rsidP="00A04164">
            <w:pPr>
              <w:shd w:val="clear" w:color="auto" w:fill="FFFFFF"/>
              <w:ind w:firstLine="709"/>
              <w:jc w:val="both"/>
              <w:rPr>
                <w:color w:val="000000"/>
                <w:sz w:val="22"/>
                <w:szCs w:val="22"/>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A04164" w:rsidRDefault="00A04164" w:rsidP="00A04164">
            <w:pPr>
              <w:shd w:val="clear" w:color="auto" w:fill="FFFFFF"/>
              <w:ind w:firstLine="709"/>
              <w:jc w:val="both"/>
              <w:rPr>
                <w:color w:val="000000"/>
                <w:sz w:val="22"/>
                <w:szCs w:val="22"/>
              </w:rPr>
            </w:pPr>
            <w:r>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A04164" w:rsidRDefault="00A04164" w:rsidP="00A04164">
            <w:pPr>
              <w:shd w:val="clear" w:color="auto" w:fill="FFFFFF"/>
              <w:ind w:firstLine="709"/>
              <w:jc w:val="both"/>
              <w:rPr>
                <w:color w:val="000000"/>
                <w:sz w:val="22"/>
                <w:szCs w:val="22"/>
              </w:rPr>
            </w:pPr>
            <w:r>
              <w:rPr>
                <w:color w:val="000000"/>
                <w:sz w:val="22"/>
                <w:szCs w:val="22"/>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007A5BBE">
              <w:rPr>
                <w:color w:val="000000"/>
                <w:sz w:val="22"/>
                <w:szCs w:val="22"/>
              </w:rPr>
              <w:t>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A04164" w:rsidRDefault="00A04164" w:rsidP="00A04164">
            <w:pPr>
              <w:shd w:val="clear" w:color="auto" w:fill="FFFFFF"/>
              <w:ind w:firstLine="709"/>
              <w:jc w:val="both"/>
              <w:rPr>
                <w:color w:val="000000"/>
                <w:sz w:val="22"/>
                <w:szCs w:val="22"/>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A04164" w:rsidRDefault="00A04164" w:rsidP="00A04164">
            <w:pPr>
              <w:shd w:val="clear" w:color="auto" w:fill="FFFFFF"/>
              <w:ind w:firstLine="709"/>
              <w:jc w:val="both"/>
              <w:rPr>
                <w:color w:val="000000"/>
                <w:sz w:val="22"/>
                <w:szCs w:val="22"/>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A04164" w:rsidRDefault="00A04164" w:rsidP="00A04164">
            <w:pPr>
              <w:spacing w:line="240" w:lineRule="atLeast"/>
              <w:ind w:firstLine="720"/>
              <w:jc w:val="both"/>
              <w:rPr>
                <w:sz w:val="22"/>
                <w:szCs w:val="22"/>
              </w:rPr>
            </w:pPr>
          </w:p>
          <w:p w:rsidR="00A04164" w:rsidRDefault="00A04164" w:rsidP="00A04164">
            <w:pPr>
              <w:spacing w:line="240" w:lineRule="atLeast"/>
              <w:ind w:firstLine="720"/>
              <w:jc w:val="center"/>
              <w:rPr>
                <w:b/>
                <w:sz w:val="22"/>
                <w:szCs w:val="22"/>
              </w:rPr>
            </w:pPr>
            <w:r>
              <w:rPr>
                <w:b/>
                <w:sz w:val="22"/>
                <w:szCs w:val="22"/>
              </w:rPr>
              <w:t>12. КОНФИДЕНЦИАЛЬНОСТЬ</w:t>
            </w:r>
          </w:p>
          <w:p w:rsidR="00A04164" w:rsidRDefault="00A04164" w:rsidP="00A04164">
            <w:pPr>
              <w:spacing w:line="240" w:lineRule="atLeast"/>
              <w:ind w:firstLine="720"/>
              <w:jc w:val="both"/>
              <w:rPr>
                <w:sz w:val="22"/>
                <w:szCs w:val="22"/>
              </w:rPr>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A04164" w:rsidRDefault="00A04164" w:rsidP="00A04164">
            <w:pPr>
              <w:spacing w:line="240" w:lineRule="atLeast"/>
              <w:ind w:firstLine="720"/>
              <w:jc w:val="both"/>
              <w:rPr>
                <w:sz w:val="22"/>
                <w:szCs w:val="22"/>
              </w:rPr>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A04164" w:rsidRDefault="00A04164" w:rsidP="00A04164">
            <w:pPr>
              <w:spacing w:line="240" w:lineRule="atLeast"/>
              <w:ind w:firstLine="720"/>
              <w:jc w:val="both"/>
              <w:rPr>
                <w:sz w:val="22"/>
                <w:szCs w:val="22"/>
              </w:rPr>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rsidR="00A04164" w:rsidRDefault="00A04164" w:rsidP="00A04164">
            <w:pPr>
              <w:spacing w:line="240" w:lineRule="atLeast"/>
              <w:ind w:firstLine="720"/>
              <w:jc w:val="both"/>
              <w:rPr>
                <w:sz w:val="22"/>
                <w:szCs w:val="22"/>
              </w:rPr>
            </w:pPr>
          </w:p>
          <w:p w:rsidR="00A04164" w:rsidRDefault="00A04164" w:rsidP="00A04164">
            <w:pPr>
              <w:spacing w:line="240" w:lineRule="atLeast"/>
              <w:ind w:firstLine="720"/>
              <w:jc w:val="center"/>
              <w:rPr>
                <w:b/>
                <w:sz w:val="22"/>
                <w:szCs w:val="22"/>
              </w:rPr>
            </w:pPr>
            <w:r>
              <w:rPr>
                <w:b/>
                <w:sz w:val="22"/>
                <w:szCs w:val="22"/>
              </w:rPr>
              <w:t>13. ЗАКЛЮЧИТЕЛЬНЫЕ ПОЛОЖЕНИЯ</w:t>
            </w:r>
          </w:p>
          <w:p w:rsidR="00A04164" w:rsidRDefault="00A04164" w:rsidP="00A04164">
            <w:pPr>
              <w:spacing w:line="240" w:lineRule="atLeast"/>
              <w:ind w:firstLine="709"/>
              <w:jc w:val="both"/>
              <w:rPr>
                <w:sz w:val="22"/>
                <w:szCs w:val="22"/>
              </w:rPr>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A04164" w:rsidRDefault="00A04164" w:rsidP="00A04164">
            <w:pPr>
              <w:spacing w:line="240" w:lineRule="atLeast"/>
              <w:ind w:firstLine="720"/>
              <w:jc w:val="both"/>
              <w:rPr>
                <w:sz w:val="22"/>
                <w:szCs w:val="22"/>
              </w:rPr>
            </w:pPr>
            <w:r>
              <w:rPr>
                <w:sz w:val="22"/>
                <w:szCs w:val="22"/>
              </w:rPr>
              <w:t>13.2. Внесение изменений в договор осуществляется путем подписания Сторонами дополнительного соглашения к договору.</w:t>
            </w:r>
          </w:p>
          <w:p w:rsidR="00A04164" w:rsidRDefault="00A04164" w:rsidP="00A04164">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A04164" w:rsidRDefault="00A04164" w:rsidP="00A04164">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A04164" w:rsidRDefault="00A04164" w:rsidP="00A04164">
            <w:pPr>
              <w:spacing w:line="240" w:lineRule="atLeast"/>
              <w:ind w:firstLine="720"/>
              <w:jc w:val="both"/>
              <w:rPr>
                <w:sz w:val="22"/>
                <w:szCs w:val="22"/>
              </w:rPr>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A04164" w:rsidRDefault="00A04164" w:rsidP="00A04164">
            <w:pPr>
              <w:spacing w:line="240" w:lineRule="atLeast"/>
              <w:ind w:firstLine="720"/>
              <w:jc w:val="both"/>
              <w:rPr>
                <w:sz w:val="22"/>
                <w:szCs w:val="22"/>
              </w:rPr>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A04164" w:rsidRDefault="00A04164" w:rsidP="00A04164">
            <w:pPr>
              <w:spacing w:line="240" w:lineRule="atLeast"/>
              <w:ind w:firstLine="720"/>
              <w:jc w:val="both"/>
              <w:rPr>
                <w:sz w:val="22"/>
                <w:szCs w:val="22"/>
              </w:rPr>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A04164" w:rsidRDefault="00A04164" w:rsidP="00A04164">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A04164" w:rsidRDefault="00A04164" w:rsidP="00A04164">
            <w:pPr>
              <w:spacing w:line="240" w:lineRule="atLeast"/>
              <w:ind w:firstLine="720"/>
              <w:jc w:val="both"/>
              <w:rPr>
                <w:sz w:val="22"/>
                <w:szCs w:val="22"/>
              </w:rPr>
            </w:pPr>
            <w:r>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A04164" w:rsidRDefault="00A04164" w:rsidP="00A04164">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A04164" w:rsidRDefault="00A04164" w:rsidP="00A04164">
            <w:pPr>
              <w:shd w:val="clear" w:color="auto" w:fill="FFFFFF"/>
              <w:tabs>
                <w:tab w:val="left" w:pos="418"/>
              </w:tabs>
              <w:spacing w:line="240" w:lineRule="atLeast"/>
              <w:jc w:val="both"/>
              <w:rPr>
                <w:sz w:val="22"/>
                <w:szCs w:val="22"/>
              </w:rPr>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rsidR="00A04164" w:rsidRDefault="00A04164" w:rsidP="00A04164">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A04164" w:rsidRDefault="00A04164" w:rsidP="00A04164">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A04164" w:rsidRDefault="00A04164" w:rsidP="00A04164">
            <w:pPr>
              <w:shd w:val="clear" w:color="auto" w:fill="FFFFFF"/>
              <w:tabs>
                <w:tab w:val="left" w:pos="418"/>
              </w:tabs>
              <w:spacing w:line="240" w:lineRule="atLeast"/>
              <w:jc w:val="both"/>
              <w:rPr>
                <w:sz w:val="22"/>
                <w:szCs w:val="22"/>
              </w:rPr>
            </w:pPr>
            <w:r>
              <w:rPr>
                <w:sz w:val="22"/>
                <w:szCs w:val="22"/>
              </w:rPr>
              <w:tab/>
            </w:r>
            <w:r>
              <w:rPr>
                <w:sz w:val="22"/>
                <w:szCs w:val="22"/>
              </w:rPr>
              <w:tab/>
            </w:r>
          </w:p>
          <w:p w:rsidR="00A04164" w:rsidRDefault="00A04164" w:rsidP="00A04164">
            <w:pPr>
              <w:spacing w:line="240" w:lineRule="atLeast"/>
              <w:jc w:val="center"/>
              <w:rPr>
                <w:b/>
                <w:sz w:val="22"/>
                <w:szCs w:val="22"/>
              </w:rPr>
            </w:pPr>
            <w:r>
              <w:rPr>
                <w:b/>
                <w:sz w:val="22"/>
                <w:szCs w:val="22"/>
              </w:rPr>
              <w:t>14. РЕКВИЗИТЫ И ПОДПИСИ СТОРОН</w:t>
            </w:r>
          </w:p>
          <w:p w:rsidR="00EE1373" w:rsidRDefault="00EE1373" w:rsidP="00EE1373">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EE1373" w:rsidTr="00EE1373">
              <w:trPr>
                <w:trHeight w:val="80"/>
              </w:trPr>
              <w:tc>
                <w:tcPr>
                  <w:tcW w:w="5316" w:type="dxa"/>
                </w:tcPr>
                <w:p w:rsidR="00EE1373" w:rsidRDefault="00EE1373" w:rsidP="00EE1373">
                  <w:pPr>
                    <w:spacing w:line="240" w:lineRule="atLeast"/>
                    <w:jc w:val="both"/>
                    <w:rPr>
                      <w:b/>
                    </w:rPr>
                  </w:pPr>
                  <w:r>
                    <w:rPr>
                      <w:b/>
                      <w:sz w:val="22"/>
                      <w:szCs w:val="22"/>
                    </w:rPr>
                    <w:t>Поставщик:</w:t>
                  </w:r>
                </w:p>
                <w:p w:rsidR="00EE1373" w:rsidRDefault="00EE1373" w:rsidP="00EE1373">
                  <w:pPr>
                    <w:spacing w:line="240" w:lineRule="atLeast"/>
                  </w:pPr>
                </w:p>
                <w:p w:rsidR="00EE1373" w:rsidRDefault="00EE1373" w:rsidP="00EE1373">
                  <w:pPr>
                    <w:spacing w:line="240" w:lineRule="atLeast"/>
                    <w:rPr>
                      <w:b/>
                    </w:rPr>
                  </w:pPr>
                  <w:r>
                    <w:rPr>
                      <w:b/>
                      <w:sz w:val="22"/>
                      <w:szCs w:val="22"/>
                    </w:rPr>
                    <w:t xml:space="preserve">Место нахождения: </w:t>
                  </w:r>
                </w:p>
                <w:p w:rsidR="00EE1373" w:rsidRDefault="00EE1373" w:rsidP="00EE1373">
                  <w:pPr>
                    <w:spacing w:line="240" w:lineRule="atLeast"/>
                    <w:rPr>
                      <w:b/>
                    </w:rPr>
                  </w:pPr>
                  <w:r>
                    <w:rPr>
                      <w:sz w:val="22"/>
                      <w:szCs w:val="22"/>
                    </w:rPr>
                    <w:t xml:space="preserve"> </w:t>
                  </w:r>
                </w:p>
                <w:p w:rsidR="00EE1373" w:rsidRDefault="00EE1373" w:rsidP="00EE1373">
                  <w:pPr>
                    <w:spacing w:line="240" w:lineRule="atLeast"/>
                  </w:pPr>
                  <w:r>
                    <w:rPr>
                      <w:b/>
                      <w:sz w:val="22"/>
                      <w:szCs w:val="22"/>
                    </w:rPr>
                    <w:t xml:space="preserve">Почтовый адрес: </w:t>
                  </w:r>
                </w:p>
                <w:p w:rsidR="00EE1373" w:rsidRDefault="00EE1373" w:rsidP="00EE1373">
                  <w:pPr>
                    <w:spacing w:line="240" w:lineRule="atLeast"/>
                    <w:jc w:val="both"/>
                    <w:rPr>
                      <w:b/>
                    </w:rPr>
                  </w:pPr>
                </w:p>
                <w:p w:rsidR="00EE1373" w:rsidRDefault="00EE1373" w:rsidP="00EE1373">
                  <w:pPr>
                    <w:spacing w:line="240" w:lineRule="atLeast"/>
                    <w:ind w:left="34" w:hanging="34"/>
                    <w:rPr>
                      <w:b/>
                    </w:rPr>
                  </w:pPr>
                  <w:r>
                    <w:rPr>
                      <w:b/>
                      <w:sz w:val="22"/>
                      <w:szCs w:val="22"/>
                    </w:rPr>
                    <w:t>ПОСТАВЩИК:</w:t>
                  </w:r>
                </w:p>
                <w:p w:rsidR="00EE1373" w:rsidRDefault="00EE1373" w:rsidP="00EE1373">
                  <w:pPr>
                    <w:spacing w:line="240" w:lineRule="atLeast"/>
                    <w:jc w:val="both"/>
                  </w:pPr>
                  <w:r>
                    <w:rPr>
                      <w:sz w:val="22"/>
                      <w:szCs w:val="22"/>
                    </w:rPr>
                    <w:t>Генеральный директор</w:t>
                  </w:r>
                </w:p>
                <w:p w:rsidR="00EE1373" w:rsidRDefault="00EE1373" w:rsidP="00EE1373">
                  <w:pPr>
                    <w:spacing w:line="240" w:lineRule="atLeast"/>
                  </w:pPr>
                  <w:r>
                    <w:rPr>
                      <w:sz w:val="22"/>
                      <w:szCs w:val="22"/>
                    </w:rPr>
                    <w:t xml:space="preserve">/__________________/  </w:t>
                  </w:r>
                </w:p>
                <w:p w:rsidR="00EE1373" w:rsidRDefault="00EE1373" w:rsidP="00EE1373">
                  <w:pPr>
                    <w:spacing w:line="240" w:lineRule="atLeast"/>
                  </w:pPr>
                  <w:r>
                    <w:rPr>
                      <w:i/>
                      <w:sz w:val="22"/>
                      <w:szCs w:val="22"/>
                    </w:rPr>
                    <w:t xml:space="preserve">            М.П.</w:t>
                  </w:r>
                </w:p>
              </w:tc>
              <w:tc>
                <w:tcPr>
                  <w:tcW w:w="5316" w:type="dxa"/>
                </w:tcPr>
                <w:p w:rsidR="00EE1373" w:rsidRDefault="00EE1373" w:rsidP="00EE1373">
                  <w:pPr>
                    <w:spacing w:line="240" w:lineRule="atLeast"/>
                    <w:rPr>
                      <w:b/>
                    </w:rPr>
                  </w:pPr>
                  <w:r>
                    <w:rPr>
                      <w:b/>
                      <w:sz w:val="22"/>
                      <w:szCs w:val="22"/>
                    </w:rPr>
                    <w:t>Покупатель:</w:t>
                  </w:r>
                </w:p>
                <w:p w:rsidR="00EE1373" w:rsidRDefault="00EE1373" w:rsidP="00EE1373">
                  <w:pPr>
                    <w:pStyle w:val="af1"/>
                    <w:spacing w:after="0" w:line="240" w:lineRule="atLeast"/>
                    <w:rPr>
                      <w:b/>
                    </w:rPr>
                  </w:pPr>
                </w:p>
                <w:p w:rsidR="00EE1373" w:rsidRDefault="00EE1373" w:rsidP="00EE1373">
                  <w:pPr>
                    <w:pStyle w:val="af1"/>
                    <w:spacing w:after="0" w:line="240" w:lineRule="atLeast"/>
                    <w:rPr>
                      <w:b/>
                    </w:rPr>
                  </w:pPr>
                  <w:r>
                    <w:rPr>
                      <w:b/>
                      <w:sz w:val="22"/>
                      <w:szCs w:val="22"/>
                    </w:rPr>
                    <w:t xml:space="preserve">Место нахождения: </w:t>
                  </w:r>
                </w:p>
                <w:p w:rsidR="00EE1373" w:rsidRDefault="00EE1373" w:rsidP="00EE1373">
                  <w:pPr>
                    <w:spacing w:line="240" w:lineRule="atLeast"/>
                    <w:rPr>
                      <w:b/>
                    </w:rPr>
                  </w:pPr>
                </w:p>
                <w:p w:rsidR="00EE1373" w:rsidRDefault="00EE1373" w:rsidP="00EE1373">
                  <w:pPr>
                    <w:spacing w:line="240" w:lineRule="atLeast"/>
                    <w:rPr>
                      <w:b/>
                    </w:rPr>
                  </w:pPr>
                  <w:r>
                    <w:rPr>
                      <w:b/>
                      <w:sz w:val="22"/>
                      <w:szCs w:val="22"/>
                    </w:rPr>
                    <w:t>Почтовый адрес:</w:t>
                  </w:r>
                </w:p>
                <w:p w:rsidR="00EE1373" w:rsidRDefault="00EE1373" w:rsidP="00EE1373">
                  <w:pPr>
                    <w:spacing w:line="240" w:lineRule="atLeast"/>
                    <w:ind w:left="112"/>
                    <w:rPr>
                      <w:b/>
                    </w:rPr>
                  </w:pPr>
                </w:p>
                <w:p w:rsidR="00EE1373" w:rsidRDefault="00EE1373" w:rsidP="00EE1373">
                  <w:pPr>
                    <w:spacing w:line="240" w:lineRule="atLeast"/>
                    <w:ind w:left="112"/>
                    <w:rPr>
                      <w:b/>
                    </w:rPr>
                  </w:pPr>
                  <w:r>
                    <w:rPr>
                      <w:b/>
                      <w:sz w:val="22"/>
                      <w:szCs w:val="22"/>
                    </w:rPr>
                    <w:t>ПОКУПАТЕЛЬ:</w:t>
                  </w:r>
                </w:p>
                <w:p w:rsidR="00EE1373" w:rsidRDefault="00EE1373" w:rsidP="00EE1373">
                  <w:pPr>
                    <w:spacing w:line="240" w:lineRule="atLeast"/>
                    <w:jc w:val="both"/>
                  </w:pPr>
                  <w:r>
                    <w:rPr>
                      <w:sz w:val="22"/>
                      <w:szCs w:val="22"/>
                    </w:rPr>
                    <w:t xml:space="preserve"> Генеральный директор</w:t>
                  </w:r>
                </w:p>
                <w:p w:rsidR="00EE1373" w:rsidRDefault="00EE1373" w:rsidP="00EE1373">
                  <w:pPr>
                    <w:spacing w:line="240" w:lineRule="atLeast"/>
                  </w:pPr>
                  <w:r>
                    <w:rPr>
                      <w:sz w:val="22"/>
                      <w:szCs w:val="22"/>
                    </w:rPr>
                    <w:t xml:space="preserve">/_________________/   </w:t>
                  </w:r>
                </w:p>
                <w:p w:rsidR="00EE1373" w:rsidRDefault="00EE1373" w:rsidP="00EE1373">
                  <w:pPr>
                    <w:spacing w:line="240" w:lineRule="atLeast"/>
                    <w:jc w:val="both"/>
                  </w:pPr>
                  <w:r>
                    <w:rPr>
                      <w:i/>
                      <w:sz w:val="22"/>
                      <w:szCs w:val="22"/>
                    </w:rPr>
                    <w:t>М.П.</w:t>
                  </w:r>
                </w:p>
                <w:p w:rsidR="00EE1373" w:rsidRDefault="00EE1373" w:rsidP="00EE1373">
                  <w:pPr>
                    <w:spacing w:line="240" w:lineRule="atLeast"/>
                    <w:ind w:left="112"/>
                  </w:pPr>
                </w:p>
                <w:p w:rsidR="00EE1373" w:rsidRDefault="00EE1373" w:rsidP="00EE1373">
                  <w:pPr>
                    <w:spacing w:line="240" w:lineRule="atLeast"/>
                    <w:ind w:left="112"/>
                  </w:pPr>
                </w:p>
                <w:p w:rsidR="00EE1373" w:rsidRDefault="00EE1373" w:rsidP="00EE1373">
                  <w:pPr>
                    <w:spacing w:line="240" w:lineRule="atLeast"/>
                    <w:ind w:left="112"/>
                  </w:pPr>
                </w:p>
              </w:tc>
            </w:tr>
          </w:tbl>
          <w:p w:rsidR="00EE1373" w:rsidRDefault="00EE1373" w:rsidP="00EE1373">
            <w:pPr>
              <w:shd w:val="clear" w:color="auto" w:fill="FFFFFF"/>
              <w:spacing w:line="240" w:lineRule="atLeast"/>
              <w:rPr>
                <w:b/>
                <w:bCs/>
                <w:color w:val="000000"/>
                <w:sz w:val="22"/>
                <w:szCs w:val="22"/>
              </w:rPr>
            </w:pPr>
            <w:r>
              <w:rPr>
                <w:b/>
                <w:bCs/>
                <w:color w:val="000000"/>
                <w:sz w:val="22"/>
                <w:szCs w:val="22"/>
              </w:rPr>
              <w:t xml:space="preserve"> </w:t>
            </w:r>
          </w:p>
        </w:tc>
      </w:tr>
    </w:tbl>
    <w:p w:rsidR="00EE1373" w:rsidRDefault="00EE1373" w:rsidP="00EE1373">
      <w:pPr>
        <w:suppressAutoHyphens/>
        <w:ind w:firstLine="567"/>
        <w:jc w:val="center"/>
        <w:rPr>
          <w:sz w:val="22"/>
          <w:szCs w:val="22"/>
        </w:rPr>
      </w:pPr>
    </w:p>
    <w:p w:rsidR="00EE1373" w:rsidRDefault="00EE1373" w:rsidP="00EE1373">
      <w:pPr>
        <w:suppressAutoHyphens/>
        <w:ind w:firstLine="567"/>
        <w:jc w:val="center"/>
        <w:rPr>
          <w:sz w:val="22"/>
          <w:szCs w:val="22"/>
        </w:rPr>
      </w:pPr>
    </w:p>
    <w:p w:rsidR="00EE1373" w:rsidRDefault="00EE1373" w:rsidP="00EE1373">
      <w:pPr>
        <w:suppressAutoHyphens/>
        <w:ind w:firstLine="567"/>
        <w:jc w:val="center"/>
        <w:rPr>
          <w:sz w:val="22"/>
          <w:szCs w:val="22"/>
        </w:rPr>
      </w:pPr>
    </w:p>
    <w:p w:rsidR="00EE1373" w:rsidRPr="00382395" w:rsidRDefault="00EE1373" w:rsidP="00EE1373">
      <w:pPr>
        <w:suppressAutoHyphens/>
        <w:ind w:firstLine="567"/>
        <w:jc w:val="center"/>
        <w:rPr>
          <w:sz w:val="22"/>
          <w:szCs w:val="22"/>
        </w:rPr>
      </w:pPr>
    </w:p>
    <w:p w:rsidR="00EE1373" w:rsidRPr="00382395" w:rsidRDefault="00EE1373" w:rsidP="00EE1373">
      <w:pPr>
        <w:rPr>
          <w:iCs/>
          <w:sz w:val="22"/>
          <w:szCs w:val="22"/>
        </w:rPr>
      </w:pPr>
    </w:p>
    <w:tbl>
      <w:tblPr>
        <w:tblW w:w="0" w:type="auto"/>
        <w:tblInd w:w="-493" w:type="dxa"/>
        <w:tblLook w:val="00A0" w:firstRow="1" w:lastRow="0" w:firstColumn="1" w:lastColumn="0" w:noHBand="0" w:noVBand="0"/>
      </w:tblPr>
      <w:tblGrid>
        <w:gridCol w:w="2943"/>
        <w:gridCol w:w="1609"/>
        <w:gridCol w:w="1609"/>
        <w:gridCol w:w="1609"/>
        <w:gridCol w:w="1609"/>
        <w:gridCol w:w="443"/>
        <w:gridCol w:w="26"/>
      </w:tblGrid>
      <w:tr w:rsidR="00EE1373" w:rsidRPr="00382395" w:rsidTr="00EE1373">
        <w:trPr>
          <w:gridAfter w:val="1"/>
          <w:trHeight w:val="315"/>
        </w:trPr>
        <w:tc>
          <w:tcPr>
            <w:tcW w:w="0" w:type="auto"/>
            <w:gridSpan w:val="6"/>
            <w:shd w:val="clear" w:color="auto" w:fill="FFFFFF"/>
            <w:noWrap/>
            <w:vAlign w:val="bottom"/>
          </w:tcPr>
          <w:p w:rsidR="00EE1373" w:rsidRPr="00382395" w:rsidRDefault="00EE1373" w:rsidP="00EE1373">
            <w:pPr>
              <w:shd w:val="clear" w:color="auto" w:fill="FFFFFF"/>
              <w:spacing w:line="240" w:lineRule="atLeast"/>
              <w:jc w:val="right"/>
              <w:rPr>
                <w:sz w:val="22"/>
                <w:szCs w:val="22"/>
                <w:u w:val="single"/>
              </w:rPr>
            </w:pPr>
            <w:r w:rsidRPr="00382395">
              <w:rPr>
                <w:color w:val="000000"/>
                <w:sz w:val="22"/>
                <w:szCs w:val="22"/>
              </w:rPr>
              <w:t>Приложение № 1</w:t>
            </w:r>
          </w:p>
          <w:p w:rsidR="00EE1373" w:rsidRPr="00382395" w:rsidRDefault="00EE1373" w:rsidP="00EE1373">
            <w:pPr>
              <w:shd w:val="clear" w:color="auto" w:fill="FFFFFF"/>
              <w:spacing w:line="240" w:lineRule="atLeast"/>
              <w:jc w:val="right"/>
              <w:rPr>
                <w:color w:val="000000"/>
                <w:sz w:val="22"/>
                <w:szCs w:val="22"/>
                <w:u w:val="single"/>
              </w:rPr>
            </w:pPr>
            <w:r w:rsidRPr="00382395">
              <w:rPr>
                <w:color w:val="000000"/>
                <w:sz w:val="22"/>
                <w:szCs w:val="22"/>
              </w:rPr>
              <w:t xml:space="preserve">к </w:t>
            </w:r>
            <w:r w:rsidRPr="00382395">
              <w:rPr>
                <w:color w:val="000000"/>
                <w:sz w:val="22"/>
                <w:szCs w:val="22"/>
                <w:lang w:val="kk-KZ"/>
              </w:rPr>
              <w:t>д</w:t>
            </w:r>
            <w:r w:rsidRPr="00382395">
              <w:rPr>
                <w:color w:val="000000"/>
                <w:sz w:val="22"/>
                <w:szCs w:val="22"/>
              </w:rPr>
              <w:t>оговору  №</w:t>
            </w:r>
            <w:r w:rsidRPr="00382395">
              <w:rPr>
                <w:color w:val="000000"/>
                <w:sz w:val="22"/>
                <w:szCs w:val="22"/>
                <w:u w:val="single"/>
              </w:rPr>
              <w:t>____________</w:t>
            </w:r>
          </w:p>
          <w:p w:rsidR="00EE1373" w:rsidRPr="00382395" w:rsidRDefault="00EE1373" w:rsidP="00EE1373">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EE1373" w:rsidRPr="00382395" w:rsidRDefault="00EE1373" w:rsidP="00EE1373">
            <w:pPr>
              <w:spacing w:line="240" w:lineRule="atLeast"/>
              <w:rPr>
                <w:b/>
                <w:bCs/>
                <w:color w:val="000000"/>
                <w:sz w:val="22"/>
                <w:szCs w:val="22"/>
              </w:rPr>
            </w:pPr>
          </w:p>
        </w:tc>
      </w:tr>
      <w:tr w:rsidR="00EE1373" w:rsidRPr="00382395" w:rsidTr="00EE1373">
        <w:trPr>
          <w:trHeight w:val="300"/>
        </w:trPr>
        <w:tc>
          <w:tcPr>
            <w:tcW w:w="0" w:type="auto"/>
            <w:shd w:val="clear" w:color="auto" w:fill="FFFFFF"/>
            <w:noWrap/>
            <w:vAlign w:val="bottom"/>
          </w:tcPr>
          <w:p w:rsidR="00EE1373" w:rsidRPr="00382395" w:rsidRDefault="00EE1373" w:rsidP="00EE137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E1373" w:rsidRPr="00382395" w:rsidRDefault="00EE1373" w:rsidP="00EE137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E1373" w:rsidRPr="00382395" w:rsidRDefault="00EE1373" w:rsidP="00EE137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E1373" w:rsidRPr="00382395" w:rsidRDefault="00EE1373" w:rsidP="00EE1373">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EE1373" w:rsidRPr="00382395" w:rsidRDefault="00EE1373" w:rsidP="00EE1373">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EE1373" w:rsidRPr="00382395" w:rsidRDefault="00EE1373" w:rsidP="00EE1373">
            <w:pPr>
              <w:spacing w:line="240" w:lineRule="atLeast"/>
              <w:jc w:val="center"/>
              <w:rPr>
                <w:color w:val="000000"/>
                <w:sz w:val="22"/>
                <w:szCs w:val="22"/>
              </w:rPr>
            </w:pPr>
          </w:p>
        </w:tc>
      </w:tr>
      <w:tr w:rsidR="00EE1373" w:rsidRPr="00382395" w:rsidTr="00EE1373">
        <w:trPr>
          <w:gridAfter w:val="1"/>
          <w:trHeight w:val="315"/>
        </w:trPr>
        <w:tc>
          <w:tcPr>
            <w:tcW w:w="0" w:type="auto"/>
            <w:gridSpan w:val="6"/>
            <w:shd w:val="clear" w:color="auto" w:fill="FFFFFF"/>
            <w:noWrap/>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ФОРМА</w:t>
            </w:r>
          </w:p>
          <w:p w:rsidR="00EE1373" w:rsidRPr="00382395" w:rsidRDefault="00EE1373" w:rsidP="00EE1373">
            <w:pPr>
              <w:spacing w:line="240" w:lineRule="atLeast"/>
              <w:jc w:val="center"/>
              <w:rPr>
                <w:bCs/>
                <w:color w:val="000000"/>
                <w:sz w:val="22"/>
                <w:szCs w:val="22"/>
              </w:rPr>
            </w:pPr>
            <w:r w:rsidRPr="00382395">
              <w:rPr>
                <w:bCs/>
                <w:color w:val="000000"/>
                <w:sz w:val="22"/>
                <w:szCs w:val="22"/>
              </w:rPr>
              <w:t xml:space="preserve">СПЕЦИФИКАЦИЯ № от </w:t>
            </w:r>
          </w:p>
        </w:tc>
      </w:tr>
      <w:tr w:rsidR="00EE1373" w:rsidRPr="00382395" w:rsidTr="00EE1373">
        <w:trPr>
          <w:gridAfter w:val="1"/>
          <w:trHeight w:val="315"/>
        </w:trPr>
        <w:tc>
          <w:tcPr>
            <w:tcW w:w="0" w:type="auto"/>
            <w:gridSpan w:val="6"/>
            <w:shd w:val="clear" w:color="auto" w:fill="FFFFFF"/>
            <w:noWrap/>
            <w:vAlign w:val="center"/>
          </w:tcPr>
          <w:p w:rsidR="00EE1373" w:rsidRPr="00382395" w:rsidRDefault="00EE1373" w:rsidP="00EE1373">
            <w:pPr>
              <w:spacing w:line="240" w:lineRule="atLeast"/>
              <w:jc w:val="center"/>
              <w:rPr>
                <w:bCs/>
                <w:color w:val="000000"/>
                <w:sz w:val="22"/>
                <w:szCs w:val="22"/>
              </w:rPr>
            </w:pPr>
            <w:r w:rsidRPr="00382395">
              <w:rPr>
                <w:bCs/>
                <w:color w:val="000000"/>
                <w:sz w:val="22"/>
                <w:szCs w:val="22"/>
              </w:rPr>
              <w:t xml:space="preserve">на поставку </w:t>
            </w:r>
          </w:p>
        </w:tc>
      </w:tr>
      <w:tr w:rsidR="00EE1373" w:rsidRPr="00382395" w:rsidTr="00EE1373">
        <w:trPr>
          <w:gridAfter w:val="1"/>
          <w:trHeight w:val="330"/>
        </w:trPr>
        <w:tc>
          <w:tcPr>
            <w:tcW w:w="0" w:type="auto"/>
            <w:gridSpan w:val="6"/>
            <w:shd w:val="clear" w:color="auto" w:fill="FFFFFF"/>
            <w:noWrap/>
            <w:vAlign w:val="bottom"/>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 </w:t>
            </w:r>
          </w:p>
        </w:tc>
      </w:tr>
      <w:tr w:rsidR="00EE1373" w:rsidRPr="00382395" w:rsidTr="00EE1373">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E1373" w:rsidRPr="00382395" w:rsidTr="00EE1373">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 xml:space="preserve">№ </w:t>
                  </w:r>
                  <w:proofErr w:type="spellStart"/>
                  <w:r w:rsidRPr="00382395">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 xml:space="preserve">Срок поставки </w:t>
                  </w:r>
                </w:p>
              </w:tc>
            </w:tr>
            <w:tr w:rsidR="00EE1373" w:rsidRPr="00382395" w:rsidTr="00EE1373">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r w:rsidRPr="00382395">
                    <w:rPr>
                      <w:b/>
                      <w:bCs/>
                      <w:color w:val="000000"/>
                      <w:sz w:val="22"/>
                      <w:szCs w:val="22"/>
                    </w:rPr>
                    <w:t>8</w:t>
                  </w:r>
                </w:p>
              </w:tc>
            </w:tr>
            <w:tr w:rsidR="00EE1373" w:rsidRPr="00382395" w:rsidTr="00EE1373">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EE1373" w:rsidRPr="00382395" w:rsidRDefault="00EE1373" w:rsidP="00EE1373">
                  <w:pPr>
                    <w:spacing w:line="240" w:lineRule="atLeast"/>
                    <w:rPr>
                      <w:b/>
                      <w:bCs/>
                      <w:color w:val="000000"/>
                      <w:sz w:val="22"/>
                      <w:szCs w:val="22"/>
                    </w:rPr>
                  </w:pPr>
                </w:p>
              </w:tc>
            </w:tr>
          </w:tbl>
          <w:p w:rsidR="00EE1373" w:rsidRPr="00382395" w:rsidRDefault="00EE1373" w:rsidP="00EE1373">
            <w:pPr>
              <w:spacing w:line="240" w:lineRule="atLeast"/>
              <w:jc w:val="center"/>
              <w:rPr>
                <w:b/>
                <w:bCs/>
                <w:color w:val="000000"/>
                <w:sz w:val="22"/>
                <w:szCs w:val="22"/>
              </w:rPr>
            </w:pPr>
          </w:p>
        </w:tc>
      </w:tr>
      <w:tr w:rsidR="00EE1373" w:rsidRPr="00382395" w:rsidTr="00EE1373">
        <w:trPr>
          <w:gridAfter w:val="1"/>
          <w:trHeight w:val="330"/>
        </w:trPr>
        <w:tc>
          <w:tcPr>
            <w:tcW w:w="0" w:type="auto"/>
            <w:gridSpan w:val="6"/>
            <w:shd w:val="clear" w:color="auto" w:fill="FFFFFF"/>
            <w:noWrap/>
            <w:vAlign w:val="bottom"/>
          </w:tcPr>
          <w:p w:rsidR="00EE1373" w:rsidRPr="00382395" w:rsidRDefault="00EE1373" w:rsidP="00EE1373">
            <w:pPr>
              <w:spacing w:line="240" w:lineRule="atLeast"/>
              <w:jc w:val="center"/>
              <w:rPr>
                <w:b/>
                <w:bCs/>
                <w:color w:val="000000"/>
                <w:sz w:val="22"/>
                <w:szCs w:val="22"/>
              </w:rPr>
            </w:pPr>
          </w:p>
        </w:tc>
      </w:tr>
      <w:tr w:rsidR="00EE1373" w:rsidRPr="00382395" w:rsidTr="00EE1373">
        <w:trPr>
          <w:gridAfter w:val="1"/>
          <w:trHeight w:val="315"/>
        </w:trPr>
        <w:tc>
          <w:tcPr>
            <w:tcW w:w="0" w:type="auto"/>
            <w:gridSpan w:val="6"/>
            <w:shd w:val="clear" w:color="auto" w:fill="FFFFFF"/>
            <w:noWrap/>
            <w:vAlign w:val="center"/>
          </w:tcPr>
          <w:p w:rsidR="00EE1373" w:rsidRPr="00382395" w:rsidRDefault="00EE1373" w:rsidP="00EE1373">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rsidR="00EE1373" w:rsidRPr="00382395" w:rsidRDefault="00EE1373" w:rsidP="00EE1373">
            <w:pPr>
              <w:spacing w:line="360" w:lineRule="auto"/>
              <w:ind w:left="720"/>
              <w:jc w:val="both"/>
              <w:rPr>
                <w:color w:val="000000"/>
                <w:sz w:val="22"/>
                <w:szCs w:val="22"/>
              </w:rPr>
            </w:pPr>
            <w:r w:rsidRPr="00382395">
              <w:rPr>
                <w:color w:val="000000"/>
                <w:sz w:val="22"/>
                <w:szCs w:val="22"/>
              </w:rPr>
              <w:t>г. Волгоград, ул. Шопена, 13.</w:t>
            </w:r>
          </w:p>
          <w:p w:rsidR="00EE1373" w:rsidRPr="00382395" w:rsidRDefault="00EE1373" w:rsidP="00EE1373">
            <w:pPr>
              <w:spacing w:line="360" w:lineRule="auto"/>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EE1373" w:rsidRPr="00382395" w:rsidTr="00EE1373">
        <w:trPr>
          <w:gridAfter w:val="1"/>
          <w:trHeight w:val="315"/>
        </w:trPr>
        <w:tc>
          <w:tcPr>
            <w:tcW w:w="0" w:type="auto"/>
            <w:gridSpan w:val="6"/>
            <w:shd w:val="clear" w:color="auto" w:fill="FFFFFF"/>
            <w:noWrap/>
            <w:vAlign w:val="bottom"/>
          </w:tcPr>
          <w:p w:rsidR="00EE1373" w:rsidRPr="00382395" w:rsidRDefault="00EE1373" w:rsidP="00EE1373">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EE1373" w:rsidRPr="00382395" w:rsidTr="00EE1373">
              <w:trPr>
                <w:trHeight w:val="80"/>
                <w:jc w:val="center"/>
              </w:trPr>
              <w:tc>
                <w:tcPr>
                  <w:tcW w:w="5040" w:type="dxa"/>
                  <w:tcBorders>
                    <w:top w:val="nil"/>
                    <w:left w:val="nil"/>
                    <w:bottom w:val="nil"/>
                    <w:right w:val="nil"/>
                  </w:tcBorders>
                </w:tcPr>
                <w:p w:rsidR="00EE1373" w:rsidRPr="00382395" w:rsidRDefault="00EE1373" w:rsidP="00EE1373">
                  <w:pPr>
                    <w:spacing w:line="240" w:lineRule="atLeast"/>
                    <w:rPr>
                      <w:sz w:val="22"/>
                      <w:szCs w:val="22"/>
                    </w:rPr>
                  </w:pPr>
                  <w:r w:rsidRPr="00382395">
                    <w:rPr>
                      <w:sz w:val="22"/>
                      <w:szCs w:val="22"/>
                    </w:rPr>
                    <w:t>ПОСТАВЩИК</w:t>
                  </w:r>
                </w:p>
                <w:p w:rsidR="00EE1373" w:rsidRPr="00382395" w:rsidRDefault="00EE1373" w:rsidP="00EE1373">
                  <w:pPr>
                    <w:spacing w:line="240" w:lineRule="atLeast"/>
                    <w:rPr>
                      <w:sz w:val="22"/>
                      <w:szCs w:val="22"/>
                    </w:rPr>
                  </w:pPr>
                </w:p>
                <w:p w:rsidR="00EE1373" w:rsidRPr="00382395" w:rsidRDefault="00EE1373" w:rsidP="00EE1373">
                  <w:pPr>
                    <w:spacing w:line="240" w:lineRule="atLeast"/>
                    <w:rPr>
                      <w:sz w:val="22"/>
                      <w:szCs w:val="22"/>
                    </w:rPr>
                  </w:pPr>
                </w:p>
                <w:p w:rsidR="00EE1373" w:rsidRPr="00382395" w:rsidRDefault="00EE1373" w:rsidP="00EE1373">
                  <w:pPr>
                    <w:spacing w:line="240" w:lineRule="atLeast"/>
                    <w:rPr>
                      <w:sz w:val="22"/>
                      <w:szCs w:val="22"/>
                    </w:rPr>
                  </w:pPr>
                </w:p>
                <w:p w:rsidR="00EE1373" w:rsidRPr="00382395" w:rsidRDefault="00EE1373" w:rsidP="00EE1373">
                  <w:pPr>
                    <w:spacing w:line="240" w:lineRule="atLeast"/>
                    <w:rPr>
                      <w:sz w:val="22"/>
                      <w:szCs w:val="22"/>
                    </w:rPr>
                  </w:pPr>
                  <w:r w:rsidRPr="00382395">
                    <w:rPr>
                      <w:sz w:val="22"/>
                      <w:szCs w:val="22"/>
                    </w:rPr>
                    <w:t xml:space="preserve"> /__________________/  </w:t>
                  </w:r>
                </w:p>
                <w:p w:rsidR="00EE1373" w:rsidRPr="00382395" w:rsidRDefault="00EE1373" w:rsidP="00EE1373">
                  <w:pPr>
                    <w:spacing w:line="240" w:lineRule="atLeast"/>
                    <w:rPr>
                      <w:sz w:val="22"/>
                      <w:szCs w:val="22"/>
                    </w:rPr>
                  </w:pPr>
                  <w:r w:rsidRPr="00382395">
                    <w:rPr>
                      <w:i/>
                      <w:sz w:val="22"/>
                      <w:szCs w:val="22"/>
                    </w:rPr>
                    <w:t xml:space="preserve">            </w:t>
                  </w:r>
                </w:p>
                <w:p w:rsidR="00EE1373" w:rsidRPr="00382395" w:rsidRDefault="00EE1373" w:rsidP="00EE1373">
                  <w:pPr>
                    <w:spacing w:line="240" w:lineRule="atLeast"/>
                    <w:jc w:val="both"/>
                    <w:rPr>
                      <w:sz w:val="22"/>
                      <w:szCs w:val="22"/>
                    </w:rPr>
                  </w:pPr>
                  <w:r w:rsidRPr="00382395">
                    <w:rPr>
                      <w:i/>
                      <w:sz w:val="22"/>
                      <w:szCs w:val="22"/>
                    </w:rPr>
                    <w:t>М.П..</w:t>
                  </w:r>
                </w:p>
                <w:p w:rsidR="00EE1373" w:rsidRPr="00382395" w:rsidRDefault="00EE1373" w:rsidP="00EE1373">
                  <w:pPr>
                    <w:spacing w:line="240" w:lineRule="atLeast"/>
                    <w:jc w:val="center"/>
                    <w:rPr>
                      <w:sz w:val="22"/>
                      <w:szCs w:val="22"/>
                    </w:rPr>
                  </w:pPr>
                </w:p>
              </w:tc>
              <w:tc>
                <w:tcPr>
                  <w:tcW w:w="4500" w:type="dxa"/>
                  <w:tcBorders>
                    <w:top w:val="nil"/>
                    <w:left w:val="nil"/>
                    <w:bottom w:val="nil"/>
                    <w:right w:val="nil"/>
                  </w:tcBorders>
                </w:tcPr>
                <w:p w:rsidR="00EE1373" w:rsidRPr="00382395" w:rsidRDefault="00EE1373" w:rsidP="00EE1373">
                  <w:pPr>
                    <w:spacing w:line="240" w:lineRule="atLeast"/>
                    <w:jc w:val="center"/>
                    <w:rPr>
                      <w:sz w:val="22"/>
                      <w:szCs w:val="22"/>
                    </w:rPr>
                  </w:pPr>
                  <w:r w:rsidRPr="00382395">
                    <w:rPr>
                      <w:sz w:val="22"/>
                      <w:szCs w:val="22"/>
                    </w:rPr>
                    <w:t>ПОКУПАТЕЛЬ</w:t>
                  </w:r>
                </w:p>
                <w:p w:rsidR="00EE1373" w:rsidRPr="00382395" w:rsidRDefault="00EE1373" w:rsidP="00EE1373">
                  <w:pPr>
                    <w:spacing w:line="240" w:lineRule="atLeast"/>
                    <w:jc w:val="center"/>
                    <w:rPr>
                      <w:sz w:val="22"/>
                      <w:szCs w:val="22"/>
                    </w:rPr>
                  </w:pPr>
                </w:p>
                <w:p w:rsidR="00EE1373" w:rsidRPr="00382395" w:rsidRDefault="00EE1373" w:rsidP="00EE1373">
                  <w:pPr>
                    <w:spacing w:line="240" w:lineRule="atLeast"/>
                    <w:jc w:val="center"/>
                    <w:rPr>
                      <w:sz w:val="22"/>
                      <w:szCs w:val="22"/>
                    </w:rPr>
                  </w:pPr>
                </w:p>
                <w:p w:rsidR="00EE1373" w:rsidRPr="00382395" w:rsidRDefault="00EE1373" w:rsidP="00EE1373">
                  <w:pPr>
                    <w:spacing w:line="240" w:lineRule="atLeast"/>
                    <w:rPr>
                      <w:sz w:val="22"/>
                      <w:szCs w:val="22"/>
                    </w:rPr>
                  </w:pPr>
                  <w:r w:rsidRPr="00382395">
                    <w:rPr>
                      <w:sz w:val="22"/>
                      <w:szCs w:val="22"/>
                    </w:rPr>
                    <w:t xml:space="preserve">                </w:t>
                  </w:r>
                </w:p>
                <w:p w:rsidR="00EE1373" w:rsidRPr="00382395" w:rsidRDefault="00EE1373" w:rsidP="00EE1373">
                  <w:pPr>
                    <w:spacing w:line="240" w:lineRule="atLeast"/>
                    <w:rPr>
                      <w:sz w:val="22"/>
                      <w:szCs w:val="22"/>
                    </w:rPr>
                  </w:pPr>
                  <w:r w:rsidRPr="00382395">
                    <w:rPr>
                      <w:sz w:val="22"/>
                      <w:szCs w:val="22"/>
                    </w:rPr>
                    <w:t xml:space="preserve">                     /__________________/  </w:t>
                  </w:r>
                </w:p>
                <w:p w:rsidR="00EE1373" w:rsidRPr="00382395" w:rsidRDefault="00EE1373" w:rsidP="00EE1373">
                  <w:pPr>
                    <w:spacing w:line="240" w:lineRule="atLeast"/>
                    <w:rPr>
                      <w:sz w:val="22"/>
                      <w:szCs w:val="22"/>
                    </w:rPr>
                  </w:pPr>
                  <w:r w:rsidRPr="00382395">
                    <w:rPr>
                      <w:i/>
                      <w:sz w:val="22"/>
                      <w:szCs w:val="22"/>
                    </w:rPr>
                    <w:t xml:space="preserve">            </w:t>
                  </w:r>
                </w:p>
                <w:p w:rsidR="00EE1373" w:rsidRPr="00382395" w:rsidRDefault="00EE1373" w:rsidP="00EE1373">
                  <w:pPr>
                    <w:spacing w:line="240" w:lineRule="atLeast"/>
                    <w:jc w:val="both"/>
                    <w:rPr>
                      <w:sz w:val="22"/>
                      <w:szCs w:val="22"/>
                    </w:rPr>
                  </w:pPr>
                  <w:r w:rsidRPr="00382395">
                    <w:rPr>
                      <w:i/>
                      <w:sz w:val="22"/>
                      <w:szCs w:val="22"/>
                    </w:rPr>
                    <w:t xml:space="preserve">                   М.П..</w:t>
                  </w:r>
                </w:p>
                <w:p w:rsidR="00EE1373" w:rsidRPr="00382395" w:rsidRDefault="00EE1373" w:rsidP="00EE1373">
                  <w:pPr>
                    <w:spacing w:line="240" w:lineRule="atLeast"/>
                    <w:jc w:val="center"/>
                    <w:rPr>
                      <w:sz w:val="22"/>
                      <w:szCs w:val="22"/>
                    </w:rPr>
                  </w:pPr>
                </w:p>
              </w:tc>
            </w:tr>
          </w:tbl>
          <w:p w:rsidR="00EE1373" w:rsidRPr="00382395" w:rsidRDefault="00EE1373" w:rsidP="00EE1373">
            <w:pPr>
              <w:spacing w:line="240" w:lineRule="atLeast"/>
              <w:rPr>
                <w:color w:val="000000"/>
                <w:sz w:val="22"/>
                <w:szCs w:val="22"/>
              </w:rPr>
            </w:pPr>
          </w:p>
          <w:p w:rsidR="00EE1373" w:rsidRPr="00382395" w:rsidRDefault="00EE1373" w:rsidP="00EE1373">
            <w:pPr>
              <w:spacing w:line="240" w:lineRule="atLeast"/>
              <w:rPr>
                <w:color w:val="000000"/>
                <w:sz w:val="22"/>
                <w:szCs w:val="22"/>
              </w:rPr>
            </w:pPr>
          </w:p>
          <w:p w:rsidR="00EE1373" w:rsidRPr="00382395" w:rsidRDefault="00EE1373" w:rsidP="00EE1373">
            <w:pPr>
              <w:spacing w:line="240" w:lineRule="atLeast"/>
              <w:rPr>
                <w:color w:val="000000"/>
                <w:sz w:val="22"/>
                <w:szCs w:val="22"/>
              </w:rPr>
            </w:pPr>
          </w:p>
          <w:p w:rsidR="00EE1373" w:rsidRPr="00382395" w:rsidRDefault="00EE1373" w:rsidP="00EE1373">
            <w:pPr>
              <w:spacing w:line="240" w:lineRule="atLeast"/>
              <w:rPr>
                <w:color w:val="000000"/>
                <w:sz w:val="22"/>
                <w:szCs w:val="22"/>
              </w:rPr>
            </w:pPr>
          </w:p>
          <w:p w:rsidR="00EE1373" w:rsidRPr="00382395" w:rsidRDefault="00EE1373" w:rsidP="00EE1373">
            <w:pPr>
              <w:spacing w:line="240" w:lineRule="atLeast"/>
              <w:rPr>
                <w:color w:val="000000"/>
                <w:sz w:val="22"/>
                <w:szCs w:val="22"/>
              </w:rPr>
            </w:pPr>
          </w:p>
          <w:p w:rsidR="00EE1373" w:rsidRPr="00382395" w:rsidRDefault="00EE1373" w:rsidP="00EE1373">
            <w:pPr>
              <w:spacing w:line="240" w:lineRule="atLeast"/>
              <w:rPr>
                <w:color w:val="000000"/>
                <w:sz w:val="22"/>
                <w:szCs w:val="22"/>
              </w:rPr>
            </w:pPr>
          </w:p>
          <w:p w:rsidR="00EE1373" w:rsidRDefault="00EE1373" w:rsidP="00EE1373">
            <w:pPr>
              <w:shd w:val="clear" w:color="auto" w:fill="FFFFFF"/>
              <w:spacing w:line="240" w:lineRule="atLeast"/>
              <w:jc w:val="right"/>
              <w:rPr>
                <w:color w:val="000000"/>
                <w:sz w:val="22"/>
                <w:szCs w:val="22"/>
              </w:rPr>
            </w:pPr>
          </w:p>
          <w:p w:rsidR="00EE1373" w:rsidRDefault="00EE1373" w:rsidP="00EE1373">
            <w:pPr>
              <w:shd w:val="clear" w:color="auto" w:fill="FFFFFF"/>
              <w:spacing w:line="240" w:lineRule="atLeast"/>
              <w:jc w:val="right"/>
              <w:rPr>
                <w:color w:val="000000"/>
                <w:sz w:val="22"/>
                <w:szCs w:val="22"/>
              </w:rPr>
            </w:pPr>
          </w:p>
          <w:p w:rsidR="00EE1373" w:rsidRPr="00382395" w:rsidRDefault="00EE1373" w:rsidP="00EE1373">
            <w:pPr>
              <w:shd w:val="clear" w:color="auto" w:fill="FFFFFF"/>
              <w:spacing w:line="240" w:lineRule="atLeast"/>
              <w:jc w:val="right"/>
              <w:rPr>
                <w:sz w:val="22"/>
                <w:szCs w:val="22"/>
                <w:u w:val="single"/>
              </w:rPr>
            </w:pPr>
            <w:r w:rsidRPr="00382395">
              <w:rPr>
                <w:color w:val="000000"/>
                <w:sz w:val="22"/>
                <w:szCs w:val="22"/>
              </w:rPr>
              <w:t>Приложение № 2</w:t>
            </w:r>
          </w:p>
          <w:p w:rsidR="00EE1373" w:rsidRPr="00382395" w:rsidRDefault="00EE1373" w:rsidP="00EE1373">
            <w:pPr>
              <w:shd w:val="clear" w:color="auto" w:fill="FFFFFF"/>
              <w:spacing w:line="240" w:lineRule="atLeast"/>
              <w:jc w:val="right"/>
              <w:rPr>
                <w:color w:val="000000"/>
                <w:sz w:val="22"/>
                <w:szCs w:val="22"/>
                <w:u w:val="single"/>
              </w:rPr>
            </w:pPr>
            <w:r w:rsidRPr="00382395">
              <w:rPr>
                <w:color w:val="000000"/>
                <w:sz w:val="22"/>
                <w:szCs w:val="22"/>
              </w:rPr>
              <w:t xml:space="preserve">к </w:t>
            </w:r>
            <w:r w:rsidRPr="00382395">
              <w:rPr>
                <w:color w:val="000000"/>
                <w:sz w:val="22"/>
                <w:szCs w:val="22"/>
                <w:lang w:val="kk-KZ"/>
              </w:rPr>
              <w:t>д</w:t>
            </w:r>
            <w:r w:rsidRPr="00382395">
              <w:rPr>
                <w:color w:val="000000"/>
                <w:sz w:val="22"/>
                <w:szCs w:val="22"/>
              </w:rPr>
              <w:t>оговору  №</w:t>
            </w:r>
            <w:r w:rsidRPr="00382395">
              <w:rPr>
                <w:color w:val="000000"/>
                <w:sz w:val="22"/>
                <w:szCs w:val="22"/>
                <w:u w:val="single"/>
              </w:rPr>
              <w:t>____________</w:t>
            </w:r>
          </w:p>
          <w:p w:rsidR="00EE1373" w:rsidRPr="00382395" w:rsidRDefault="00EE1373" w:rsidP="00EE1373">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EE1373" w:rsidRPr="00382395" w:rsidRDefault="00EE1373" w:rsidP="00EE1373">
            <w:pPr>
              <w:shd w:val="clear" w:color="auto" w:fill="FFFFFF"/>
              <w:spacing w:line="240" w:lineRule="atLeast"/>
              <w:jc w:val="center"/>
              <w:rPr>
                <w:sz w:val="22"/>
                <w:szCs w:val="22"/>
              </w:rPr>
            </w:pPr>
          </w:p>
          <w:p w:rsidR="00EE1373" w:rsidRPr="00382395" w:rsidRDefault="00EE1373" w:rsidP="00EE1373">
            <w:pPr>
              <w:shd w:val="clear" w:color="auto" w:fill="FFFFFF"/>
              <w:spacing w:line="240" w:lineRule="atLeast"/>
              <w:jc w:val="center"/>
              <w:rPr>
                <w:sz w:val="22"/>
                <w:szCs w:val="22"/>
              </w:rPr>
            </w:pPr>
          </w:p>
          <w:p w:rsidR="00EE1373" w:rsidRPr="00382395" w:rsidRDefault="00EE1373" w:rsidP="00EE1373">
            <w:pPr>
              <w:shd w:val="clear" w:color="auto" w:fill="FFFFFF"/>
              <w:spacing w:line="240" w:lineRule="atLeast"/>
              <w:jc w:val="center"/>
              <w:rPr>
                <w:b/>
                <w:sz w:val="22"/>
                <w:szCs w:val="22"/>
              </w:rPr>
            </w:pPr>
            <w:r w:rsidRPr="00382395">
              <w:rPr>
                <w:b/>
                <w:sz w:val="22"/>
                <w:szCs w:val="22"/>
              </w:rPr>
              <w:t xml:space="preserve">ФОРМА </w:t>
            </w:r>
          </w:p>
          <w:p w:rsidR="00EE1373" w:rsidRPr="00382395" w:rsidRDefault="00EE1373" w:rsidP="00EE1373">
            <w:pPr>
              <w:shd w:val="clear" w:color="auto" w:fill="FFFFFF"/>
              <w:spacing w:line="240" w:lineRule="atLeast"/>
              <w:jc w:val="center"/>
              <w:rPr>
                <w:sz w:val="22"/>
                <w:szCs w:val="22"/>
              </w:rPr>
            </w:pPr>
            <w:r w:rsidRPr="00382395">
              <w:rPr>
                <w:sz w:val="22"/>
                <w:szCs w:val="22"/>
              </w:rPr>
              <w:t xml:space="preserve">АКТ </w:t>
            </w:r>
          </w:p>
          <w:p w:rsidR="00EE1373" w:rsidRPr="00382395" w:rsidRDefault="00EE1373" w:rsidP="00EE1373">
            <w:pPr>
              <w:shd w:val="clear" w:color="auto" w:fill="FFFFFF"/>
              <w:spacing w:line="240" w:lineRule="atLeast"/>
              <w:jc w:val="center"/>
              <w:rPr>
                <w:sz w:val="22"/>
                <w:szCs w:val="22"/>
              </w:rPr>
            </w:pPr>
            <w:r w:rsidRPr="00382395">
              <w:rPr>
                <w:sz w:val="22"/>
                <w:szCs w:val="22"/>
              </w:rPr>
              <w:t>приема-передачи товара</w:t>
            </w:r>
          </w:p>
          <w:p w:rsidR="00EE1373" w:rsidRPr="00382395" w:rsidRDefault="00EE1373" w:rsidP="00EE1373">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EE1373" w:rsidRPr="00382395" w:rsidRDefault="00EE1373" w:rsidP="00EE1373">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__</w:t>
            </w:r>
            <w:r w:rsidRPr="00382395">
              <w:rPr>
                <w:sz w:val="22"/>
                <w:szCs w:val="22"/>
              </w:rPr>
              <w:t>»</w:t>
            </w:r>
            <w:r w:rsidRPr="00382395">
              <w:rPr>
                <w:sz w:val="22"/>
                <w:szCs w:val="22"/>
                <w:u w:val="single"/>
              </w:rPr>
              <w:t>________________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EE1373" w:rsidRPr="00382395" w:rsidRDefault="00EE1373" w:rsidP="00EE1373">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E1373" w:rsidRPr="00382395" w:rsidTr="00EE1373">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b/>
                      <w:sz w:val="22"/>
                      <w:szCs w:val="22"/>
                    </w:rPr>
                  </w:pPr>
                  <w:r w:rsidRPr="00382395">
                    <w:rPr>
                      <w:b/>
                      <w:sz w:val="22"/>
                      <w:szCs w:val="22"/>
                    </w:rPr>
                    <w:t>№</w:t>
                  </w:r>
                </w:p>
                <w:p w:rsidR="00EE1373" w:rsidRPr="00382395" w:rsidRDefault="00EE1373" w:rsidP="00EE1373">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b/>
                      <w:sz w:val="22"/>
                      <w:szCs w:val="22"/>
                    </w:rPr>
                  </w:pPr>
                  <w:r w:rsidRPr="00382395">
                    <w:rPr>
                      <w:b/>
                      <w:sz w:val="22"/>
                      <w:szCs w:val="22"/>
                    </w:rPr>
                    <w:t>Сумма, включая НДС</w:t>
                  </w:r>
                </w:p>
              </w:tc>
            </w:tr>
            <w:tr w:rsidR="00EE1373" w:rsidRPr="00382395" w:rsidTr="00EE1373">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sz w:val="22"/>
                      <w:szCs w:val="22"/>
                    </w:rPr>
                  </w:pPr>
                </w:p>
              </w:tc>
            </w:tr>
            <w:tr w:rsidR="00EE1373" w:rsidRPr="00382395" w:rsidTr="00EE1373">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EE1373" w:rsidRPr="00382395" w:rsidRDefault="00EE1373" w:rsidP="00EE1373">
                  <w:pPr>
                    <w:spacing w:line="240" w:lineRule="atLeast"/>
                    <w:jc w:val="center"/>
                    <w:rPr>
                      <w:sz w:val="22"/>
                      <w:szCs w:val="22"/>
                    </w:rPr>
                  </w:pPr>
                </w:p>
              </w:tc>
            </w:tr>
          </w:tbl>
          <w:p w:rsidR="00EE1373" w:rsidRPr="00382395" w:rsidRDefault="00EE1373" w:rsidP="00EE1373">
            <w:pPr>
              <w:shd w:val="clear" w:color="auto" w:fill="FFFFFF"/>
              <w:spacing w:line="240" w:lineRule="atLeast"/>
              <w:jc w:val="center"/>
              <w:rPr>
                <w:sz w:val="22"/>
                <w:szCs w:val="22"/>
              </w:rPr>
            </w:pPr>
          </w:p>
          <w:p w:rsidR="00EE1373" w:rsidRPr="00382395" w:rsidRDefault="00EE1373" w:rsidP="00EE1373">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EE1373" w:rsidRPr="00382395" w:rsidRDefault="00EE1373" w:rsidP="00EE1373">
            <w:pPr>
              <w:spacing w:line="240" w:lineRule="atLeast"/>
              <w:jc w:val="both"/>
              <w:rPr>
                <w:sz w:val="22"/>
                <w:szCs w:val="22"/>
              </w:rPr>
            </w:pPr>
          </w:p>
          <w:p w:rsidR="00EE1373" w:rsidRPr="00382395" w:rsidRDefault="00EE1373" w:rsidP="00EE1373">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EE1373" w:rsidRPr="00382395" w:rsidRDefault="00EE1373" w:rsidP="00EE1373">
            <w:pPr>
              <w:pStyle w:val="HTML"/>
              <w:spacing w:line="240" w:lineRule="atLeast"/>
              <w:jc w:val="both"/>
              <w:rPr>
                <w:rFonts w:ascii="Times New Roman" w:hAnsi="Times New Roman"/>
                <w:sz w:val="22"/>
                <w:szCs w:val="22"/>
              </w:rPr>
            </w:pPr>
          </w:p>
          <w:p w:rsidR="00EE1373" w:rsidRPr="00382395" w:rsidRDefault="00EE1373" w:rsidP="00EE1373">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E1373" w:rsidRPr="00382395" w:rsidRDefault="00EE1373" w:rsidP="00EE1373">
            <w:pPr>
              <w:spacing w:line="240" w:lineRule="atLeast"/>
              <w:jc w:val="both"/>
              <w:rPr>
                <w:sz w:val="22"/>
                <w:szCs w:val="22"/>
              </w:rPr>
            </w:pPr>
          </w:p>
          <w:p w:rsidR="00EE1373" w:rsidRPr="00382395" w:rsidRDefault="00EE1373" w:rsidP="00EE1373">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E1373" w:rsidRPr="00382395" w:rsidTr="00EE1373">
              <w:trPr>
                <w:trHeight w:val="80"/>
                <w:jc w:val="center"/>
              </w:trPr>
              <w:tc>
                <w:tcPr>
                  <w:tcW w:w="5040" w:type="dxa"/>
                  <w:tcBorders>
                    <w:top w:val="nil"/>
                    <w:left w:val="nil"/>
                    <w:bottom w:val="nil"/>
                    <w:right w:val="nil"/>
                  </w:tcBorders>
                </w:tcPr>
                <w:p w:rsidR="00EE1373" w:rsidRPr="00382395" w:rsidRDefault="00EE1373" w:rsidP="00EE1373">
                  <w:pPr>
                    <w:spacing w:line="240" w:lineRule="atLeast"/>
                    <w:rPr>
                      <w:sz w:val="22"/>
                      <w:szCs w:val="22"/>
                    </w:rPr>
                  </w:pPr>
                  <w:bookmarkStart w:id="41" w:name="OLE_LINK1"/>
                  <w:r w:rsidRPr="00382395">
                    <w:rPr>
                      <w:sz w:val="22"/>
                      <w:szCs w:val="22"/>
                    </w:rPr>
                    <w:t>ПОСТАВЩИК</w:t>
                  </w:r>
                </w:p>
                <w:p w:rsidR="00EE1373" w:rsidRPr="00382395" w:rsidRDefault="00EE1373" w:rsidP="00EE1373">
                  <w:pPr>
                    <w:spacing w:line="240" w:lineRule="atLeast"/>
                    <w:rPr>
                      <w:sz w:val="22"/>
                      <w:szCs w:val="22"/>
                    </w:rPr>
                  </w:pPr>
                </w:p>
                <w:p w:rsidR="00EE1373" w:rsidRPr="00382395" w:rsidRDefault="00EE1373" w:rsidP="00EE1373">
                  <w:pPr>
                    <w:spacing w:line="240" w:lineRule="atLeast"/>
                    <w:rPr>
                      <w:sz w:val="22"/>
                      <w:szCs w:val="22"/>
                    </w:rPr>
                  </w:pPr>
                  <w:r w:rsidRPr="00382395">
                    <w:rPr>
                      <w:sz w:val="22"/>
                      <w:szCs w:val="22"/>
                    </w:rPr>
                    <w:t xml:space="preserve"> /__________________/  </w:t>
                  </w:r>
                </w:p>
                <w:p w:rsidR="00EE1373" w:rsidRPr="00382395" w:rsidRDefault="00EE1373" w:rsidP="00EE1373">
                  <w:pPr>
                    <w:spacing w:line="240" w:lineRule="atLeast"/>
                    <w:rPr>
                      <w:sz w:val="22"/>
                      <w:szCs w:val="22"/>
                    </w:rPr>
                  </w:pPr>
                  <w:r w:rsidRPr="00382395">
                    <w:rPr>
                      <w:i/>
                      <w:sz w:val="22"/>
                      <w:szCs w:val="22"/>
                    </w:rPr>
                    <w:t xml:space="preserve">            </w:t>
                  </w:r>
                </w:p>
                <w:p w:rsidR="00EE1373" w:rsidRPr="00382395" w:rsidRDefault="00EE1373" w:rsidP="00EE1373">
                  <w:pPr>
                    <w:spacing w:line="240" w:lineRule="atLeast"/>
                    <w:jc w:val="both"/>
                    <w:rPr>
                      <w:sz w:val="22"/>
                      <w:szCs w:val="22"/>
                    </w:rPr>
                  </w:pPr>
                  <w:r w:rsidRPr="00382395">
                    <w:rPr>
                      <w:i/>
                      <w:sz w:val="22"/>
                      <w:szCs w:val="22"/>
                    </w:rPr>
                    <w:t>М.П.</w:t>
                  </w:r>
                </w:p>
                <w:p w:rsidR="00EE1373" w:rsidRPr="00382395" w:rsidRDefault="00EE1373" w:rsidP="00EE1373">
                  <w:pPr>
                    <w:spacing w:line="240" w:lineRule="atLeast"/>
                    <w:jc w:val="center"/>
                    <w:rPr>
                      <w:sz w:val="22"/>
                      <w:szCs w:val="22"/>
                    </w:rPr>
                  </w:pPr>
                </w:p>
              </w:tc>
              <w:tc>
                <w:tcPr>
                  <w:tcW w:w="4500" w:type="dxa"/>
                  <w:tcBorders>
                    <w:top w:val="nil"/>
                    <w:left w:val="nil"/>
                    <w:bottom w:val="nil"/>
                    <w:right w:val="nil"/>
                  </w:tcBorders>
                </w:tcPr>
                <w:p w:rsidR="00EE1373" w:rsidRPr="00382395" w:rsidRDefault="00EE1373" w:rsidP="00EE1373">
                  <w:pPr>
                    <w:spacing w:line="240" w:lineRule="atLeast"/>
                    <w:jc w:val="center"/>
                    <w:rPr>
                      <w:sz w:val="22"/>
                      <w:szCs w:val="22"/>
                    </w:rPr>
                  </w:pPr>
                  <w:r w:rsidRPr="00382395">
                    <w:rPr>
                      <w:sz w:val="22"/>
                      <w:szCs w:val="22"/>
                    </w:rPr>
                    <w:t>ПОКУПАТЕЛЬ</w:t>
                  </w:r>
                </w:p>
                <w:p w:rsidR="00EE1373" w:rsidRPr="00382395" w:rsidRDefault="00EE1373" w:rsidP="00EE1373">
                  <w:pPr>
                    <w:spacing w:line="240" w:lineRule="atLeast"/>
                    <w:rPr>
                      <w:sz w:val="22"/>
                      <w:szCs w:val="22"/>
                    </w:rPr>
                  </w:pPr>
                  <w:r w:rsidRPr="00382395">
                    <w:rPr>
                      <w:sz w:val="22"/>
                      <w:szCs w:val="22"/>
                    </w:rPr>
                    <w:t xml:space="preserve">                </w:t>
                  </w:r>
                </w:p>
                <w:p w:rsidR="00EE1373" w:rsidRPr="00382395" w:rsidRDefault="00EE1373" w:rsidP="00EE1373">
                  <w:pPr>
                    <w:spacing w:line="240" w:lineRule="atLeast"/>
                    <w:rPr>
                      <w:sz w:val="22"/>
                      <w:szCs w:val="22"/>
                    </w:rPr>
                  </w:pPr>
                  <w:r w:rsidRPr="00382395">
                    <w:rPr>
                      <w:sz w:val="22"/>
                      <w:szCs w:val="22"/>
                    </w:rPr>
                    <w:t xml:space="preserve">                     /__________________/  </w:t>
                  </w:r>
                </w:p>
                <w:p w:rsidR="00EE1373" w:rsidRPr="00382395" w:rsidRDefault="00EE1373" w:rsidP="00EE1373">
                  <w:pPr>
                    <w:spacing w:line="240" w:lineRule="atLeast"/>
                    <w:rPr>
                      <w:sz w:val="22"/>
                      <w:szCs w:val="22"/>
                    </w:rPr>
                  </w:pPr>
                  <w:r w:rsidRPr="00382395">
                    <w:rPr>
                      <w:i/>
                      <w:sz w:val="22"/>
                      <w:szCs w:val="22"/>
                    </w:rPr>
                    <w:t xml:space="preserve">            </w:t>
                  </w:r>
                </w:p>
                <w:p w:rsidR="00EE1373" w:rsidRPr="00382395" w:rsidRDefault="00EE1373" w:rsidP="00EE1373">
                  <w:pPr>
                    <w:spacing w:line="240" w:lineRule="atLeast"/>
                    <w:jc w:val="both"/>
                    <w:rPr>
                      <w:i/>
                      <w:sz w:val="22"/>
                      <w:szCs w:val="22"/>
                    </w:rPr>
                  </w:pPr>
                  <w:r w:rsidRPr="00382395">
                    <w:rPr>
                      <w:i/>
                      <w:sz w:val="22"/>
                      <w:szCs w:val="22"/>
                    </w:rPr>
                    <w:t xml:space="preserve">                   М.П.</w:t>
                  </w:r>
                </w:p>
                <w:p w:rsidR="00EE1373" w:rsidRPr="00382395" w:rsidRDefault="00EE1373" w:rsidP="00EE1373">
                  <w:pPr>
                    <w:spacing w:line="240" w:lineRule="atLeast"/>
                    <w:jc w:val="center"/>
                    <w:rPr>
                      <w:sz w:val="22"/>
                      <w:szCs w:val="22"/>
                    </w:rPr>
                  </w:pPr>
                </w:p>
              </w:tc>
              <w:bookmarkEnd w:id="41"/>
            </w:tr>
          </w:tbl>
          <w:p w:rsidR="00EE1373" w:rsidRPr="00382395" w:rsidRDefault="00EE1373" w:rsidP="00EE1373">
            <w:pPr>
              <w:spacing w:line="240" w:lineRule="atLeast"/>
              <w:rPr>
                <w:color w:val="000000"/>
                <w:sz w:val="22"/>
                <w:szCs w:val="22"/>
              </w:rPr>
            </w:pPr>
          </w:p>
        </w:tc>
      </w:tr>
    </w:tbl>
    <w:p w:rsidR="00EE1373" w:rsidRPr="00382395" w:rsidRDefault="00EE1373" w:rsidP="00EE1373">
      <w:pPr>
        <w:rPr>
          <w:sz w:val="22"/>
          <w:szCs w:val="22"/>
        </w:rPr>
      </w:pPr>
    </w:p>
    <w:p w:rsidR="00EE1373" w:rsidRPr="001A38A0" w:rsidRDefault="00EE1373" w:rsidP="00EE1373">
      <w:pPr>
        <w:rPr>
          <w:iCs/>
          <w:sz w:val="22"/>
          <w:szCs w:val="22"/>
        </w:rPr>
      </w:pPr>
    </w:p>
    <w:p w:rsidR="00EE1373" w:rsidRPr="0002084B" w:rsidRDefault="00EE1373" w:rsidP="00EE1373">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t>7. ИНФОРМАЦИОННАЯ КАРТА</w:t>
      </w:r>
    </w:p>
    <w:p w:rsidR="00EE1373" w:rsidRPr="0002084B" w:rsidRDefault="00EE1373" w:rsidP="00EE1373">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EE1373" w:rsidRPr="0002084B" w:rsidTr="00EE1373">
        <w:trPr>
          <w:trHeight w:val="440"/>
          <w:tblHeader/>
        </w:trPr>
        <w:tc>
          <w:tcPr>
            <w:tcW w:w="426" w:type="dxa"/>
            <w:vAlign w:val="center"/>
          </w:tcPr>
          <w:p w:rsidR="00EE1373" w:rsidRPr="0002084B" w:rsidRDefault="00EE1373" w:rsidP="00EE1373">
            <w:pPr>
              <w:widowControl w:val="0"/>
              <w:spacing w:line="23" w:lineRule="atLeast"/>
              <w:jc w:val="center"/>
              <w:rPr>
                <w:sz w:val="22"/>
                <w:szCs w:val="22"/>
              </w:rPr>
            </w:pPr>
            <w:r w:rsidRPr="0002084B">
              <w:rPr>
                <w:sz w:val="22"/>
                <w:szCs w:val="22"/>
              </w:rPr>
              <w:t>№ п/п</w:t>
            </w:r>
          </w:p>
        </w:tc>
        <w:tc>
          <w:tcPr>
            <w:tcW w:w="2551" w:type="dxa"/>
            <w:vAlign w:val="center"/>
          </w:tcPr>
          <w:p w:rsidR="00EE1373" w:rsidRPr="0002084B" w:rsidRDefault="00EE1373" w:rsidP="00EE1373">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EE1373" w:rsidRPr="0002084B" w:rsidRDefault="00EE1373" w:rsidP="00EE1373">
            <w:pPr>
              <w:widowControl w:val="0"/>
              <w:spacing w:line="23" w:lineRule="atLeast"/>
              <w:jc w:val="center"/>
              <w:rPr>
                <w:bCs/>
                <w:sz w:val="22"/>
                <w:szCs w:val="22"/>
              </w:rPr>
            </w:pPr>
            <w:r w:rsidRPr="0002084B">
              <w:rPr>
                <w:bCs/>
                <w:sz w:val="22"/>
                <w:szCs w:val="22"/>
              </w:rPr>
              <w:t>Содержание</w:t>
            </w:r>
          </w:p>
        </w:tc>
      </w:tr>
      <w:tr w:rsidR="00EE1373" w:rsidRPr="0002084B" w:rsidTr="00EE1373">
        <w:trPr>
          <w:trHeight w:val="315"/>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Способ закупки</w:t>
            </w:r>
          </w:p>
        </w:tc>
        <w:tc>
          <w:tcPr>
            <w:tcW w:w="6946" w:type="dxa"/>
          </w:tcPr>
          <w:p w:rsidR="00EE1373" w:rsidRPr="0002084B" w:rsidRDefault="00EE1373" w:rsidP="00EE1373">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r>
              <w:rPr>
                <w:color w:val="000000"/>
                <w:sz w:val="22"/>
                <w:szCs w:val="22"/>
              </w:rPr>
              <w:t xml:space="preserve"> в электронной форме</w:t>
            </w:r>
          </w:p>
        </w:tc>
      </w:tr>
      <w:tr w:rsidR="00EE1373" w:rsidRPr="0002084B" w:rsidTr="00EE1373">
        <w:trPr>
          <w:trHeight w:val="964"/>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spacing w:line="23" w:lineRule="atLeast"/>
              <w:jc w:val="both"/>
              <w:rPr>
                <w:sz w:val="22"/>
                <w:szCs w:val="22"/>
              </w:rPr>
            </w:pPr>
            <w:r w:rsidRPr="0002084B">
              <w:rPr>
                <w:sz w:val="22"/>
                <w:szCs w:val="22"/>
              </w:rPr>
              <w:t>Заказчик</w:t>
            </w:r>
          </w:p>
        </w:tc>
        <w:tc>
          <w:tcPr>
            <w:tcW w:w="6946" w:type="dxa"/>
          </w:tcPr>
          <w:p w:rsidR="00EE1373" w:rsidRPr="0002084B" w:rsidRDefault="00EE1373" w:rsidP="00EE1373">
            <w:pPr>
              <w:spacing w:line="23" w:lineRule="atLeast"/>
              <w:jc w:val="both"/>
              <w:rPr>
                <w:sz w:val="22"/>
                <w:szCs w:val="22"/>
              </w:rPr>
            </w:pPr>
            <w:r w:rsidRPr="0002084B">
              <w:rPr>
                <w:sz w:val="22"/>
                <w:szCs w:val="22"/>
              </w:rPr>
              <w:t>ПАО «Волгоградоблэлектро»</w:t>
            </w:r>
          </w:p>
          <w:p w:rsidR="00EE1373" w:rsidRPr="0002084B" w:rsidRDefault="00EE1373" w:rsidP="00EE1373">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EE1373" w:rsidRPr="0002084B" w:rsidRDefault="00EE1373" w:rsidP="00EE1373">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EE1373" w:rsidRPr="0002084B" w:rsidRDefault="00EE1373" w:rsidP="00EE1373">
            <w:pPr>
              <w:spacing w:line="23" w:lineRule="atLeast"/>
              <w:jc w:val="both"/>
              <w:rPr>
                <w:sz w:val="22"/>
                <w:szCs w:val="22"/>
              </w:rPr>
            </w:pPr>
            <w:r w:rsidRPr="0002084B">
              <w:rPr>
                <w:sz w:val="22"/>
                <w:szCs w:val="22"/>
              </w:rPr>
              <w:t xml:space="preserve">Адрес электронной почты: </w:t>
            </w:r>
            <w:hyperlink r:id="rId11"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EE1373" w:rsidRPr="0002084B" w:rsidTr="00EE1373">
        <w:trPr>
          <w:trHeight w:val="129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spacing w:line="23" w:lineRule="atLeast"/>
              <w:jc w:val="both"/>
              <w:rPr>
                <w:sz w:val="22"/>
                <w:szCs w:val="22"/>
              </w:rPr>
            </w:pPr>
            <w:r w:rsidRPr="0002084B">
              <w:rPr>
                <w:sz w:val="22"/>
                <w:szCs w:val="22"/>
              </w:rPr>
              <w:t>Контактные лица</w:t>
            </w:r>
          </w:p>
        </w:tc>
        <w:tc>
          <w:tcPr>
            <w:tcW w:w="6946" w:type="dxa"/>
          </w:tcPr>
          <w:p w:rsidR="00EE1373" w:rsidRPr="0002084B" w:rsidRDefault="00EE1373" w:rsidP="00EE1373">
            <w:pPr>
              <w:spacing w:line="23" w:lineRule="atLeast"/>
              <w:jc w:val="both"/>
              <w:rPr>
                <w:sz w:val="22"/>
                <w:szCs w:val="22"/>
              </w:rPr>
            </w:pPr>
            <w:r w:rsidRPr="0002084B">
              <w:rPr>
                <w:sz w:val="22"/>
                <w:szCs w:val="22"/>
              </w:rPr>
              <w:t>По вопросам организационного характера:</w:t>
            </w:r>
          </w:p>
          <w:p w:rsidR="00EE1373" w:rsidRPr="0002084B" w:rsidRDefault="00EE1373" w:rsidP="00EE1373">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EE1373" w:rsidRPr="0002084B" w:rsidRDefault="00EE1373" w:rsidP="00EE1373">
            <w:pPr>
              <w:spacing w:line="23" w:lineRule="atLeast"/>
              <w:jc w:val="both"/>
              <w:rPr>
                <w:sz w:val="22"/>
                <w:szCs w:val="22"/>
              </w:rPr>
            </w:pPr>
            <w:r w:rsidRPr="0002084B">
              <w:rPr>
                <w:sz w:val="22"/>
                <w:szCs w:val="22"/>
              </w:rPr>
              <w:t xml:space="preserve">Тел.: (8442) </w:t>
            </w:r>
            <w:r w:rsidRPr="00B01FA0">
              <w:rPr>
                <w:sz w:val="22"/>
                <w:szCs w:val="22"/>
              </w:rPr>
              <w:t>56-20-88 (доб.1132,1133),</w:t>
            </w:r>
            <w:r w:rsidRPr="0002084B">
              <w:rPr>
                <w:sz w:val="22"/>
                <w:szCs w:val="22"/>
              </w:rPr>
              <w:t xml:space="preserve"> 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EE1373" w:rsidRPr="0002084B" w:rsidRDefault="00EE1373" w:rsidP="00EE1373">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516FF2" w:rsidRPr="00CE2347" w:rsidRDefault="00516FF2" w:rsidP="00516FF2">
            <w:pPr>
              <w:spacing w:line="23" w:lineRule="atLeast"/>
              <w:jc w:val="both"/>
              <w:rPr>
                <w:bCs/>
                <w:sz w:val="22"/>
                <w:szCs w:val="22"/>
              </w:rPr>
            </w:pPr>
            <w:r>
              <w:rPr>
                <w:bCs/>
                <w:sz w:val="22"/>
                <w:szCs w:val="22"/>
              </w:rPr>
              <w:t>Твердохлебова Анна Владимировна</w:t>
            </w:r>
          </w:p>
          <w:p w:rsidR="00EE1373" w:rsidRPr="00D749E6" w:rsidRDefault="00516FF2" w:rsidP="00516FF2">
            <w:pPr>
              <w:spacing w:line="23" w:lineRule="atLeast"/>
              <w:jc w:val="both"/>
              <w:rPr>
                <w:sz w:val="22"/>
                <w:szCs w:val="22"/>
              </w:rPr>
            </w:pPr>
            <w:r w:rsidRPr="00CE2347">
              <w:rPr>
                <w:bCs/>
                <w:sz w:val="22"/>
                <w:szCs w:val="22"/>
              </w:rPr>
              <w:t xml:space="preserve">Тел.: (8442) </w:t>
            </w:r>
            <w:r>
              <w:rPr>
                <w:bCs/>
                <w:sz w:val="22"/>
                <w:szCs w:val="22"/>
              </w:rPr>
              <w:t>56-20-88, доб. 1094</w:t>
            </w:r>
          </w:p>
        </w:tc>
      </w:tr>
      <w:tr w:rsidR="00EE1373" w:rsidRPr="0002084B" w:rsidTr="00EE1373">
        <w:trPr>
          <w:trHeight w:val="129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3B5E8D" w:rsidRDefault="00EE1373" w:rsidP="00EE1373">
            <w:pPr>
              <w:spacing w:line="23" w:lineRule="atLeast"/>
              <w:jc w:val="both"/>
              <w:rPr>
                <w:sz w:val="22"/>
                <w:szCs w:val="22"/>
              </w:rPr>
            </w:pPr>
            <w:r w:rsidRPr="003B5E8D">
              <w:rPr>
                <w:sz w:val="22"/>
                <w:szCs w:val="22"/>
              </w:rPr>
              <w:t>Проведение процедуры запроса предложений:</w:t>
            </w:r>
          </w:p>
        </w:tc>
        <w:tc>
          <w:tcPr>
            <w:tcW w:w="6946" w:type="dxa"/>
          </w:tcPr>
          <w:p w:rsidR="00EE1373" w:rsidRPr="003B5E8D" w:rsidRDefault="00EE1373" w:rsidP="00EE1373">
            <w:pPr>
              <w:spacing w:line="23" w:lineRule="atLeast"/>
              <w:jc w:val="both"/>
              <w:rPr>
                <w:sz w:val="22"/>
                <w:szCs w:val="22"/>
              </w:rPr>
            </w:pPr>
            <w:r w:rsidRPr="003B5E8D">
              <w:rPr>
                <w:sz w:val="22"/>
                <w:szCs w:val="22"/>
              </w:rPr>
              <w:t xml:space="preserve">Открытый запрос предложений на право заключения </w:t>
            </w:r>
            <w:r>
              <w:rPr>
                <w:sz w:val="22"/>
                <w:szCs w:val="22"/>
              </w:rPr>
              <w:t>договора поставки товара</w:t>
            </w:r>
            <w:r w:rsidRPr="003B5E8D">
              <w:rPr>
                <w:sz w:val="22"/>
                <w:szCs w:val="22"/>
              </w:rPr>
              <w:t xml:space="preserve"> (</w:t>
            </w:r>
            <w:r w:rsidR="00516FF2">
              <w:rPr>
                <w:sz w:val="22"/>
                <w:szCs w:val="22"/>
              </w:rPr>
              <w:t>изделия для линий электропередач</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EE1373" w:rsidRPr="0002084B" w:rsidTr="00EE1373">
        <w:trPr>
          <w:trHeight w:val="90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CE2347" w:rsidRDefault="00EE1373" w:rsidP="00EE1373">
            <w:pPr>
              <w:tabs>
                <w:tab w:val="left" w:pos="993"/>
              </w:tabs>
              <w:spacing w:line="23" w:lineRule="atLeast"/>
              <w:jc w:val="both"/>
              <w:rPr>
                <w:sz w:val="22"/>
                <w:szCs w:val="22"/>
              </w:rPr>
            </w:pPr>
            <w:r w:rsidRPr="00CE2347">
              <w:rPr>
                <w:sz w:val="22"/>
                <w:szCs w:val="22"/>
              </w:rPr>
              <w:t xml:space="preserve">Адрес электронной торговой площадки в сети Интернет </w:t>
            </w:r>
          </w:p>
        </w:tc>
        <w:tc>
          <w:tcPr>
            <w:tcW w:w="6946" w:type="dxa"/>
          </w:tcPr>
          <w:p w:rsidR="00EE1373" w:rsidRPr="00CE2347" w:rsidRDefault="006C6B59" w:rsidP="00EE1373">
            <w:pPr>
              <w:tabs>
                <w:tab w:val="left" w:pos="993"/>
              </w:tabs>
              <w:spacing w:line="23" w:lineRule="atLeast"/>
              <w:jc w:val="both"/>
              <w:rPr>
                <w:sz w:val="22"/>
                <w:szCs w:val="22"/>
              </w:rPr>
            </w:pPr>
            <w:hyperlink r:id="rId13" w:history="1">
              <w:r w:rsidR="00EE1373" w:rsidRPr="00CE2347">
                <w:rPr>
                  <w:color w:val="0000FF"/>
                  <w:sz w:val="22"/>
                  <w:szCs w:val="22"/>
                  <w:u w:val="single"/>
                </w:rPr>
                <w:t>www.otc.ru</w:t>
              </w:r>
            </w:hyperlink>
            <w:r w:rsidR="00EE1373" w:rsidRPr="00CE2347">
              <w:rPr>
                <w:sz w:val="22"/>
                <w:szCs w:val="22"/>
              </w:rPr>
              <w:t xml:space="preserve"> </w:t>
            </w:r>
          </w:p>
        </w:tc>
      </w:tr>
      <w:tr w:rsidR="00EE1373" w:rsidRPr="0002084B" w:rsidTr="00EE1373">
        <w:trPr>
          <w:trHeight w:val="129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EE1373" w:rsidRPr="0002084B" w:rsidRDefault="00EE1373" w:rsidP="00EE1373">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EE1373" w:rsidRPr="0002084B" w:rsidTr="00EE1373">
        <w:trPr>
          <w:trHeight w:val="49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EE1373" w:rsidRDefault="00EE1373" w:rsidP="00EE1373">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sidR="00516FF2">
              <w:rPr>
                <w:sz w:val="22"/>
                <w:szCs w:val="22"/>
              </w:rPr>
              <w:t>изделия для линий электропередач</w:t>
            </w:r>
            <w:r w:rsidRPr="00D749E6">
              <w:rPr>
                <w:sz w:val="22"/>
                <w:szCs w:val="22"/>
                <w:lang w:eastAsia="x-none"/>
              </w:rPr>
              <w:t>) для нужд ПАО «Волгоградоблэлектро».</w:t>
            </w:r>
          </w:p>
          <w:p w:rsidR="00EE1373" w:rsidRPr="00AD2230" w:rsidRDefault="00EE1373" w:rsidP="00EE1373">
            <w:pPr>
              <w:widowControl w:val="0"/>
              <w:tabs>
                <w:tab w:val="left" w:pos="0"/>
              </w:tabs>
              <w:jc w:val="both"/>
              <w:outlineLvl w:val="0"/>
              <w:rPr>
                <w:sz w:val="22"/>
                <w:szCs w:val="22"/>
              </w:rPr>
            </w:pPr>
          </w:p>
        </w:tc>
      </w:tr>
      <w:tr w:rsidR="00EE1373" w:rsidRPr="0002084B" w:rsidTr="00EE1373">
        <w:trPr>
          <w:trHeight w:val="129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spacing w:line="23" w:lineRule="atLeast"/>
              <w:jc w:val="both"/>
              <w:rPr>
                <w:sz w:val="22"/>
                <w:szCs w:val="22"/>
              </w:rPr>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516FF2" w:rsidRDefault="00516FF2" w:rsidP="00516FF2">
            <w:pPr>
              <w:tabs>
                <w:tab w:val="left" w:pos="900"/>
                <w:tab w:val="num" w:pos="1080"/>
              </w:tabs>
              <w:spacing w:line="23" w:lineRule="atLeast"/>
              <w:jc w:val="both"/>
              <w:rPr>
                <w:b/>
                <w:sz w:val="22"/>
                <w:szCs w:val="22"/>
              </w:rPr>
            </w:pPr>
            <w:r w:rsidRPr="00F03C96">
              <w:rPr>
                <w:b/>
                <w:sz w:val="22"/>
                <w:szCs w:val="22"/>
              </w:rPr>
              <w:t xml:space="preserve">Лот №1. </w:t>
            </w:r>
            <w:r>
              <w:rPr>
                <w:b/>
                <w:sz w:val="22"/>
                <w:szCs w:val="22"/>
              </w:rPr>
              <w:t>Изделия для линий электропередач</w:t>
            </w:r>
            <w:r w:rsidRPr="00F03C96">
              <w:rPr>
                <w:b/>
                <w:sz w:val="22"/>
                <w:szCs w:val="22"/>
              </w:rPr>
              <w:t>.</w:t>
            </w:r>
          </w:p>
          <w:p w:rsidR="00516FF2" w:rsidRDefault="00516FF2" w:rsidP="00516FF2">
            <w:pPr>
              <w:tabs>
                <w:tab w:val="left" w:pos="900"/>
                <w:tab w:val="num" w:pos="1080"/>
              </w:tabs>
              <w:spacing w:line="23" w:lineRule="atLeast"/>
              <w:jc w:val="both"/>
              <w:rPr>
                <w:b/>
                <w:sz w:val="22"/>
                <w:szCs w:val="22"/>
              </w:rPr>
            </w:pPr>
            <w:r w:rsidRPr="00F03C96">
              <w:rPr>
                <w:b/>
                <w:sz w:val="22"/>
                <w:szCs w:val="22"/>
              </w:rPr>
              <w:t xml:space="preserve">Место поставки товаров: </w:t>
            </w:r>
            <w:r w:rsidRPr="00F03C96">
              <w:rPr>
                <w:sz w:val="22"/>
                <w:szCs w:val="22"/>
              </w:rPr>
              <w:t>400075 г. Волгоград, ул. Шопена, 13.</w:t>
            </w:r>
          </w:p>
          <w:p w:rsidR="00516FF2" w:rsidRDefault="00516FF2" w:rsidP="00516FF2">
            <w:pPr>
              <w:tabs>
                <w:tab w:val="left" w:pos="900"/>
                <w:tab w:val="num" w:pos="1080"/>
              </w:tabs>
              <w:spacing w:line="23" w:lineRule="atLeast"/>
              <w:jc w:val="both"/>
              <w:rPr>
                <w:b/>
                <w:sz w:val="22"/>
                <w:szCs w:val="22"/>
              </w:rPr>
            </w:pPr>
            <w:r w:rsidRPr="00314FB2">
              <w:rPr>
                <w:b/>
                <w:sz w:val="22"/>
                <w:szCs w:val="22"/>
              </w:rPr>
              <w:t xml:space="preserve">Срок предоставления гарантии качества на товары: </w:t>
            </w:r>
            <w:r w:rsidRPr="00314FB2">
              <w:rPr>
                <w:sz w:val="22"/>
                <w:szCs w:val="22"/>
              </w:rPr>
              <w:t>Гарантийный срок на поставляемую продукцию должен соответствовать сроку изготовителя, но</w:t>
            </w:r>
            <w:r w:rsidRPr="00314FB2">
              <w:rPr>
                <w:b/>
                <w:sz w:val="22"/>
                <w:szCs w:val="22"/>
              </w:rPr>
              <w:t xml:space="preserve"> не менее 1 года.</w:t>
            </w:r>
          </w:p>
          <w:p w:rsidR="00516FF2" w:rsidRPr="00314FB2" w:rsidRDefault="00516FF2" w:rsidP="00516FF2">
            <w:pPr>
              <w:tabs>
                <w:tab w:val="left" w:pos="900"/>
                <w:tab w:val="num" w:pos="1080"/>
              </w:tabs>
              <w:spacing w:line="23" w:lineRule="atLeast"/>
              <w:jc w:val="both"/>
              <w:rPr>
                <w:sz w:val="22"/>
                <w:szCs w:val="22"/>
                <w:u w:val="single"/>
              </w:rPr>
            </w:pPr>
            <w:r w:rsidRPr="00314FB2">
              <w:rPr>
                <w:sz w:val="22"/>
                <w:szCs w:val="22"/>
                <w:u w:val="single"/>
              </w:rPr>
              <w:t>Изделия для линий электропередач должны быть новыми.</w:t>
            </w:r>
          </w:p>
          <w:p w:rsidR="00516FF2" w:rsidRDefault="00516FF2" w:rsidP="00516FF2">
            <w:pPr>
              <w:tabs>
                <w:tab w:val="left" w:pos="900"/>
                <w:tab w:val="num" w:pos="1080"/>
              </w:tabs>
              <w:spacing w:line="23" w:lineRule="atLeast"/>
              <w:jc w:val="both"/>
              <w:rPr>
                <w:b/>
                <w:sz w:val="22"/>
                <w:szCs w:val="22"/>
              </w:rPr>
            </w:pPr>
            <w:r w:rsidRPr="00314FB2">
              <w:rPr>
                <w:b/>
                <w:sz w:val="22"/>
                <w:szCs w:val="22"/>
              </w:rPr>
              <w:t xml:space="preserve">Производители: </w:t>
            </w:r>
            <w:r w:rsidRPr="00314FB2">
              <w:rPr>
                <w:sz w:val="22"/>
                <w:szCs w:val="22"/>
              </w:rPr>
              <w:t>ООО «МЗВА» г. Москва, ООО «</w:t>
            </w:r>
            <w:proofErr w:type="spellStart"/>
            <w:r w:rsidRPr="00314FB2">
              <w:rPr>
                <w:sz w:val="22"/>
                <w:szCs w:val="22"/>
              </w:rPr>
              <w:t>Экопром</w:t>
            </w:r>
            <w:proofErr w:type="spellEnd"/>
            <w:r w:rsidRPr="00314FB2">
              <w:rPr>
                <w:sz w:val="22"/>
                <w:szCs w:val="22"/>
              </w:rPr>
              <w:t>» г. Ставрополь, ОАО Гжельский завод «Электроизолятор», ОАО «</w:t>
            </w:r>
            <w:proofErr w:type="spellStart"/>
            <w:r w:rsidRPr="00314FB2">
              <w:rPr>
                <w:sz w:val="22"/>
                <w:szCs w:val="22"/>
              </w:rPr>
              <w:t>Кореневский</w:t>
            </w:r>
            <w:proofErr w:type="spellEnd"/>
            <w:r w:rsidRPr="00314FB2">
              <w:rPr>
                <w:sz w:val="22"/>
                <w:szCs w:val="22"/>
              </w:rPr>
              <w:t xml:space="preserve"> завод низковольтной аппаратуры» Курская область, ООО «Дон изолятор» г. Шахты, Липецкий электротехнический завод, АО «ЮАИЗ» г. Южноуральск.</w:t>
            </w:r>
          </w:p>
          <w:p w:rsidR="00516FF2" w:rsidRDefault="00516FF2" w:rsidP="00516FF2">
            <w:pPr>
              <w:tabs>
                <w:tab w:val="left" w:pos="900"/>
                <w:tab w:val="num" w:pos="1080"/>
              </w:tabs>
              <w:spacing w:line="23" w:lineRule="atLeast"/>
              <w:jc w:val="both"/>
              <w:rPr>
                <w:sz w:val="22"/>
                <w:szCs w:val="22"/>
              </w:rPr>
            </w:pPr>
            <w:r w:rsidRPr="00314FB2">
              <w:rPr>
                <w:b/>
                <w:sz w:val="22"/>
                <w:szCs w:val="22"/>
              </w:rPr>
              <w:t xml:space="preserve">Срок (период) поставки товаров: </w:t>
            </w:r>
            <w:r w:rsidRPr="00314FB2">
              <w:rPr>
                <w:sz w:val="22"/>
                <w:szCs w:val="22"/>
              </w:rPr>
              <w:t xml:space="preserve">Максимальный срок поставки товаров, в течение </w:t>
            </w:r>
            <w:r w:rsidRPr="00314FB2">
              <w:rPr>
                <w:b/>
                <w:sz w:val="22"/>
                <w:szCs w:val="22"/>
              </w:rPr>
              <w:t>20 календарных дней</w:t>
            </w:r>
            <w:r w:rsidRPr="00314FB2">
              <w:rPr>
                <w:sz w:val="22"/>
                <w:szCs w:val="22"/>
              </w:rPr>
              <w:t xml:space="preserve"> со дня заключения договора.</w:t>
            </w:r>
          </w:p>
          <w:p w:rsidR="00EE1373" w:rsidRPr="00F03C96" w:rsidRDefault="00EE1373" w:rsidP="00EE1373">
            <w:pPr>
              <w:tabs>
                <w:tab w:val="left" w:pos="900"/>
                <w:tab w:val="num" w:pos="1080"/>
              </w:tabs>
              <w:spacing w:line="23" w:lineRule="atLeast"/>
              <w:jc w:val="both"/>
              <w:rPr>
                <w:b/>
                <w:sz w:val="22"/>
                <w:szCs w:val="22"/>
              </w:rPr>
            </w:pPr>
          </w:p>
          <w:p w:rsidR="00EE1373" w:rsidRPr="0002084B" w:rsidRDefault="00EE1373" w:rsidP="00EE1373">
            <w:pPr>
              <w:tabs>
                <w:tab w:val="left" w:pos="900"/>
                <w:tab w:val="num" w:pos="1080"/>
              </w:tabs>
              <w:spacing w:line="23" w:lineRule="atLeast"/>
              <w:jc w:val="both"/>
              <w:rPr>
                <w:snapToGrid w:val="0"/>
                <w:sz w:val="22"/>
                <w:szCs w:val="22"/>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EE1373" w:rsidRPr="0002084B" w:rsidTr="00EE1373">
        <w:trPr>
          <w:trHeight w:val="129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516FF2" w:rsidRPr="00CE2347" w:rsidRDefault="00516FF2" w:rsidP="00516FF2">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Pr>
                <w:b/>
                <w:bCs/>
                <w:sz w:val="22"/>
                <w:szCs w:val="22"/>
              </w:rPr>
              <w:t>311 599</w:t>
            </w:r>
            <w:r w:rsidRPr="00F03C96">
              <w:rPr>
                <w:b/>
                <w:bCs/>
                <w:sz w:val="22"/>
                <w:szCs w:val="22"/>
              </w:rPr>
              <w:t xml:space="preserve"> (</w:t>
            </w:r>
            <w:r>
              <w:rPr>
                <w:b/>
                <w:bCs/>
                <w:sz w:val="22"/>
                <w:szCs w:val="22"/>
              </w:rPr>
              <w:t>триста одиннадцать тысяч пятьсот девяносто девять</w:t>
            </w:r>
            <w:r w:rsidRPr="00F03C96">
              <w:rPr>
                <w:b/>
                <w:bCs/>
                <w:sz w:val="22"/>
                <w:szCs w:val="22"/>
              </w:rPr>
              <w:t>) руб</w:t>
            </w:r>
            <w:r>
              <w:rPr>
                <w:b/>
                <w:bCs/>
                <w:sz w:val="22"/>
                <w:szCs w:val="22"/>
              </w:rPr>
              <w:t>лей</w:t>
            </w:r>
            <w:r w:rsidRPr="00F03C96">
              <w:rPr>
                <w:b/>
                <w:bCs/>
                <w:sz w:val="22"/>
                <w:szCs w:val="22"/>
              </w:rPr>
              <w:t xml:space="preserve"> </w:t>
            </w:r>
            <w:r>
              <w:rPr>
                <w:b/>
                <w:bCs/>
                <w:sz w:val="22"/>
                <w:szCs w:val="22"/>
              </w:rPr>
              <w:t xml:space="preserve">00 </w:t>
            </w:r>
            <w:r w:rsidRPr="00F03C96">
              <w:rPr>
                <w:b/>
                <w:bCs/>
                <w:sz w:val="22"/>
                <w:szCs w:val="22"/>
              </w:rPr>
              <w:t>копеек, с учетом НДС 18%.</w:t>
            </w:r>
            <w:r w:rsidRPr="00CE2347">
              <w:rPr>
                <w:bCs/>
                <w:sz w:val="22"/>
                <w:szCs w:val="22"/>
              </w:rPr>
              <w:t xml:space="preserve"> </w:t>
            </w:r>
          </w:p>
          <w:p w:rsidR="00516FF2" w:rsidRPr="00CE2347" w:rsidRDefault="00516FF2" w:rsidP="00516FF2">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Pr>
                <w:b/>
                <w:bCs/>
                <w:sz w:val="22"/>
                <w:szCs w:val="22"/>
              </w:rPr>
              <w:t>264 066</w:t>
            </w:r>
            <w:r w:rsidRPr="00F03C96">
              <w:rPr>
                <w:b/>
                <w:bCs/>
                <w:sz w:val="22"/>
                <w:szCs w:val="22"/>
              </w:rPr>
              <w:t xml:space="preserve"> (</w:t>
            </w:r>
            <w:r>
              <w:rPr>
                <w:b/>
                <w:bCs/>
                <w:sz w:val="22"/>
                <w:szCs w:val="22"/>
              </w:rPr>
              <w:t>двести шестьдесят четыре тысячи шестьдесят шесть</w:t>
            </w:r>
            <w:r w:rsidRPr="00F03C96">
              <w:rPr>
                <w:b/>
                <w:bCs/>
                <w:sz w:val="22"/>
                <w:szCs w:val="22"/>
              </w:rPr>
              <w:t>) рубл</w:t>
            </w:r>
            <w:r>
              <w:rPr>
                <w:b/>
                <w:bCs/>
                <w:sz w:val="22"/>
                <w:szCs w:val="22"/>
              </w:rPr>
              <w:t>ей</w:t>
            </w:r>
            <w:r w:rsidRPr="00F03C96">
              <w:rPr>
                <w:b/>
                <w:bCs/>
                <w:sz w:val="22"/>
                <w:szCs w:val="22"/>
              </w:rPr>
              <w:t xml:space="preserve"> </w:t>
            </w:r>
            <w:r>
              <w:rPr>
                <w:b/>
                <w:bCs/>
                <w:sz w:val="22"/>
                <w:szCs w:val="22"/>
              </w:rPr>
              <w:t>95</w:t>
            </w:r>
            <w:r w:rsidRPr="00F03C96">
              <w:rPr>
                <w:b/>
                <w:bCs/>
                <w:sz w:val="22"/>
                <w:szCs w:val="22"/>
              </w:rPr>
              <w:t xml:space="preserve"> коп</w:t>
            </w:r>
            <w:r>
              <w:rPr>
                <w:b/>
                <w:bCs/>
                <w:sz w:val="22"/>
                <w:szCs w:val="22"/>
              </w:rPr>
              <w:t>еек</w:t>
            </w:r>
            <w:r w:rsidRPr="00F03C96">
              <w:rPr>
                <w:b/>
                <w:bCs/>
                <w:sz w:val="22"/>
                <w:szCs w:val="22"/>
              </w:rPr>
              <w:t>.</w:t>
            </w:r>
            <w:r w:rsidRPr="00CE2347">
              <w:rPr>
                <w:sz w:val="22"/>
                <w:szCs w:val="22"/>
              </w:rPr>
              <w:t xml:space="preserve"> </w:t>
            </w:r>
          </w:p>
          <w:p w:rsidR="00EE1373" w:rsidRPr="0002084B" w:rsidRDefault="00EE1373" w:rsidP="00EE1373">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EE1373" w:rsidRPr="0002084B" w:rsidRDefault="00EE1373" w:rsidP="00EE1373">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E1373" w:rsidRPr="0002084B" w:rsidTr="00EE1373">
        <w:trPr>
          <w:trHeight w:val="152"/>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EE1373" w:rsidRPr="0002084B" w:rsidRDefault="00EE1373" w:rsidP="00EE1373">
            <w:pPr>
              <w:widowControl w:val="0"/>
              <w:spacing w:line="23" w:lineRule="atLeast"/>
              <w:jc w:val="both"/>
              <w:rPr>
                <w:sz w:val="22"/>
                <w:szCs w:val="22"/>
              </w:rPr>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E1373" w:rsidRPr="0002084B" w:rsidTr="00EE1373">
        <w:trPr>
          <w:trHeight w:val="808"/>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EE1373" w:rsidRPr="0002084B" w:rsidRDefault="00EE1373" w:rsidP="00EE1373">
            <w:pPr>
              <w:tabs>
                <w:tab w:val="left" w:pos="993"/>
              </w:tabs>
              <w:spacing w:line="23" w:lineRule="atLeast"/>
              <w:jc w:val="both"/>
              <w:rPr>
                <w:sz w:val="22"/>
                <w:szCs w:val="22"/>
              </w:rPr>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E1373" w:rsidRPr="0002084B" w:rsidTr="00EE1373">
        <w:trPr>
          <w:trHeight w:val="808"/>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1A38A0" w:rsidRDefault="00EE1373" w:rsidP="00EE1373">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EE1373" w:rsidRPr="001A38A0" w:rsidRDefault="00EE1373" w:rsidP="00EE1373">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EE1373" w:rsidRPr="001A38A0" w:rsidRDefault="00EE1373" w:rsidP="00EE1373">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AD2230">
                <w:rPr>
                  <w:rStyle w:val="ac"/>
                  <w:color w:val="auto"/>
                  <w:sz w:val="22"/>
                </w:rPr>
                <w:t>форма</w:t>
              </w:r>
            </w:hyperlink>
            <w:r w:rsidRPr="00AD2230">
              <w:rPr>
                <w:sz w:val="22"/>
              </w:rPr>
              <w:t xml:space="preserve"> 2);</w:t>
            </w:r>
          </w:p>
          <w:p w:rsidR="00EE1373" w:rsidRDefault="00EE1373" w:rsidP="00EE1373">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EE1373" w:rsidRDefault="00EE1373" w:rsidP="00EE1373">
            <w:pPr>
              <w:pStyle w:val="Times12"/>
              <w:widowControl w:val="0"/>
              <w:tabs>
                <w:tab w:val="left" w:pos="353"/>
                <w:tab w:val="left" w:pos="1205"/>
              </w:tabs>
              <w:ind w:firstLine="0"/>
              <w:rPr>
                <w:sz w:val="22"/>
              </w:rPr>
            </w:pPr>
            <w:r>
              <w:rPr>
                <w:sz w:val="22"/>
              </w:rPr>
              <w:t>4) Декларация участника (раздел 8 форма 4);</w:t>
            </w:r>
          </w:p>
          <w:p w:rsidR="00EE1373" w:rsidRDefault="00EE1373" w:rsidP="00EE1373">
            <w:pPr>
              <w:pStyle w:val="Times12"/>
              <w:widowControl w:val="0"/>
              <w:tabs>
                <w:tab w:val="left" w:pos="353"/>
                <w:tab w:val="left" w:pos="1205"/>
              </w:tabs>
              <w:ind w:firstLine="0"/>
              <w:rPr>
                <w:sz w:val="22"/>
              </w:rPr>
            </w:pPr>
            <w:r>
              <w:rPr>
                <w:sz w:val="22"/>
              </w:rPr>
              <w:t>5) Таблица заполненная участником (раздел 8 форма 5);</w:t>
            </w:r>
          </w:p>
          <w:p w:rsidR="00EE1373" w:rsidRPr="001A38A0" w:rsidRDefault="00EE1373" w:rsidP="00EE1373">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EE1373" w:rsidRPr="0002084B" w:rsidTr="00EE1373">
        <w:trPr>
          <w:trHeight w:val="70"/>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 xml:space="preserve">Размер и валюта обеспечения заявки. </w:t>
            </w:r>
          </w:p>
          <w:p w:rsidR="00EE1373" w:rsidRPr="0002084B" w:rsidRDefault="00EE1373" w:rsidP="00EE1373">
            <w:pPr>
              <w:widowControl w:val="0"/>
              <w:spacing w:line="23" w:lineRule="atLeast"/>
              <w:jc w:val="both"/>
              <w:rPr>
                <w:sz w:val="22"/>
                <w:szCs w:val="22"/>
              </w:rPr>
            </w:pPr>
          </w:p>
        </w:tc>
        <w:tc>
          <w:tcPr>
            <w:tcW w:w="6946" w:type="dxa"/>
          </w:tcPr>
          <w:p w:rsidR="00EE1373" w:rsidRPr="0002084B" w:rsidRDefault="00EE1373" w:rsidP="00EE1373">
            <w:pPr>
              <w:widowControl w:val="0"/>
              <w:tabs>
                <w:tab w:val="left" w:pos="1134"/>
              </w:tabs>
              <w:spacing w:line="23" w:lineRule="atLeast"/>
              <w:jc w:val="both"/>
              <w:rPr>
                <w:bCs/>
                <w:sz w:val="22"/>
                <w:szCs w:val="22"/>
              </w:rPr>
            </w:pPr>
            <w:r w:rsidRPr="0002084B">
              <w:rPr>
                <w:b/>
                <w:bCs/>
                <w:sz w:val="22"/>
                <w:szCs w:val="22"/>
              </w:rPr>
              <w:t>Лот № 1</w:t>
            </w:r>
            <w:r w:rsidRPr="0002084B">
              <w:rPr>
                <w:bCs/>
                <w:sz w:val="22"/>
                <w:szCs w:val="22"/>
              </w:rPr>
              <w:t xml:space="preserve">: обеспечение заявки составляет </w:t>
            </w:r>
            <w:r w:rsidR="00516FF2">
              <w:rPr>
                <w:b/>
                <w:bCs/>
                <w:sz w:val="22"/>
                <w:szCs w:val="22"/>
              </w:rPr>
              <w:t>31 159,90</w:t>
            </w:r>
            <w:r w:rsidR="00516FF2" w:rsidRPr="00CE2347">
              <w:rPr>
                <w:b/>
                <w:bCs/>
                <w:sz w:val="22"/>
                <w:szCs w:val="22"/>
              </w:rPr>
              <w:t xml:space="preserve"> </w:t>
            </w:r>
            <w:r w:rsidRPr="00CE2347">
              <w:rPr>
                <w:b/>
                <w:bCs/>
                <w:sz w:val="22"/>
                <w:szCs w:val="22"/>
              </w:rPr>
              <w:t>рублей</w:t>
            </w:r>
            <w:r w:rsidRPr="00CE2347">
              <w:rPr>
                <w:bCs/>
                <w:sz w:val="22"/>
                <w:szCs w:val="22"/>
              </w:rPr>
              <w:t xml:space="preserve"> </w:t>
            </w:r>
            <w:r w:rsidRPr="00F03C96">
              <w:rPr>
                <w:b/>
                <w:bCs/>
                <w:sz w:val="22"/>
                <w:szCs w:val="22"/>
              </w:rPr>
              <w:t>(10 %)</w:t>
            </w:r>
            <w:r w:rsidRPr="0002084B">
              <w:rPr>
                <w:bCs/>
                <w:sz w:val="22"/>
                <w:szCs w:val="22"/>
              </w:rPr>
              <w:t xml:space="preserve"> от начальной (максимальной) цены договора, указанной в настоящем извещении.</w:t>
            </w:r>
            <w:r w:rsidRPr="0002084B">
              <w:rPr>
                <w:b/>
                <w:bCs/>
                <w:sz w:val="22"/>
                <w:szCs w:val="22"/>
              </w:rPr>
              <w:t xml:space="preserve"> </w:t>
            </w:r>
            <w:r w:rsidRPr="00CA02CB">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EE1373" w:rsidRPr="0002084B" w:rsidTr="00EE1373">
        <w:trPr>
          <w:trHeight w:val="70"/>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Размер и валюта обеспечения  договора. Реквизиты для перечисления обеспечения:</w:t>
            </w:r>
          </w:p>
        </w:tc>
        <w:tc>
          <w:tcPr>
            <w:tcW w:w="6946" w:type="dxa"/>
          </w:tcPr>
          <w:p w:rsidR="00EE1373" w:rsidRPr="00952D75" w:rsidRDefault="00EE1373" w:rsidP="00EE1373">
            <w:pPr>
              <w:spacing w:line="23" w:lineRule="atLeast"/>
              <w:jc w:val="both"/>
              <w:rPr>
                <w:bCs/>
                <w:sz w:val="22"/>
                <w:szCs w:val="22"/>
              </w:rPr>
            </w:pPr>
            <w:r w:rsidRPr="0002084B">
              <w:rPr>
                <w:b/>
                <w:bCs/>
                <w:sz w:val="22"/>
                <w:szCs w:val="22"/>
              </w:rPr>
              <w:t>Лот  № 1:</w:t>
            </w:r>
            <w:r w:rsidRPr="0002084B">
              <w:rPr>
                <w:bCs/>
                <w:sz w:val="22"/>
                <w:szCs w:val="22"/>
              </w:rPr>
              <w:t xml:space="preserve"> обеспечение исполнения договора </w:t>
            </w:r>
            <w:r w:rsidR="00516FF2">
              <w:rPr>
                <w:b/>
                <w:bCs/>
                <w:sz w:val="22"/>
                <w:szCs w:val="22"/>
              </w:rPr>
              <w:t>31 159,90</w:t>
            </w:r>
            <w:r w:rsidR="00516FF2" w:rsidRPr="00CE2347">
              <w:rPr>
                <w:b/>
                <w:bCs/>
                <w:sz w:val="22"/>
                <w:szCs w:val="22"/>
              </w:rPr>
              <w:t xml:space="preserve"> </w:t>
            </w:r>
            <w:r w:rsidRPr="00CE2347">
              <w:rPr>
                <w:b/>
                <w:bCs/>
                <w:sz w:val="22"/>
                <w:szCs w:val="22"/>
              </w:rPr>
              <w:t>рублей</w:t>
            </w:r>
            <w:r w:rsidRPr="00CE2347">
              <w:rPr>
                <w:bCs/>
                <w:sz w:val="22"/>
                <w:szCs w:val="22"/>
              </w:rPr>
              <w:t xml:space="preserve"> </w:t>
            </w:r>
            <w:r w:rsidRPr="00F03C96">
              <w:rPr>
                <w:b/>
                <w:bCs/>
                <w:sz w:val="22"/>
                <w:szCs w:val="22"/>
              </w:rPr>
              <w:t>(10 %)</w:t>
            </w:r>
            <w:r w:rsidRPr="00CE2347">
              <w:rPr>
                <w:bCs/>
                <w:sz w:val="22"/>
                <w:szCs w:val="22"/>
              </w:rPr>
              <w:t xml:space="preserve"> </w:t>
            </w:r>
            <w:r w:rsidRPr="0002084B">
              <w:rPr>
                <w:bCs/>
                <w:sz w:val="22"/>
                <w:szCs w:val="22"/>
              </w:rPr>
              <w:t xml:space="preserve"> от начальной (максимальной) цены договора, указанной в настоящем извещении.</w:t>
            </w:r>
            <w:r>
              <w:rPr>
                <w:bCs/>
              </w:rPr>
              <w:t xml:space="preserve"> </w:t>
            </w:r>
          </w:p>
          <w:p w:rsidR="00EE1373" w:rsidRPr="0002084B" w:rsidRDefault="00EE1373" w:rsidP="00EE1373">
            <w:pPr>
              <w:widowControl w:val="0"/>
              <w:tabs>
                <w:tab w:val="left" w:pos="1134"/>
              </w:tabs>
              <w:spacing w:line="23" w:lineRule="atLeast"/>
              <w:jc w:val="both"/>
              <w:rPr>
                <w:bCs/>
                <w:sz w:val="22"/>
                <w:szCs w:val="22"/>
              </w:rPr>
            </w:pPr>
          </w:p>
          <w:p w:rsidR="00EE1373" w:rsidRPr="0002084B" w:rsidRDefault="00EE1373" w:rsidP="00EE1373">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EE1373" w:rsidRPr="0002084B" w:rsidRDefault="00EE1373" w:rsidP="00EE1373">
            <w:pPr>
              <w:autoSpaceDE w:val="0"/>
              <w:autoSpaceDN w:val="0"/>
              <w:adjustRightInd w:val="0"/>
              <w:spacing w:line="23" w:lineRule="atLeast"/>
              <w:jc w:val="both"/>
              <w:rPr>
                <w:color w:val="000000"/>
                <w:sz w:val="22"/>
                <w:szCs w:val="22"/>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№8621  ПАО Сбербанк, к/с 30101810100000000647, БИК 041806647, ИНН/КПП 3443029580/345250001, ОГРН 1023402971272</w:t>
            </w:r>
          </w:p>
        </w:tc>
      </w:tr>
      <w:tr w:rsidR="00EE1373" w:rsidRPr="0002084B" w:rsidTr="00EE1373">
        <w:trPr>
          <w:trHeight w:val="70"/>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CE2347" w:rsidRDefault="00EE1373" w:rsidP="00EE1373">
            <w:pPr>
              <w:tabs>
                <w:tab w:val="left" w:pos="993"/>
              </w:tabs>
              <w:spacing w:line="23" w:lineRule="atLeast"/>
              <w:jc w:val="both"/>
              <w:rPr>
                <w:sz w:val="22"/>
                <w:szCs w:val="22"/>
              </w:rPr>
            </w:pPr>
            <w:r w:rsidRPr="00CE2347">
              <w:rPr>
                <w:sz w:val="22"/>
                <w:szCs w:val="22"/>
              </w:rPr>
              <w:t>Место подачи заявок</w:t>
            </w:r>
          </w:p>
        </w:tc>
        <w:tc>
          <w:tcPr>
            <w:tcW w:w="6946" w:type="dxa"/>
          </w:tcPr>
          <w:p w:rsidR="00EE1373" w:rsidRPr="00CE2347" w:rsidRDefault="00EE1373" w:rsidP="00EE1373">
            <w:pPr>
              <w:widowControl w:val="0"/>
              <w:spacing w:line="23" w:lineRule="atLeast"/>
              <w:jc w:val="both"/>
              <w:rPr>
                <w:sz w:val="22"/>
                <w:szCs w:val="22"/>
              </w:rPr>
            </w:pPr>
            <w:r w:rsidRPr="00CE2347">
              <w:rPr>
                <w:sz w:val="22"/>
                <w:szCs w:val="22"/>
              </w:rPr>
              <w:t xml:space="preserve">Электронная торговая площадка </w:t>
            </w:r>
            <w:hyperlink r:id="rId14" w:history="1">
              <w:r w:rsidRPr="00CE2347">
                <w:rPr>
                  <w:color w:val="0000FF"/>
                  <w:sz w:val="22"/>
                  <w:szCs w:val="22"/>
                  <w:u w:val="single"/>
                </w:rPr>
                <w:t>www.otc.ru</w:t>
              </w:r>
            </w:hyperlink>
            <w:r w:rsidRPr="00CE2347">
              <w:rPr>
                <w:sz w:val="22"/>
                <w:szCs w:val="22"/>
              </w:rPr>
              <w:t>.</w:t>
            </w:r>
          </w:p>
        </w:tc>
      </w:tr>
      <w:tr w:rsidR="00EE1373" w:rsidRPr="0002084B" w:rsidTr="00EE1373">
        <w:trPr>
          <w:trHeight w:val="808"/>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EE1373" w:rsidRPr="0002084B" w:rsidRDefault="00EE1373" w:rsidP="00EE1373">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EE1373" w:rsidRPr="0002084B" w:rsidRDefault="000F1A69" w:rsidP="00EE1373">
            <w:pPr>
              <w:widowControl w:val="0"/>
              <w:spacing w:line="23" w:lineRule="atLeast"/>
              <w:jc w:val="both"/>
              <w:rPr>
                <w:sz w:val="22"/>
                <w:szCs w:val="22"/>
              </w:rPr>
            </w:pPr>
            <w:r>
              <w:rPr>
                <w:sz w:val="22"/>
                <w:szCs w:val="22"/>
              </w:rPr>
              <w:t>09</w:t>
            </w:r>
            <w:r w:rsidR="00EE1373" w:rsidRPr="0002084B">
              <w:rPr>
                <w:sz w:val="22"/>
                <w:szCs w:val="22"/>
              </w:rPr>
              <w:t xml:space="preserve"> час. </w:t>
            </w:r>
            <w:proofErr w:type="gramStart"/>
            <w:r>
              <w:rPr>
                <w:sz w:val="22"/>
                <w:szCs w:val="22"/>
              </w:rPr>
              <w:t>00</w:t>
            </w:r>
            <w:r w:rsidR="00EE1373" w:rsidRPr="0002084B">
              <w:rPr>
                <w:sz w:val="22"/>
                <w:szCs w:val="22"/>
              </w:rPr>
              <w:t xml:space="preserve">  мин.</w:t>
            </w:r>
            <w:proofErr w:type="gramEnd"/>
            <w:r w:rsidR="00EE1373" w:rsidRPr="0002084B">
              <w:rPr>
                <w:sz w:val="22"/>
                <w:szCs w:val="22"/>
              </w:rPr>
              <w:t xml:space="preserve"> (время московское) «</w:t>
            </w:r>
            <w:r w:rsidR="006C6B59">
              <w:rPr>
                <w:sz w:val="22"/>
                <w:szCs w:val="22"/>
              </w:rPr>
              <w:t>05</w:t>
            </w:r>
            <w:r w:rsidR="00EE1373" w:rsidRPr="0002084B">
              <w:rPr>
                <w:sz w:val="22"/>
                <w:szCs w:val="22"/>
              </w:rPr>
              <w:t xml:space="preserve">» </w:t>
            </w:r>
            <w:r w:rsidR="006C6B59">
              <w:rPr>
                <w:sz w:val="22"/>
                <w:szCs w:val="22"/>
              </w:rPr>
              <w:t>октября</w:t>
            </w:r>
            <w:r w:rsidR="00EE1373" w:rsidRPr="0002084B">
              <w:rPr>
                <w:sz w:val="22"/>
                <w:szCs w:val="22"/>
              </w:rPr>
              <w:t xml:space="preserve"> 201</w:t>
            </w:r>
            <w:r w:rsidR="00EE1373">
              <w:rPr>
                <w:sz w:val="22"/>
                <w:szCs w:val="22"/>
              </w:rPr>
              <w:t>8</w:t>
            </w:r>
            <w:r w:rsidR="00EE1373" w:rsidRPr="0002084B">
              <w:rPr>
                <w:sz w:val="22"/>
                <w:szCs w:val="22"/>
              </w:rPr>
              <w:t xml:space="preserve"> года.</w:t>
            </w:r>
          </w:p>
        </w:tc>
      </w:tr>
      <w:tr w:rsidR="00EE1373" w:rsidRPr="0002084B" w:rsidTr="00EE1373">
        <w:trPr>
          <w:trHeight w:val="808"/>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EE1373" w:rsidRPr="0002084B" w:rsidRDefault="00EE1373" w:rsidP="00EE1373">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EE1373" w:rsidRPr="0002084B" w:rsidRDefault="000F1A69" w:rsidP="00EE1373">
            <w:pPr>
              <w:widowControl w:val="0"/>
              <w:spacing w:line="23" w:lineRule="atLeast"/>
              <w:jc w:val="both"/>
              <w:rPr>
                <w:sz w:val="22"/>
                <w:szCs w:val="22"/>
              </w:rPr>
            </w:pPr>
            <w:r>
              <w:rPr>
                <w:sz w:val="22"/>
                <w:szCs w:val="22"/>
              </w:rPr>
              <w:t>09</w:t>
            </w:r>
            <w:r w:rsidR="00EE1373" w:rsidRPr="0002084B">
              <w:rPr>
                <w:sz w:val="22"/>
                <w:szCs w:val="22"/>
              </w:rPr>
              <w:t xml:space="preserve"> час. </w:t>
            </w:r>
            <w:proofErr w:type="gramStart"/>
            <w:r>
              <w:rPr>
                <w:sz w:val="22"/>
                <w:szCs w:val="22"/>
              </w:rPr>
              <w:t>00</w:t>
            </w:r>
            <w:r w:rsidR="00EE1373" w:rsidRPr="0002084B">
              <w:rPr>
                <w:sz w:val="22"/>
                <w:szCs w:val="22"/>
              </w:rPr>
              <w:t xml:space="preserve">  мин.</w:t>
            </w:r>
            <w:proofErr w:type="gramEnd"/>
            <w:r w:rsidR="00EE1373" w:rsidRPr="0002084B">
              <w:rPr>
                <w:sz w:val="22"/>
                <w:szCs w:val="22"/>
              </w:rPr>
              <w:t xml:space="preserve"> (время московское) «</w:t>
            </w:r>
            <w:r w:rsidR="006C6B59">
              <w:rPr>
                <w:sz w:val="22"/>
                <w:szCs w:val="22"/>
              </w:rPr>
              <w:t>03</w:t>
            </w:r>
            <w:r w:rsidR="00EE1373" w:rsidRPr="0002084B">
              <w:rPr>
                <w:sz w:val="22"/>
                <w:szCs w:val="22"/>
              </w:rPr>
              <w:t xml:space="preserve">» </w:t>
            </w:r>
            <w:r w:rsidR="006C6B59">
              <w:rPr>
                <w:sz w:val="22"/>
                <w:szCs w:val="22"/>
              </w:rPr>
              <w:t>октября</w:t>
            </w:r>
            <w:r w:rsidR="00EE1373" w:rsidRPr="0002084B">
              <w:rPr>
                <w:sz w:val="22"/>
                <w:szCs w:val="22"/>
              </w:rPr>
              <w:t xml:space="preserve"> 201</w:t>
            </w:r>
            <w:r w:rsidR="00EE1373">
              <w:rPr>
                <w:sz w:val="22"/>
                <w:szCs w:val="22"/>
              </w:rPr>
              <w:t>8</w:t>
            </w:r>
            <w:r w:rsidR="00EE1373" w:rsidRPr="0002084B">
              <w:rPr>
                <w:sz w:val="22"/>
                <w:szCs w:val="22"/>
              </w:rPr>
              <w:t xml:space="preserve"> года.</w:t>
            </w:r>
          </w:p>
        </w:tc>
      </w:tr>
      <w:tr w:rsidR="00EE1373" w:rsidRPr="0002084B" w:rsidTr="00EE1373">
        <w:trPr>
          <w:trHeight w:val="498"/>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Место открытия доступа, рассмотрения заявок и подведения итогов</w:t>
            </w:r>
          </w:p>
        </w:tc>
        <w:tc>
          <w:tcPr>
            <w:tcW w:w="6946" w:type="dxa"/>
          </w:tcPr>
          <w:p w:rsidR="00EE1373" w:rsidRPr="0002084B" w:rsidRDefault="00EE1373" w:rsidP="00EE1373">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p>
        </w:tc>
      </w:tr>
      <w:tr w:rsidR="00EE1373" w:rsidRPr="0002084B" w:rsidTr="00EE1373">
        <w:trPr>
          <w:trHeight w:val="437"/>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Дата открытия доступа к заявкам</w:t>
            </w:r>
          </w:p>
        </w:tc>
        <w:tc>
          <w:tcPr>
            <w:tcW w:w="6946" w:type="dxa"/>
          </w:tcPr>
          <w:p w:rsidR="00EE1373" w:rsidRPr="0002084B" w:rsidRDefault="000F1A69" w:rsidP="00EE1373">
            <w:pPr>
              <w:widowControl w:val="0"/>
              <w:spacing w:line="23" w:lineRule="atLeast"/>
              <w:jc w:val="both"/>
              <w:rPr>
                <w:sz w:val="22"/>
                <w:szCs w:val="22"/>
              </w:rPr>
            </w:pPr>
            <w:r>
              <w:rPr>
                <w:sz w:val="22"/>
                <w:szCs w:val="22"/>
              </w:rPr>
              <w:t>09</w:t>
            </w:r>
            <w:r w:rsidR="00EE1373" w:rsidRPr="0002084B">
              <w:rPr>
                <w:sz w:val="22"/>
                <w:szCs w:val="22"/>
              </w:rPr>
              <w:t xml:space="preserve"> час. </w:t>
            </w:r>
            <w:proofErr w:type="gramStart"/>
            <w:r w:rsidR="006C6B59">
              <w:rPr>
                <w:sz w:val="22"/>
                <w:szCs w:val="22"/>
              </w:rPr>
              <w:t>2</w:t>
            </w:r>
            <w:r>
              <w:rPr>
                <w:sz w:val="22"/>
                <w:szCs w:val="22"/>
              </w:rPr>
              <w:t>0</w:t>
            </w:r>
            <w:r w:rsidR="00EE1373" w:rsidRPr="0002084B">
              <w:rPr>
                <w:sz w:val="22"/>
                <w:szCs w:val="22"/>
              </w:rPr>
              <w:t xml:space="preserve">  мин.</w:t>
            </w:r>
            <w:proofErr w:type="gramEnd"/>
            <w:r w:rsidR="00EE1373" w:rsidRPr="0002084B">
              <w:rPr>
                <w:sz w:val="22"/>
                <w:szCs w:val="22"/>
              </w:rPr>
              <w:t xml:space="preserve"> (время московское) «</w:t>
            </w:r>
            <w:r w:rsidR="006C6B59">
              <w:rPr>
                <w:sz w:val="22"/>
                <w:szCs w:val="22"/>
              </w:rPr>
              <w:t>05</w:t>
            </w:r>
            <w:r w:rsidR="00EE1373" w:rsidRPr="0002084B">
              <w:rPr>
                <w:sz w:val="22"/>
                <w:szCs w:val="22"/>
              </w:rPr>
              <w:t xml:space="preserve">» </w:t>
            </w:r>
            <w:r w:rsidR="006C6B59">
              <w:rPr>
                <w:sz w:val="22"/>
                <w:szCs w:val="22"/>
              </w:rPr>
              <w:t>октября</w:t>
            </w:r>
            <w:r w:rsidR="00EE1373" w:rsidRPr="0002084B">
              <w:rPr>
                <w:sz w:val="22"/>
                <w:szCs w:val="22"/>
              </w:rPr>
              <w:t xml:space="preserve"> 201</w:t>
            </w:r>
            <w:r w:rsidR="00EE1373">
              <w:rPr>
                <w:sz w:val="22"/>
                <w:szCs w:val="22"/>
              </w:rPr>
              <w:t>8</w:t>
            </w:r>
            <w:r w:rsidR="00EE1373" w:rsidRPr="0002084B">
              <w:rPr>
                <w:sz w:val="22"/>
                <w:szCs w:val="22"/>
              </w:rPr>
              <w:t xml:space="preserve"> года.</w:t>
            </w:r>
          </w:p>
        </w:tc>
      </w:tr>
      <w:tr w:rsidR="00EE1373" w:rsidRPr="0002084B" w:rsidTr="00EE1373">
        <w:trPr>
          <w:trHeight w:val="346"/>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EE1373" w:rsidRPr="0002084B" w:rsidRDefault="000F1A69" w:rsidP="00EE1373">
            <w:pPr>
              <w:widowControl w:val="0"/>
              <w:spacing w:line="23" w:lineRule="atLeast"/>
              <w:jc w:val="both"/>
              <w:rPr>
                <w:sz w:val="22"/>
                <w:szCs w:val="22"/>
              </w:rPr>
            </w:pPr>
            <w:r>
              <w:rPr>
                <w:sz w:val="22"/>
                <w:szCs w:val="22"/>
              </w:rPr>
              <w:t>11</w:t>
            </w:r>
            <w:r w:rsidR="00EE1373" w:rsidRPr="0002084B">
              <w:rPr>
                <w:sz w:val="22"/>
                <w:szCs w:val="22"/>
              </w:rPr>
              <w:t xml:space="preserve"> час. </w:t>
            </w:r>
            <w:proofErr w:type="gramStart"/>
            <w:r>
              <w:rPr>
                <w:sz w:val="22"/>
                <w:szCs w:val="22"/>
              </w:rPr>
              <w:t>00</w:t>
            </w:r>
            <w:r w:rsidR="00EE1373" w:rsidRPr="0002084B">
              <w:rPr>
                <w:sz w:val="22"/>
                <w:szCs w:val="22"/>
              </w:rPr>
              <w:t xml:space="preserve">  мин.</w:t>
            </w:r>
            <w:proofErr w:type="gramEnd"/>
            <w:r w:rsidR="00EE1373" w:rsidRPr="0002084B">
              <w:rPr>
                <w:sz w:val="22"/>
                <w:szCs w:val="22"/>
              </w:rPr>
              <w:t xml:space="preserve"> (время московское) «</w:t>
            </w:r>
            <w:r w:rsidR="006C6B59">
              <w:rPr>
                <w:sz w:val="22"/>
                <w:szCs w:val="22"/>
              </w:rPr>
              <w:t>08</w:t>
            </w:r>
            <w:r w:rsidR="00EE1373" w:rsidRPr="0002084B">
              <w:rPr>
                <w:sz w:val="22"/>
                <w:szCs w:val="22"/>
              </w:rPr>
              <w:t xml:space="preserve">» </w:t>
            </w:r>
            <w:r w:rsidR="006C6B59">
              <w:rPr>
                <w:sz w:val="22"/>
                <w:szCs w:val="22"/>
              </w:rPr>
              <w:t>октября</w:t>
            </w:r>
            <w:r w:rsidR="00EE1373" w:rsidRPr="0002084B">
              <w:rPr>
                <w:sz w:val="22"/>
                <w:szCs w:val="22"/>
              </w:rPr>
              <w:t xml:space="preserve"> 201</w:t>
            </w:r>
            <w:r w:rsidR="00EE1373">
              <w:rPr>
                <w:sz w:val="22"/>
                <w:szCs w:val="22"/>
              </w:rPr>
              <w:t>8</w:t>
            </w:r>
            <w:r w:rsidR="00EE1373" w:rsidRPr="0002084B">
              <w:rPr>
                <w:sz w:val="22"/>
                <w:szCs w:val="22"/>
              </w:rPr>
              <w:t xml:space="preserve"> года.</w:t>
            </w:r>
          </w:p>
        </w:tc>
      </w:tr>
      <w:tr w:rsidR="00EE1373" w:rsidRPr="0002084B" w:rsidTr="00EE1373">
        <w:trPr>
          <w:trHeight w:val="279"/>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EE1373" w:rsidRPr="0002084B" w:rsidRDefault="00EE1373" w:rsidP="00EE1373">
            <w:pPr>
              <w:widowControl w:val="0"/>
              <w:spacing w:line="23" w:lineRule="atLeast"/>
              <w:jc w:val="both"/>
              <w:rPr>
                <w:sz w:val="22"/>
                <w:szCs w:val="22"/>
              </w:rPr>
            </w:pPr>
            <w:r w:rsidRPr="0002084B">
              <w:rPr>
                <w:sz w:val="22"/>
                <w:szCs w:val="22"/>
              </w:rPr>
              <w:t xml:space="preserve">не позднее </w:t>
            </w:r>
            <w:r w:rsidR="000F1A69">
              <w:rPr>
                <w:sz w:val="22"/>
                <w:szCs w:val="22"/>
              </w:rPr>
              <w:t>12</w:t>
            </w:r>
            <w:r w:rsidRPr="0002084B">
              <w:rPr>
                <w:sz w:val="22"/>
                <w:szCs w:val="22"/>
              </w:rPr>
              <w:t xml:space="preserve"> час. </w:t>
            </w:r>
            <w:proofErr w:type="gramStart"/>
            <w:r w:rsidR="000F1A69">
              <w:rPr>
                <w:sz w:val="22"/>
                <w:szCs w:val="22"/>
              </w:rPr>
              <w:t>00</w:t>
            </w:r>
            <w:r w:rsidRPr="0002084B">
              <w:rPr>
                <w:sz w:val="22"/>
                <w:szCs w:val="22"/>
              </w:rPr>
              <w:t xml:space="preserve">  мин.</w:t>
            </w:r>
            <w:proofErr w:type="gramEnd"/>
            <w:r w:rsidRPr="0002084B">
              <w:rPr>
                <w:sz w:val="22"/>
                <w:szCs w:val="22"/>
              </w:rPr>
              <w:t xml:space="preserve"> (время московское) «</w:t>
            </w:r>
            <w:r w:rsidR="006C6B59">
              <w:rPr>
                <w:sz w:val="22"/>
                <w:szCs w:val="22"/>
              </w:rPr>
              <w:t>2</w:t>
            </w:r>
            <w:bookmarkStart w:id="45" w:name="_GoBack"/>
            <w:bookmarkEnd w:id="45"/>
            <w:r w:rsidR="000F1A69">
              <w:rPr>
                <w:sz w:val="22"/>
                <w:szCs w:val="22"/>
              </w:rPr>
              <w:t>5</w:t>
            </w:r>
            <w:r w:rsidRPr="0002084B">
              <w:rPr>
                <w:sz w:val="22"/>
                <w:szCs w:val="22"/>
              </w:rPr>
              <w:t xml:space="preserve">» </w:t>
            </w:r>
            <w:r w:rsidR="000F1A69">
              <w:rPr>
                <w:sz w:val="22"/>
                <w:szCs w:val="22"/>
              </w:rPr>
              <w:t>октября</w:t>
            </w:r>
            <w:r w:rsidRPr="0002084B">
              <w:rPr>
                <w:sz w:val="22"/>
                <w:szCs w:val="22"/>
              </w:rPr>
              <w:t xml:space="preserve"> 201</w:t>
            </w:r>
            <w:r>
              <w:rPr>
                <w:sz w:val="22"/>
                <w:szCs w:val="22"/>
              </w:rPr>
              <w:t>8</w:t>
            </w:r>
            <w:r w:rsidRPr="0002084B">
              <w:rPr>
                <w:sz w:val="22"/>
                <w:szCs w:val="22"/>
              </w:rPr>
              <w:t xml:space="preserve"> года.</w:t>
            </w:r>
          </w:p>
        </w:tc>
      </w:tr>
      <w:tr w:rsidR="00EE1373" w:rsidRPr="0002084B" w:rsidTr="00EE1373">
        <w:trPr>
          <w:trHeight w:val="194"/>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Переторжка</w:t>
            </w:r>
          </w:p>
        </w:tc>
        <w:tc>
          <w:tcPr>
            <w:tcW w:w="6946" w:type="dxa"/>
          </w:tcPr>
          <w:p w:rsidR="00EE1373" w:rsidRPr="0002084B" w:rsidRDefault="00EE1373" w:rsidP="00EE1373">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EE1373" w:rsidRPr="0002084B" w:rsidTr="00EE1373">
        <w:trPr>
          <w:trHeight w:val="194"/>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EE1373" w:rsidRPr="0002084B" w:rsidRDefault="00EE1373" w:rsidP="00EE1373">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5" w:history="1">
              <w:r w:rsidRPr="0002084B">
                <w:rPr>
                  <w:sz w:val="22"/>
                  <w:szCs w:val="22"/>
                </w:rPr>
                <w:t>www.voel.ru</w:t>
              </w:r>
            </w:hyperlink>
            <w:r w:rsidRPr="0002084B">
              <w:rPr>
                <w:sz w:val="22"/>
                <w:szCs w:val="22"/>
              </w:rPr>
              <w:t xml:space="preserve">, в единой информационной системе </w:t>
            </w:r>
            <w:hyperlink r:id="rId16" w:history="1">
              <w:r w:rsidRPr="0002084B">
                <w:rPr>
                  <w:sz w:val="22"/>
                  <w:szCs w:val="22"/>
                </w:rPr>
                <w:t>www.zakupki.gov.ru</w:t>
              </w:r>
            </w:hyperlink>
            <w:r w:rsidRPr="0002084B">
              <w:rPr>
                <w:sz w:val="22"/>
                <w:szCs w:val="22"/>
              </w:rPr>
              <w:t xml:space="preserve"> и доступна для ознакомления бесплатно.</w:t>
            </w:r>
          </w:p>
          <w:p w:rsidR="00EE1373" w:rsidRPr="0002084B" w:rsidRDefault="00EE1373" w:rsidP="00EE1373">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E1373" w:rsidRPr="0002084B" w:rsidTr="00EE1373">
        <w:trPr>
          <w:trHeight w:val="194"/>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EE1373" w:rsidRPr="0002084B" w:rsidRDefault="00EE1373" w:rsidP="00EE1373">
            <w:pPr>
              <w:widowControl w:val="0"/>
              <w:spacing w:line="23" w:lineRule="atLeast"/>
              <w:jc w:val="both"/>
              <w:rPr>
                <w:sz w:val="22"/>
                <w:szCs w:val="22"/>
              </w:rPr>
            </w:pPr>
            <w:r w:rsidRPr="0002084B">
              <w:rPr>
                <w:sz w:val="22"/>
                <w:szCs w:val="22"/>
              </w:rPr>
              <w:t>Не установлены</w:t>
            </w:r>
            <w:r>
              <w:rPr>
                <w:sz w:val="22"/>
                <w:szCs w:val="22"/>
              </w:rPr>
              <w:t>.</w:t>
            </w:r>
          </w:p>
        </w:tc>
      </w:tr>
      <w:tr w:rsidR="00EE1373" w:rsidRPr="0002084B" w:rsidTr="00EE1373">
        <w:trPr>
          <w:trHeight w:val="194"/>
        </w:trPr>
        <w:tc>
          <w:tcPr>
            <w:tcW w:w="426" w:type="dxa"/>
          </w:tcPr>
          <w:p w:rsidR="00EE1373" w:rsidRPr="0002084B" w:rsidRDefault="00EE1373" w:rsidP="00EE1373">
            <w:pPr>
              <w:widowControl w:val="0"/>
              <w:numPr>
                <w:ilvl w:val="0"/>
                <w:numId w:val="22"/>
              </w:numPr>
              <w:tabs>
                <w:tab w:val="left" w:pos="360"/>
                <w:tab w:val="left" w:pos="786"/>
              </w:tabs>
              <w:spacing w:line="23" w:lineRule="atLeast"/>
              <w:ind w:left="57" w:firstLine="0"/>
              <w:rPr>
                <w:sz w:val="22"/>
                <w:szCs w:val="22"/>
              </w:rPr>
            </w:pPr>
          </w:p>
        </w:tc>
        <w:tc>
          <w:tcPr>
            <w:tcW w:w="2551" w:type="dxa"/>
          </w:tcPr>
          <w:p w:rsidR="00EE1373" w:rsidRPr="0002084B" w:rsidRDefault="00EE1373" w:rsidP="00EE1373">
            <w:pPr>
              <w:widowControl w:val="0"/>
              <w:spacing w:line="23" w:lineRule="atLeast"/>
              <w:jc w:val="both"/>
              <w:rPr>
                <w:sz w:val="22"/>
                <w:szCs w:val="22"/>
              </w:rPr>
            </w:pPr>
            <w:r w:rsidRPr="0002084B">
              <w:rPr>
                <w:sz w:val="22"/>
                <w:szCs w:val="22"/>
              </w:rPr>
              <w:t>Прочая информация</w:t>
            </w:r>
          </w:p>
        </w:tc>
        <w:tc>
          <w:tcPr>
            <w:tcW w:w="6946" w:type="dxa"/>
          </w:tcPr>
          <w:p w:rsidR="00EE1373" w:rsidRPr="0002084B" w:rsidRDefault="00EE1373" w:rsidP="00EE1373">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EE1373" w:rsidRPr="0002084B" w:rsidRDefault="00EE1373" w:rsidP="00EE1373">
      <w:pPr>
        <w:widowControl w:val="0"/>
        <w:rPr>
          <w:sz w:val="22"/>
          <w:szCs w:val="22"/>
        </w:rPr>
      </w:pPr>
    </w:p>
    <w:p w:rsidR="00EE1373" w:rsidRDefault="00EE1373" w:rsidP="00EE1373"/>
    <w:p w:rsidR="00EE1373" w:rsidRPr="001A38A0" w:rsidRDefault="00EE1373" w:rsidP="00EE1373">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t xml:space="preserve">8. ОБРАЗЦЫ ФОРМ ОСНОВНЫХ ДОКУМЕНТОВ, </w:t>
      </w:r>
    </w:p>
    <w:p w:rsidR="00EE1373" w:rsidRPr="001A38A0" w:rsidRDefault="00EE1373" w:rsidP="00EE1373">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EE1373" w:rsidRPr="001A38A0" w:rsidRDefault="00EE1373" w:rsidP="00EE1373">
      <w:pPr>
        <w:pStyle w:val="Times12"/>
        <w:widowControl w:val="0"/>
        <w:ind w:firstLine="0"/>
        <w:jc w:val="right"/>
        <w:rPr>
          <w:bCs w:val="0"/>
          <w:sz w:val="22"/>
        </w:rPr>
      </w:pPr>
      <w:bookmarkStart w:id="46" w:name="форма1"/>
      <w:bookmarkStart w:id="47" w:name="_Toc98251753"/>
      <w:bookmarkStart w:id="48" w:name="форма15"/>
      <w:bookmarkEnd w:id="44"/>
      <w:r w:rsidRPr="001A38A0">
        <w:rPr>
          <w:bCs w:val="0"/>
          <w:sz w:val="22"/>
        </w:rPr>
        <w:t>Форма 1.</w:t>
      </w:r>
      <w:bookmarkEnd w:id="46"/>
    </w:p>
    <w:bookmarkEnd w:id="47"/>
    <w:p w:rsidR="00EE1373" w:rsidRPr="001A38A0" w:rsidRDefault="00EE1373" w:rsidP="00EE1373">
      <w:pPr>
        <w:widowControl w:val="0"/>
        <w:tabs>
          <w:tab w:val="left" w:pos="7938"/>
        </w:tabs>
        <w:rPr>
          <w:b/>
          <w:i/>
          <w:sz w:val="22"/>
          <w:szCs w:val="22"/>
        </w:rPr>
      </w:pPr>
      <w:r w:rsidRPr="001A38A0">
        <w:rPr>
          <w:b/>
          <w:i/>
          <w:sz w:val="22"/>
          <w:szCs w:val="22"/>
        </w:rPr>
        <w:t>Фирменный бланк участника процедуры закупки</w:t>
      </w:r>
    </w:p>
    <w:p w:rsidR="00EE1373" w:rsidRPr="001A38A0" w:rsidRDefault="00EE1373" w:rsidP="00EE1373">
      <w:pPr>
        <w:pStyle w:val="Times12"/>
        <w:widowControl w:val="0"/>
        <w:ind w:firstLine="0"/>
        <w:jc w:val="left"/>
        <w:rPr>
          <w:sz w:val="22"/>
        </w:rPr>
      </w:pPr>
      <w:r w:rsidRPr="001A38A0">
        <w:rPr>
          <w:sz w:val="22"/>
        </w:rPr>
        <w:t>«___» __________ 20___ года №______</w:t>
      </w:r>
    </w:p>
    <w:p w:rsidR="00EE1373" w:rsidRPr="001A38A0" w:rsidRDefault="00EE1373" w:rsidP="00EE1373">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EE1373" w:rsidRPr="001A38A0" w:rsidRDefault="00EE1373" w:rsidP="00EE1373">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1"/>
      <w:bookmarkEnd w:id="52"/>
      <w:bookmarkEnd w:id="53"/>
      <w:bookmarkEnd w:id="54"/>
      <w:bookmarkEnd w:id="55"/>
      <w:r w:rsidRPr="001A38A0">
        <w:rPr>
          <w:rFonts w:ascii="Times New Roman" w:hAnsi="Times New Roman"/>
          <w:b w:val="0"/>
          <w:bCs w:val="0"/>
          <w:i w:val="0"/>
          <w:sz w:val="22"/>
          <w:szCs w:val="22"/>
        </w:rPr>
        <w:t xml:space="preserve"> </w:t>
      </w:r>
    </w:p>
    <w:p w:rsidR="00EE1373" w:rsidRDefault="00EE1373" w:rsidP="00EE1373">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EE1373" w:rsidRPr="001A38A0" w:rsidRDefault="00EE1373" w:rsidP="00EE1373">
      <w:pPr>
        <w:pStyle w:val="ad"/>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EE1373" w:rsidRPr="001A38A0" w:rsidRDefault="00EE1373" w:rsidP="00EE1373">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EE1373" w:rsidRPr="001A38A0" w:rsidRDefault="00EE1373" w:rsidP="00EE1373">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EE1373" w:rsidRPr="001A38A0" w:rsidRDefault="00EE1373" w:rsidP="00EE1373">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EE1373" w:rsidRPr="001A38A0" w:rsidRDefault="00EE1373" w:rsidP="00EE1373">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EE1373" w:rsidRPr="001A38A0" w:rsidRDefault="00EE1373" w:rsidP="00EE1373">
      <w:pPr>
        <w:pStyle w:val="Times12"/>
        <w:widowControl w:val="0"/>
        <w:ind w:firstLine="0"/>
        <w:rPr>
          <w:sz w:val="22"/>
        </w:rPr>
      </w:pPr>
      <w:r w:rsidRPr="001A38A0">
        <w:rPr>
          <w:sz w:val="22"/>
        </w:rPr>
        <w:t>предлагает заключить договор на: _____________________________________</w:t>
      </w:r>
    </w:p>
    <w:p w:rsidR="00EE1373" w:rsidRPr="001A38A0" w:rsidRDefault="00EE1373" w:rsidP="00EE1373">
      <w:pPr>
        <w:pStyle w:val="af7"/>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EE1373" w:rsidRPr="001A38A0" w:rsidRDefault="00EE1373" w:rsidP="00EE1373">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w:t>
      </w:r>
      <w:r>
        <w:rPr>
          <w:sz w:val="22"/>
        </w:rPr>
        <w:t>_____</w:t>
      </w:r>
      <w:r w:rsidRPr="001A38A0">
        <w:rPr>
          <w:sz w:val="22"/>
        </w:rPr>
        <w:t>_________ руб. ___ коп.)</w:t>
      </w:r>
      <w:r>
        <w:rPr>
          <w:sz w:val="22"/>
        </w:rPr>
        <w:t>.</w:t>
      </w:r>
    </w:p>
    <w:p w:rsidR="00EE1373" w:rsidRPr="001A38A0" w:rsidRDefault="00EE1373" w:rsidP="00EE1373">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EE1373" w:rsidRPr="001A38A0" w:rsidRDefault="00EE1373" w:rsidP="00EE1373">
      <w:pPr>
        <w:pStyle w:val="af7"/>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EE1373" w:rsidRDefault="00EE1373" w:rsidP="00EE1373">
      <w:pPr>
        <w:pStyle w:val="ad"/>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EE1373" w:rsidRPr="001A38A0" w:rsidRDefault="00EE1373" w:rsidP="00EE1373">
      <w:pPr>
        <w:pStyle w:val="ad"/>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EE1373" w:rsidRPr="001A38A0" w:rsidRDefault="00EE1373" w:rsidP="00EE1373">
      <w:pPr>
        <w:pStyle w:val="ad"/>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EE1373" w:rsidRPr="001A38A0" w:rsidRDefault="00EE1373" w:rsidP="00EE1373">
      <w:pPr>
        <w:pStyle w:val="ad"/>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EE1373" w:rsidRPr="001A38A0" w:rsidRDefault="00EE1373" w:rsidP="00EE1373">
      <w:pPr>
        <w:pStyle w:val="ad"/>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EE1373" w:rsidRPr="001A38A0" w:rsidRDefault="00EE1373" w:rsidP="00EE1373">
      <w:pPr>
        <w:pStyle w:val="ad"/>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EE1373" w:rsidRDefault="00EE1373" w:rsidP="00EE1373">
      <w:pPr>
        <w:pStyle w:val="ad"/>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EE1373" w:rsidRPr="001A38A0" w:rsidRDefault="00EE1373" w:rsidP="00EE1373">
      <w:pPr>
        <w:pStyle w:val="ad"/>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EE1373" w:rsidRDefault="00EE1373" w:rsidP="00EE1373">
      <w:pPr>
        <w:pStyle w:val="ad"/>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EE1373" w:rsidRDefault="00EE1373" w:rsidP="00EE1373">
      <w:pPr>
        <w:pStyle w:val="ad"/>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EE1373" w:rsidRDefault="00EE1373" w:rsidP="00EE1373">
      <w:pPr>
        <w:pStyle w:val="ad"/>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EE1373" w:rsidRPr="001A38A0" w:rsidRDefault="00EE1373" w:rsidP="00EE1373">
      <w:pPr>
        <w:pStyle w:val="ad"/>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EE1373" w:rsidRPr="001A38A0" w:rsidRDefault="00EE1373" w:rsidP="00EE1373">
      <w:pPr>
        <w:pStyle w:val="38"/>
        <w:widowControl w:val="0"/>
        <w:rPr>
          <w:sz w:val="22"/>
          <w:szCs w:val="22"/>
        </w:rPr>
      </w:pPr>
      <w:r w:rsidRPr="001A38A0">
        <w:rPr>
          <w:sz w:val="22"/>
          <w:szCs w:val="22"/>
        </w:rPr>
        <w:t>Мы, _______________________________________ согласны</w:t>
      </w:r>
    </w:p>
    <w:p w:rsidR="00EE1373" w:rsidRPr="001A38A0" w:rsidRDefault="00EE1373" w:rsidP="00EE1373">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EE1373" w:rsidRPr="001A38A0" w:rsidRDefault="00EE1373" w:rsidP="00EE1373">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EE1373" w:rsidRPr="001A38A0" w:rsidRDefault="00EE1373" w:rsidP="00EE1373">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EE1373" w:rsidRPr="001A38A0" w:rsidRDefault="00EE1373" w:rsidP="00EE1373">
      <w:pPr>
        <w:pStyle w:val="ae"/>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EE1373" w:rsidRPr="001A38A0" w:rsidRDefault="00EE1373" w:rsidP="00EE1373">
      <w:pPr>
        <w:pStyle w:val="ae"/>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EE1373" w:rsidRPr="000D1A7D" w:rsidRDefault="00EE1373" w:rsidP="00EE1373">
      <w:pPr>
        <w:pStyle w:val="ae"/>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EE1373" w:rsidRPr="000D1A7D" w:rsidRDefault="00EE1373" w:rsidP="00EE1373">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EE1373" w:rsidRPr="000D1A7D" w:rsidRDefault="00EE1373" w:rsidP="00EE1373">
      <w:pPr>
        <w:pStyle w:val="38"/>
        <w:widowControl w:val="0"/>
        <w:rPr>
          <w:sz w:val="22"/>
          <w:szCs w:val="22"/>
        </w:rPr>
      </w:pPr>
      <w:r w:rsidRPr="000D1A7D">
        <w:rPr>
          <w:sz w:val="22"/>
          <w:szCs w:val="22"/>
        </w:rPr>
        <w:t>Мы, _______________________________________ согласны</w:t>
      </w:r>
    </w:p>
    <w:p w:rsidR="00EE1373" w:rsidRPr="000D1A7D" w:rsidRDefault="00EE1373" w:rsidP="00EE1373">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EE1373" w:rsidRPr="000D1A7D" w:rsidRDefault="00EE1373" w:rsidP="00EE1373">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EE1373" w:rsidRDefault="00EE1373" w:rsidP="00EE1373">
      <w:pPr>
        <w:jc w:val="both"/>
        <w:rPr>
          <w:sz w:val="22"/>
          <w:szCs w:val="22"/>
        </w:rPr>
      </w:pPr>
      <w:r>
        <w:rPr>
          <w:sz w:val="22"/>
          <w:szCs w:val="22"/>
        </w:rPr>
        <w:t>- предоставления нами в составе заявки ложных сведений, информации или документов;</w:t>
      </w:r>
    </w:p>
    <w:p w:rsidR="00EE1373" w:rsidRDefault="00EE1373" w:rsidP="00EE1373">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EE1373" w:rsidRDefault="00EE1373" w:rsidP="00EE1373">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EE1373" w:rsidRDefault="00EE1373" w:rsidP="00EE1373">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EE1373" w:rsidRPr="001A38A0" w:rsidRDefault="00EE1373" w:rsidP="00EE1373">
      <w:pPr>
        <w:pStyle w:val="af7"/>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EE1373" w:rsidRPr="001A38A0" w:rsidTr="00EE1373">
        <w:trPr>
          <w:tblHeader/>
        </w:trPr>
        <w:tc>
          <w:tcPr>
            <w:tcW w:w="683" w:type="dxa"/>
            <w:vAlign w:val="center"/>
          </w:tcPr>
          <w:p w:rsidR="00EE1373" w:rsidRPr="00E9621F" w:rsidRDefault="00EE1373" w:rsidP="00EE1373">
            <w:pPr>
              <w:pStyle w:val="af6"/>
              <w:jc w:val="center"/>
              <w:rPr>
                <w:rFonts w:ascii="Times New Roman" w:hAnsi="Times New Roman"/>
              </w:rPr>
            </w:pPr>
            <w:r w:rsidRPr="00E9621F">
              <w:rPr>
                <w:rFonts w:ascii="Times New Roman" w:hAnsi="Times New Roman"/>
                <w:sz w:val="22"/>
              </w:rPr>
              <w:t>№</w:t>
            </w:r>
          </w:p>
          <w:p w:rsidR="00EE1373" w:rsidRPr="00E9621F" w:rsidRDefault="00EE1373" w:rsidP="00EE1373">
            <w:pPr>
              <w:pStyle w:val="af6"/>
              <w:jc w:val="center"/>
              <w:rPr>
                <w:rFonts w:ascii="Times New Roman" w:hAnsi="Times New Roman"/>
              </w:rPr>
            </w:pPr>
            <w:r w:rsidRPr="00E9621F">
              <w:rPr>
                <w:rFonts w:ascii="Times New Roman" w:hAnsi="Times New Roman"/>
                <w:sz w:val="22"/>
              </w:rPr>
              <w:t>п/п</w:t>
            </w:r>
          </w:p>
        </w:tc>
        <w:tc>
          <w:tcPr>
            <w:tcW w:w="6361" w:type="dxa"/>
            <w:vAlign w:val="center"/>
          </w:tcPr>
          <w:p w:rsidR="00EE1373" w:rsidRPr="00E9621F" w:rsidRDefault="00EE1373" w:rsidP="00EE1373">
            <w:pPr>
              <w:pStyle w:val="af6"/>
              <w:jc w:val="center"/>
              <w:rPr>
                <w:rFonts w:ascii="Times New Roman" w:hAnsi="Times New Roman"/>
              </w:rPr>
            </w:pPr>
            <w:r w:rsidRPr="00E9621F">
              <w:rPr>
                <w:rFonts w:ascii="Times New Roman" w:hAnsi="Times New Roman"/>
                <w:sz w:val="22"/>
              </w:rPr>
              <w:t xml:space="preserve">Наименование документа </w:t>
            </w:r>
          </w:p>
          <w:p w:rsidR="00EE1373" w:rsidRPr="00E9621F" w:rsidRDefault="00EE1373" w:rsidP="00EE1373">
            <w:pPr>
              <w:pStyle w:val="af6"/>
              <w:jc w:val="center"/>
              <w:rPr>
                <w:rFonts w:ascii="Times New Roman" w:hAnsi="Times New Roman"/>
              </w:rPr>
            </w:pPr>
          </w:p>
        </w:tc>
        <w:tc>
          <w:tcPr>
            <w:tcW w:w="1559" w:type="dxa"/>
            <w:vAlign w:val="center"/>
          </w:tcPr>
          <w:p w:rsidR="00EE1373" w:rsidRPr="00E9621F" w:rsidRDefault="00EE1373" w:rsidP="00EE1373">
            <w:pPr>
              <w:pStyle w:val="af6"/>
              <w:jc w:val="center"/>
              <w:rPr>
                <w:rFonts w:ascii="Times New Roman" w:hAnsi="Times New Roman"/>
              </w:rPr>
            </w:pPr>
            <w:r w:rsidRPr="00E9621F">
              <w:rPr>
                <w:rFonts w:ascii="Times New Roman" w:hAnsi="Times New Roman"/>
                <w:sz w:val="22"/>
              </w:rPr>
              <w:t xml:space="preserve">№ </w:t>
            </w:r>
          </w:p>
          <w:p w:rsidR="00EE1373" w:rsidRPr="00E9621F" w:rsidRDefault="00EE1373" w:rsidP="00EE1373">
            <w:pPr>
              <w:pStyle w:val="af6"/>
              <w:jc w:val="center"/>
              <w:rPr>
                <w:rFonts w:ascii="Times New Roman" w:hAnsi="Times New Roman"/>
              </w:rPr>
            </w:pPr>
            <w:r w:rsidRPr="00E9621F">
              <w:rPr>
                <w:rFonts w:ascii="Times New Roman" w:hAnsi="Times New Roman"/>
                <w:sz w:val="22"/>
              </w:rPr>
              <w:t>страницы</w:t>
            </w:r>
          </w:p>
        </w:tc>
        <w:tc>
          <w:tcPr>
            <w:tcW w:w="1418" w:type="dxa"/>
            <w:vAlign w:val="center"/>
          </w:tcPr>
          <w:p w:rsidR="00EE1373" w:rsidRPr="00E9621F" w:rsidRDefault="00EE1373" w:rsidP="00EE1373">
            <w:pPr>
              <w:pStyle w:val="af6"/>
              <w:jc w:val="center"/>
              <w:rPr>
                <w:rFonts w:ascii="Times New Roman" w:hAnsi="Times New Roman"/>
              </w:rPr>
            </w:pPr>
            <w:r w:rsidRPr="00E9621F">
              <w:rPr>
                <w:rFonts w:ascii="Times New Roman" w:hAnsi="Times New Roman"/>
                <w:sz w:val="22"/>
              </w:rPr>
              <w:t>Количество</w:t>
            </w:r>
          </w:p>
          <w:p w:rsidR="00EE1373" w:rsidRPr="00E9621F" w:rsidRDefault="00EE1373" w:rsidP="00EE1373">
            <w:pPr>
              <w:pStyle w:val="af6"/>
              <w:jc w:val="center"/>
              <w:rPr>
                <w:rFonts w:ascii="Times New Roman" w:hAnsi="Times New Roman"/>
              </w:rPr>
            </w:pPr>
            <w:r w:rsidRPr="00E9621F">
              <w:rPr>
                <w:rFonts w:ascii="Times New Roman" w:hAnsi="Times New Roman"/>
                <w:sz w:val="22"/>
              </w:rPr>
              <w:t>страниц</w:t>
            </w:r>
          </w:p>
        </w:tc>
      </w:tr>
      <w:tr w:rsidR="00EE1373" w:rsidRPr="001A38A0" w:rsidTr="00EE1373">
        <w:tc>
          <w:tcPr>
            <w:tcW w:w="683" w:type="dxa"/>
            <w:vAlign w:val="center"/>
          </w:tcPr>
          <w:p w:rsidR="00EE1373" w:rsidRPr="001A38A0" w:rsidRDefault="00EE1373" w:rsidP="00EE1373">
            <w:pPr>
              <w:widowControl w:val="0"/>
              <w:numPr>
                <w:ilvl w:val="0"/>
                <w:numId w:val="25"/>
              </w:numPr>
              <w:tabs>
                <w:tab w:val="left" w:pos="0"/>
              </w:tabs>
              <w:ind w:left="0" w:firstLine="0"/>
            </w:pPr>
          </w:p>
        </w:tc>
        <w:tc>
          <w:tcPr>
            <w:tcW w:w="6361" w:type="dxa"/>
          </w:tcPr>
          <w:p w:rsidR="00EE1373" w:rsidRPr="00E9621F" w:rsidRDefault="00EE1373" w:rsidP="00EE1373">
            <w:pPr>
              <w:pStyle w:val="af6"/>
              <w:rPr>
                <w:rFonts w:ascii="Times New Roman" w:hAnsi="Times New Roman"/>
              </w:rPr>
            </w:pPr>
          </w:p>
        </w:tc>
        <w:tc>
          <w:tcPr>
            <w:tcW w:w="1559" w:type="dxa"/>
          </w:tcPr>
          <w:p w:rsidR="00EE1373" w:rsidRPr="00E9621F" w:rsidRDefault="00EE1373" w:rsidP="00EE1373">
            <w:pPr>
              <w:pStyle w:val="af6"/>
              <w:rPr>
                <w:rFonts w:ascii="Times New Roman" w:hAnsi="Times New Roman"/>
              </w:rPr>
            </w:pPr>
          </w:p>
        </w:tc>
        <w:tc>
          <w:tcPr>
            <w:tcW w:w="1418" w:type="dxa"/>
          </w:tcPr>
          <w:p w:rsidR="00EE1373" w:rsidRPr="00E9621F" w:rsidRDefault="00EE1373" w:rsidP="00EE1373">
            <w:pPr>
              <w:pStyle w:val="af6"/>
              <w:rPr>
                <w:rFonts w:ascii="Times New Roman" w:hAnsi="Times New Roman"/>
              </w:rPr>
            </w:pPr>
          </w:p>
        </w:tc>
      </w:tr>
      <w:tr w:rsidR="00EE1373" w:rsidRPr="001A38A0" w:rsidTr="00EE1373">
        <w:tc>
          <w:tcPr>
            <w:tcW w:w="683" w:type="dxa"/>
            <w:vAlign w:val="center"/>
          </w:tcPr>
          <w:p w:rsidR="00EE1373" w:rsidRPr="001A38A0" w:rsidRDefault="00EE1373" w:rsidP="00EE1373">
            <w:pPr>
              <w:widowControl w:val="0"/>
              <w:numPr>
                <w:ilvl w:val="0"/>
                <w:numId w:val="25"/>
              </w:numPr>
              <w:tabs>
                <w:tab w:val="left" w:pos="0"/>
              </w:tabs>
              <w:ind w:left="0" w:firstLine="0"/>
            </w:pPr>
          </w:p>
        </w:tc>
        <w:tc>
          <w:tcPr>
            <w:tcW w:w="6361" w:type="dxa"/>
          </w:tcPr>
          <w:p w:rsidR="00EE1373" w:rsidRPr="00E9621F" w:rsidRDefault="00EE1373" w:rsidP="00EE1373">
            <w:pPr>
              <w:pStyle w:val="af6"/>
              <w:rPr>
                <w:rFonts w:ascii="Times New Roman" w:hAnsi="Times New Roman"/>
              </w:rPr>
            </w:pPr>
          </w:p>
        </w:tc>
        <w:tc>
          <w:tcPr>
            <w:tcW w:w="1559" w:type="dxa"/>
          </w:tcPr>
          <w:p w:rsidR="00EE1373" w:rsidRPr="00E9621F" w:rsidRDefault="00EE1373" w:rsidP="00EE1373">
            <w:pPr>
              <w:pStyle w:val="af6"/>
              <w:rPr>
                <w:rFonts w:ascii="Times New Roman" w:hAnsi="Times New Roman"/>
              </w:rPr>
            </w:pPr>
          </w:p>
        </w:tc>
        <w:tc>
          <w:tcPr>
            <w:tcW w:w="1418" w:type="dxa"/>
          </w:tcPr>
          <w:p w:rsidR="00EE1373" w:rsidRPr="00E9621F" w:rsidRDefault="00EE1373" w:rsidP="00EE1373">
            <w:pPr>
              <w:pStyle w:val="af6"/>
              <w:rPr>
                <w:rFonts w:ascii="Times New Roman" w:hAnsi="Times New Roman"/>
              </w:rPr>
            </w:pPr>
          </w:p>
        </w:tc>
      </w:tr>
      <w:tr w:rsidR="00EE1373" w:rsidRPr="001A38A0" w:rsidTr="00EE1373">
        <w:tc>
          <w:tcPr>
            <w:tcW w:w="683" w:type="dxa"/>
            <w:vAlign w:val="center"/>
          </w:tcPr>
          <w:p w:rsidR="00EE1373" w:rsidRPr="001A38A0" w:rsidRDefault="00EE1373" w:rsidP="00EE1373">
            <w:pPr>
              <w:widowControl w:val="0"/>
              <w:numPr>
                <w:ilvl w:val="0"/>
                <w:numId w:val="25"/>
              </w:numPr>
              <w:tabs>
                <w:tab w:val="left" w:pos="0"/>
              </w:tabs>
              <w:ind w:left="0" w:firstLine="0"/>
            </w:pPr>
          </w:p>
        </w:tc>
        <w:tc>
          <w:tcPr>
            <w:tcW w:w="6361" w:type="dxa"/>
          </w:tcPr>
          <w:p w:rsidR="00EE1373" w:rsidRPr="00E9621F" w:rsidRDefault="00EE1373" w:rsidP="00EE1373">
            <w:pPr>
              <w:pStyle w:val="af6"/>
              <w:rPr>
                <w:rFonts w:ascii="Times New Roman" w:hAnsi="Times New Roman"/>
              </w:rPr>
            </w:pPr>
          </w:p>
        </w:tc>
        <w:tc>
          <w:tcPr>
            <w:tcW w:w="1559" w:type="dxa"/>
          </w:tcPr>
          <w:p w:rsidR="00EE1373" w:rsidRPr="00E9621F" w:rsidRDefault="00EE1373" w:rsidP="00EE1373">
            <w:pPr>
              <w:pStyle w:val="af6"/>
              <w:rPr>
                <w:rFonts w:ascii="Times New Roman" w:hAnsi="Times New Roman"/>
              </w:rPr>
            </w:pPr>
          </w:p>
        </w:tc>
        <w:tc>
          <w:tcPr>
            <w:tcW w:w="1418" w:type="dxa"/>
          </w:tcPr>
          <w:p w:rsidR="00EE1373" w:rsidRPr="00E9621F" w:rsidRDefault="00EE1373" w:rsidP="00EE1373">
            <w:pPr>
              <w:pStyle w:val="af6"/>
              <w:rPr>
                <w:rFonts w:ascii="Times New Roman" w:hAnsi="Times New Roman"/>
              </w:rPr>
            </w:pPr>
          </w:p>
        </w:tc>
      </w:tr>
    </w:tbl>
    <w:p w:rsidR="00EE1373" w:rsidRPr="001A38A0" w:rsidRDefault="00EE1373" w:rsidP="00EE1373">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EE1373" w:rsidRPr="001A38A0" w:rsidRDefault="00EE1373" w:rsidP="00EE1373">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EE1373" w:rsidRPr="001A38A0" w:rsidRDefault="00EE1373" w:rsidP="00EE1373">
      <w:pPr>
        <w:pStyle w:val="Times12"/>
        <w:widowControl w:val="0"/>
        <w:ind w:firstLine="0"/>
        <w:rPr>
          <w:bCs w:val="0"/>
          <w:sz w:val="22"/>
        </w:rPr>
      </w:pPr>
      <w:r w:rsidRPr="001A38A0">
        <w:rPr>
          <w:bCs w:val="0"/>
          <w:sz w:val="22"/>
        </w:rPr>
        <w:t>М.П.</w:t>
      </w:r>
    </w:p>
    <w:p w:rsidR="00EE1373" w:rsidRPr="001A38A0" w:rsidRDefault="00EE1373" w:rsidP="00EE1373">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EE1373" w:rsidRPr="001A38A0" w:rsidRDefault="00EE1373" w:rsidP="00EE1373">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EE1373" w:rsidRPr="001A38A0" w:rsidRDefault="00EE1373" w:rsidP="00EE1373">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EE1373" w:rsidRPr="001A38A0" w:rsidRDefault="00EE1373" w:rsidP="00EE1373">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EE1373" w:rsidRPr="009846EA" w:rsidRDefault="00EE1373" w:rsidP="00EE1373">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EE1373" w:rsidRPr="001A38A0" w:rsidRDefault="00EE1373" w:rsidP="00EE1373">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EE1373" w:rsidRPr="001A38A0" w:rsidRDefault="00EE1373" w:rsidP="00EE1373">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EE1373" w:rsidRPr="001A38A0" w:rsidRDefault="00EE1373" w:rsidP="00EE1373">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EE1373" w:rsidRPr="002C4EFE" w:rsidRDefault="00EE1373" w:rsidP="00EE1373">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EE1373" w:rsidRDefault="00EE1373" w:rsidP="00EE1373"/>
    <w:p w:rsidR="00EE1373" w:rsidRPr="001A38A0" w:rsidRDefault="00EE1373" w:rsidP="00EE1373">
      <w:pPr>
        <w:widowControl w:val="0"/>
        <w:jc w:val="right"/>
        <w:rPr>
          <w:sz w:val="22"/>
          <w:szCs w:val="22"/>
        </w:rPr>
      </w:pPr>
      <w:bookmarkStart w:id="57" w:name="_Toc98251773"/>
      <w:r>
        <w:rPr>
          <w:sz w:val="22"/>
          <w:szCs w:val="22"/>
        </w:rPr>
        <w:br w:type="page"/>
      </w:r>
      <w:r w:rsidRPr="001A38A0">
        <w:rPr>
          <w:sz w:val="22"/>
          <w:szCs w:val="22"/>
        </w:rPr>
        <w:t>Форма 2</w:t>
      </w:r>
    </w:p>
    <w:p w:rsidR="00EE1373" w:rsidRPr="001A38A0" w:rsidRDefault="00EE1373" w:rsidP="00EE1373">
      <w:pPr>
        <w:pStyle w:val="Times12"/>
        <w:widowControl w:val="0"/>
        <w:ind w:firstLine="0"/>
        <w:jc w:val="right"/>
        <w:rPr>
          <w:iCs/>
          <w:sz w:val="22"/>
        </w:rPr>
      </w:pPr>
      <w:r w:rsidRPr="001A38A0">
        <w:rPr>
          <w:iCs/>
          <w:sz w:val="22"/>
        </w:rPr>
        <w:t xml:space="preserve">Приложение к заявке  </w:t>
      </w:r>
    </w:p>
    <w:p w:rsidR="00EE1373" w:rsidRPr="001A38A0" w:rsidRDefault="00EE1373" w:rsidP="00EE1373">
      <w:pPr>
        <w:pStyle w:val="Times12"/>
        <w:widowControl w:val="0"/>
        <w:ind w:firstLine="0"/>
        <w:jc w:val="right"/>
        <w:rPr>
          <w:iCs/>
          <w:sz w:val="22"/>
        </w:rPr>
      </w:pPr>
      <w:r w:rsidRPr="001A38A0">
        <w:rPr>
          <w:iCs/>
          <w:sz w:val="22"/>
        </w:rPr>
        <w:t>от «___» __________ 20___ г. № ______</w:t>
      </w:r>
    </w:p>
    <w:p w:rsidR="00EE1373" w:rsidRPr="001A38A0" w:rsidRDefault="00EE1373" w:rsidP="00EE1373">
      <w:pPr>
        <w:widowControl w:val="0"/>
        <w:jc w:val="right"/>
        <w:rPr>
          <w:b/>
          <w:sz w:val="22"/>
          <w:szCs w:val="22"/>
        </w:rPr>
      </w:pPr>
    </w:p>
    <w:p w:rsidR="00EE1373" w:rsidRPr="001A38A0" w:rsidRDefault="00EE1373" w:rsidP="00EE1373">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EE1373" w:rsidRPr="001A38A0" w:rsidRDefault="00EE1373" w:rsidP="00EE1373">
      <w:pPr>
        <w:widowControl w:val="0"/>
        <w:jc w:val="right"/>
        <w:rPr>
          <w:sz w:val="22"/>
          <w:szCs w:val="22"/>
        </w:rPr>
      </w:pPr>
    </w:p>
    <w:p w:rsidR="00EE1373" w:rsidRPr="001A38A0" w:rsidRDefault="00EE1373" w:rsidP="00EE1373">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1A38A0">
        <w:rPr>
          <w:rFonts w:ascii="Times New Roman" w:hAnsi="Times New Roman"/>
          <w:b w:val="0"/>
          <w:i w:val="0"/>
          <w:sz w:val="22"/>
          <w:szCs w:val="22"/>
        </w:rPr>
        <w:t>АНКЕТА УЧАСТНИКА ПРОЦЕДУРЫ ЗАКУПКИ (Форма 2)</w:t>
      </w:r>
      <w:bookmarkEnd w:id="60"/>
      <w:bookmarkEnd w:id="61"/>
      <w:bookmarkEnd w:id="62"/>
    </w:p>
    <w:p w:rsidR="00EE1373" w:rsidRPr="001A38A0" w:rsidRDefault="00EE1373" w:rsidP="00EE1373">
      <w:pPr>
        <w:pStyle w:val="Times12"/>
        <w:widowControl w:val="0"/>
        <w:ind w:firstLine="0"/>
        <w:rPr>
          <w:sz w:val="22"/>
        </w:rPr>
      </w:pPr>
    </w:p>
    <w:p w:rsidR="00EE1373" w:rsidRPr="001A38A0" w:rsidRDefault="00EE1373" w:rsidP="00EE1373">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EE1373" w:rsidRPr="001A38A0" w:rsidTr="00EE1373">
        <w:trPr>
          <w:cantSplit/>
          <w:trHeight w:val="240"/>
          <w:tblHeader/>
        </w:trPr>
        <w:tc>
          <w:tcPr>
            <w:tcW w:w="620" w:type="dxa"/>
            <w:vAlign w:val="center"/>
          </w:tcPr>
          <w:p w:rsidR="00EE1373" w:rsidRPr="001A38A0" w:rsidRDefault="00EE1373" w:rsidP="00EE1373">
            <w:pPr>
              <w:pStyle w:val="aff7"/>
              <w:keepNext w:val="0"/>
              <w:widowControl w:val="0"/>
              <w:spacing w:before="0" w:after="0"/>
              <w:ind w:left="0" w:right="0"/>
              <w:jc w:val="center"/>
              <w:rPr>
                <w:szCs w:val="22"/>
              </w:rPr>
            </w:pPr>
            <w:r w:rsidRPr="001A38A0">
              <w:rPr>
                <w:szCs w:val="22"/>
              </w:rPr>
              <w:t>№</w:t>
            </w:r>
          </w:p>
        </w:tc>
        <w:tc>
          <w:tcPr>
            <w:tcW w:w="6434" w:type="dxa"/>
            <w:vAlign w:val="center"/>
          </w:tcPr>
          <w:p w:rsidR="00EE1373" w:rsidRPr="001A38A0" w:rsidRDefault="00EE1373" w:rsidP="00EE1373">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EE1373" w:rsidRPr="001A38A0" w:rsidRDefault="00EE1373" w:rsidP="00EE1373">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EE1373" w:rsidRPr="001A38A0" w:rsidTr="00EE1373">
        <w:trPr>
          <w:cantSplit/>
          <w:trHeight w:val="471"/>
        </w:trPr>
        <w:tc>
          <w:tcPr>
            <w:tcW w:w="620" w:type="dxa"/>
            <w:vAlign w:val="center"/>
          </w:tcPr>
          <w:p w:rsidR="00EE1373" w:rsidRPr="001A38A0"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1A38A0" w:rsidRDefault="00EE1373" w:rsidP="00EE1373">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EE1373" w:rsidRPr="001A38A0" w:rsidRDefault="00EE1373" w:rsidP="00EE1373">
            <w:pPr>
              <w:pStyle w:val="a"/>
              <w:widowControl w:val="0"/>
              <w:numPr>
                <w:ilvl w:val="0"/>
                <w:numId w:val="0"/>
              </w:numPr>
              <w:spacing w:before="0" w:after="0"/>
              <w:ind w:right="0"/>
              <w:jc w:val="center"/>
              <w:rPr>
                <w:szCs w:val="22"/>
              </w:rPr>
            </w:pPr>
          </w:p>
        </w:tc>
      </w:tr>
      <w:tr w:rsidR="00EE1373" w:rsidRPr="001A38A0" w:rsidTr="00EE1373">
        <w:trPr>
          <w:cantSplit/>
          <w:trHeight w:val="284"/>
        </w:trPr>
        <w:tc>
          <w:tcPr>
            <w:tcW w:w="620" w:type="dxa"/>
            <w:vAlign w:val="center"/>
          </w:tcPr>
          <w:p w:rsidR="00EE1373" w:rsidRPr="001A38A0"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1A38A0" w:rsidRDefault="00EE1373" w:rsidP="00EE1373">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EE1373" w:rsidRPr="001A38A0" w:rsidRDefault="00EE1373" w:rsidP="00EE1373">
            <w:pPr>
              <w:pStyle w:val="a"/>
              <w:widowControl w:val="0"/>
              <w:numPr>
                <w:ilvl w:val="0"/>
                <w:numId w:val="0"/>
              </w:numPr>
              <w:spacing w:before="0" w:after="0"/>
              <w:ind w:right="0"/>
              <w:jc w:val="center"/>
              <w:rPr>
                <w:szCs w:val="22"/>
              </w:rPr>
            </w:pPr>
          </w:p>
        </w:tc>
      </w:tr>
      <w:tr w:rsidR="00EE1373" w:rsidRPr="001A38A0" w:rsidTr="00EE1373">
        <w:trPr>
          <w:cantSplit/>
        </w:trPr>
        <w:tc>
          <w:tcPr>
            <w:tcW w:w="620" w:type="dxa"/>
            <w:vAlign w:val="center"/>
          </w:tcPr>
          <w:p w:rsidR="00EE1373" w:rsidRPr="001A38A0"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1A38A0" w:rsidRDefault="00EE1373" w:rsidP="00EE1373">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EE1373" w:rsidRPr="001A38A0" w:rsidRDefault="00EE1373" w:rsidP="00EE1373">
            <w:pPr>
              <w:pStyle w:val="a"/>
              <w:widowControl w:val="0"/>
              <w:numPr>
                <w:ilvl w:val="0"/>
                <w:numId w:val="0"/>
              </w:numPr>
              <w:spacing w:before="0" w:after="0"/>
              <w:ind w:right="0"/>
              <w:jc w:val="center"/>
              <w:rPr>
                <w:szCs w:val="22"/>
              </w:rPr>
            </w:pPr>
          </w:p>
        </w:tc>
      </w:tr>
      <w:tr w:rsidR="00EE1373" w:rsidRPr="001A38A0" w:rsidTr="00EE1373">
        <w:trPr>
          <w:cantSplit/>
        </w:trPr>
        <w:tc>
          <w:tcPr>
            <w:tcW w:w="620" w:type="dxa"/>
            <w:vAlign w:val="center"/>
          </w:tcPr>
          <w:p w:rsidR="00EE1373" w:rsidRPr="001A38A0"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1A38A0" w:rsidRDefault="00EE1373" w:rsidP="00EE1373">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EE1373" w:rsidRPr="001A38A0" w:rsidRDefault="00EE1373" w:rsidP="00EE1373">
            <w:pPr>
              <w:pStyle w:val="a"/>
              <w:widowControl w:val="0"/>
              <w:numPr>
                <w:ilvl w:val="0"/>
                <w:numId w:val="0"/>
              </w:numPr>
              <w:spacing w:before="0" w:after="0"/>
              <w:ind w:right="0"/>
              <w:jc w:val="center"/>
              <w:rPr>
                <w:szCs w:val="22"/>
              </w:rPr>
            </w:pPr>
          </w:p>
        </w:tc>
      </w:tr>
      <w:tr w:rsidR="00EE1373" w:rsidRPr="00FB6B89" w:rsidTr="00EE1373">
        <w:trPr>
          <w:cantSplit/>
          <w:trHeight w:val="284"/>
        </w:trPr>
        <w:tc>
          <w:tcPr>
            <w:tcW w:w="620" w:type="dxa"/>
            <w:vAlign w:val="center"/>
          </w:tcPr>
          <w:p w:rsidR="00EE1373" w:rsidRPr="001A38A0"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EE1373" w:rsidRPr="00FB6B89" w:rsidRDefault="00EE1373" w:rsidP="00EE1373">
            <w:pPr>
              <w:pStyle w:val="a"/>
              <w:widowControl w:val="0"/>
              <w:numPr>
                <w:ilvl w:val="0"/>
                <w:numId w:val="0"/>
              </w:numPr>
              <w:spacing w:before="0" w:after="0"/>
              <w:ind w:right="0"/>
              <w:jc w:val="center"/>
              <w:rPr>
                <w:szCs w:val="22"/>
              </w:rP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EE1373" w:rsidRPr="00FB6B89" w:rsidRDefault="00EE1373" w:rsidP="00EE1373">
            <w:pPr>
              <w:pStyle w:val="a"/>
              <w:widowControl w:val="0"/>
              <w:numPr>
                <w:ilvl w:val="0"/>
                <w:numId w:val="0"/>
              </w:numPr>
              <w:spacing w:before="0" w:after="0"/>
              <w:ind w:right="0"/>
              <w:jc w:val="center"/>
              <w:rPr>
                <w:szCs w:val="22"/>
              </w:rP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EE1373" w:rsidRPr="00FB6B89" w:rsidRDefault="00EE1373" w:rsidP="00EE1373">
            <w:pPr>
              <w:pStyle w:val="a"/>
              <w:widowControl w:val="0"/>
              <w:numPr>
                <w:ilvl w:val="0"/>
                <w:numId w:val="0"/>
              </w:numPr>
              <w:spacing w:before="0" w:after="0"/>
              <w:ind w:right="0"/>
              <w:jc w:val="center"/>
              <w:rPr>
                <w:szCs w:val="22"/>
              </w:rP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EE1373" w:rsidRPr="00FB6B89" w:rsidRDefault="00EE1373" w:rsidP="00EE1373">
            <w:pPr>
              <w:pStyle w:val="a"/>
              <w:widowControl w:val="0"/>
              <w:numPr>
                <w:ilvl w:val="0"/>
                <w:numId w:val="0"/>
              </w:numPr>
              <w:spacing w:before="0" w:after="0"/>
              <w:ind w:right="0"/>
              <w:jc w:val="center"/>
              <w:rPr>
                <w:szCs w:val="22"/>
              </w:rP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EE1373" w:rsidRPr="00FB6B89" w:rsidRDefault="00EE1373" w:rsidP="00EE1373">
            <w:pPr>
              <w:widowControl w:val="0"/>
              <w:jc w:val="cente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EE1373" w:rsidRPr="00FB6B89" w:rsidRDefault="00EE1373" w:rsidP="00EE1373">
            <w:pPr>
              <w:widowControl w:val="0"/>
              <w:jc w:val="cente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EE1373" w:rsidRPr="00FB6B89" w:rsidRDefault="00EE1373" w:rsidP="00EE1373">
            <w:pPr>
              <w:widowControl w:val="0"/>
              <w:jc w:val="cente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EE1373" w:rsidRPr="00FB6B89" w:rsidRDefault="00EE1373" w:rsidP="00EE1373">
            <w:pPr>
              <w:widowControl w:val="0"/>
              <w:jc w:val="cente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EE1373" w:rsidRPr="00FB6B89" w:rsidRDefault="00EE1373" w:rsidP="00EE1373">
            <w:pPr>
              <w:widowControl w:val="0"/>
              <w:jc w:val="cente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EE1373" w:rsidRPr="00FB6B89" w:rsidRDefault="00EE1373" w:rsidP="00EE1373">
            <w:pPr>
              <w:widowControl w:val="0"/>
              <w:jc w:val="center"/>
            </w:pPr>
          </w:p>
        </w:tc>
      </w:tr>
      <w:tr w:rsidR="00EE1373" w:rsidRPr="00FB6B89" w:rsidTr="00EE1373">
        <w:trPr>
          <w:cantSplit/>
          <w:trHeight w:val="284"/>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EE1373" w:rsidRPr="00FB6B89" w:rsidRDefault="00EE1373" w:rsidP="00EE1373">
            <w:pPr>
              <w:widowControl w:val="0"/>
              <w:jc w:val="center"/>
            </w:pPr>
          </w:p>
        </w:tc>
      </w:tr>
      <w:tr w:rsidR="00EE1373" w:rsidRPr="00FB6B89" w:rsidTr="00EE1373">
        <w:trPr>
          <w:cantSplit/>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EE1373" w:rsidRPr="00FB6B89" w:rsidRDefault="00EE1373" w:rsidP="00EE1373">
            <w:pPr>
              <w:widowControl w:val="0"/>
              <w:jc w:val="center"/>
            </w:pPr>
          </w:p>
        </w:tc>
      </w:tr>
      <w:tr w:rsidR="00EE1373" w:rsidRPr="00FB6B89" w:rsidTr="00EE1373">
        <w:trPr>
          <w:cantSplit/>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EE1373" w:rsidRPr="00FB6B89" w:rsidRDefault="00EE1373" w:rsidP="00EE1373">
            <w:pPr>
              <w:widowControl w:val="0"/>
              <w:jc w:val="center"/>
            </w:pPr>
          </w:p>
        </w:tc>
      </w:tr>
      <w:tr w:rsidR="00EE1373" w:rsidRPr="00FB6B89" w:rsidTr="00EE1373">
        <w:trPr>
          <w:cantSplit/>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EE1373" w:rsidRPr="00FB6B89" w:rsidRDefault="00EE1373" w:rsidP="00EE1373">
            <w:pPr>
              <w:widowControl w:val="0"/>
              <w:jc w:val="center"/>
            </w:pPr>
          </w:p>
        </w:tc>
      </w:tr>
      <w:tr w:rsidR="00EE1373" w:rsidRPr="00FB6B89" w:rsidTr="00EE1373">
        <w:trPr>
          <w:cantSplit/>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EE1373" w:rsidRPr="00FB6B89" w:rsidRDefault="00EE1373" w:rsidP="00EE1373">
            <w:pPr>
              <w:widowControl w:val="0"/>
              <w:jc w:val="center"/>
            </w:pPr>
          </w:p>
        </w:tc>
      </w:tr>
      <w:tr w:rsidR="00EE1373" w:rsidRPr="00FB6B89" w:rsidTr="00EE1373">
        <w:trPr>
          <w:cantSplit/>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EE1373" w:rsidRPr="00FB6B89" w:rsidRDefault="00EE1373" w:rsidP="00EE1373">
            <w:pPr>
              <w:widowControl w:val="0"/>
              <w:jc w:val="center"/>
            </w:pPr>
          </w:p>
        </w:tc>
      </w:tr>
      <w:tr w:rsidR="00EE1373" w:rsidRPr="00FB6B89" w:rsidTr="00EE1373">
        <w:trPr>
          <w:cantSplit/>
        </w:trPr>
        <w:tc>
          <w:tcPr>
            <w:tcW w:w="620" w:type="dxa"/>
            <w:vAlign w:val="center"/>
          </w:tcPr>
          <w:p w:rsidR="00EE1373" w:rsidRPr="00FB6B89" w:rsidRDefault="00EE1373" w:rsidP="00EE1373">
            <w:pPr>
              <w:pStyle w:val="aff7"/>
              <w:keepNext w:val="0"/>
              <w:widowControl w:val="0"/>
              <w:numPr>
                <w:ilvl w:val="0"/>
                <w:numId w:val="27"/>
              </w:numPr>
              <w:spacing w:before="0" w:after="0"/>
              <w:ind w:left="0" w:right="0" w:firstLine="0"/>
              <w:jc w:val="center"/>
              <w:rPr>
                <w:szCs w:val="22"/>
              </w:rPr>
            </w:pPr>
          </w:p>
        </w:tc>
        <w:tc>
          <w:tcPr>
            <w:tcW w:w="6434" w:type="dxa"/>
            <w:vAlign w:val="center"/>
          </w:tcPr>
          <w:p w:rsidR="00EE1373" w:rsidRPr="00FB6B89" w:rsidRDefault="00EE1373" w:rsidP="00EE1373">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EE1373" w:rsidRPr="00FB6B89" w:rsidRDefault="00EE1373" w:rsidP="00EE1373">
            <w:pPr>
              <w:widowControl w:val="0"/>
              <w:jc w:val="center"/>
            </w:pPr>
          </w:p>
        </w:tc>
      </w:tr>
    </w:tbl>
    <w:p w:rsidR="00EE1373" w:rsidRPr="00FB6B89" w:rsidRDefault="00EE1373" w:rsidP="00EE1373">
      <w:pPr>
        <w:pStyle w:val="a1"/>
        <w:widowControl w:val="0"/>
        <w:numPr>
          <w:ilvl w:val="0"/>
          <w:numId w:val="0"/>
        </w:numPr>
        <w:tabs>
          <w:tab w:val="clear" w:pos="1134"/>
        </w:tabs>
        <w:autoSpaceDE w:val="0"/>
        <w:autoSpaceDN w:val="0"/>
        <w:spacing w:line="240" w:lineRule="auto"/>
      </w:pPr>
    </w:p>
    <w:p w:rsidR="00EE1373" w:rsidRPr="00FB6B89" w:rsidRDefault="00EE1373" w:rsidP="00EE1373">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EE1373" w:rsidRPr="00FB6B89" w:rsidRDefault="00EE1373" w:rsidP="00EE1373">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EE1373" w:rsidRPr="00FB6B89" w:rsidRDefault="00EE1373" w:rsidP="00EE1373">
      <w:pPr>
        <w:pStyle w:val="Times12"/>
        <w:widowControl w:val="0"/>
        <w:ind w:firstLine="0"/>
        <w:rPr>
          <w:bCs w:val="0"/>
          <w:sz w:val="22"/>
        </w:rPr>
      </w:pPr>
      <w:r w:rsidRPr="00FB6B89">
        <w:rPr>
          <w:bCs w:val="0"/>
          <w:sz w:val="22"/>
        </w:rPr>
        <w:t>М.П.</w:t>
      </w:r>
    </w:p>
    <w:p w:rsidR="00EE1373" w:rsidRDefault="00EE1373" w:rsidP="00EE1373">
      <w:pPr>
        <w:pStyle w:val="Times12"/>
        <w:widowControl w:val="0"/>
        <w:tabs>
          <w:tab w:val="left" w:pos="709"/>
          <w:tab w:val="left" w:pos="1134"/>
        </w:tabs>
        <w:ind w:firstLine="0"/>
        <w:rPr>
          <w:bCs w:val="0"/>
          <w:sz w:val="22"/>
        </w:rPr>
      </w:pPr>
    </w:p>
    <w:p w:rsidR="00EE1373" w:rsidRDefault="00EE1373" w:rsidP="00EE1373">
      <w:pPr>
        <w:pStyle w:val="Times12"/>
        <w:widowControl w:val="0"/>
        <w:tabs>
          <w:tab w:val="left" w:pos="709"/>
          <w:tab w:val="left" w:pos="1134"/>
        </w:tabs>
        <w:ind w:firstLine="0"/>
        <w:rPr>
          <w:bCs w:val="0"/>
          <w:sz w:val="22"/>
        </w:rPr>
      </w:pPr>
    </w:p>
    <w:p w:rsidR="00EE1373" w:rsidRDefault="00EE1373" w:rsidP="00EE1373">
      <w:pPr>
        <w:pStyle w:val="Times12"/>
        <w:widowControl w:val="0"/>
        <w:tabs>
          <w:tab w:val="left" w:pos="709"/>
          <w:tab w:val="left" w:pos="1134"/>
        </w:tabs>
        <w:ind w:firstLine="0"/>
        <w:rPr>
          <w:bCs w:val="0"/>
          <w:sz w:val="22"/>
        </w:rPr>
      </w:pPr>
    </w:p>
    <w:p w:rsidR="00EE1373" w:rsidRPr="00FB6B89" w:rsidRDefault="00EE1373" w:rsidP="00EE1373">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EE1373" w:rsidRPr="00FB6B89" w:rsidRDefault="00EE1373" w:rsidP="00EE1373">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EE1373" w:rsidRPr="00FB6B89" w:rsidRDefault="00EE1373" w:rsidP="00EE1373">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EE1373" w:rsidRPr="00FB6B89" w:rsidRDefault="00EE1373" w:rsidP="00EE1373">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EE1373" w:rsidRPr="00FB6B89" w:rsidRDefault="00EE1373" w:rsidP="00EE1373">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EE1373" w:rsidRPr="00FB6B89" w:rsidRDefault="00EE1373" w:rsidP="00EE1373">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EE1373" w:rsidRPr="00FB6B89" w:rsidRDefault="00EE1373" w:rsidP="00EE1373">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EE1373" w:rsidRDefault="00EE1373" w:rsidP="00EE1373">
      <w:pPr>
        <w:pStyle w:val="Times12"/>
        <w:widowControl w:val="0"/>
        <w:tabs>
          <w:tab w:val="left" w:pos="709"/>
          <w:tab w:val="left" w:pos="1134"/>
        </w:tabs>
        <w:ind w:firstLine="0"/>
        <w:rPr>
          <w:sz w:val="22"/>
        </w:rPr>
      </w:pPr>
      <w:r w:rsidRPr="00FB6B89">
        <w:rPr>
          <w:sz w:val="22"/>
        </w:rPr>
        <w:t xml:space="preserve"> </w:t>
      </w:r>
      <w:r>
        <w:rPr>
          <w:sz w:val="22"/>
        </w:rPr>
        <w:t xml:space="preserve">                                                                                                                                                                    </w:t>
      </w:r>
    </w:p>
    <w:p w:rsidR="00EE1373" w:rsidRDefault="00EE1373" w:rsidP="00EE1373">
      <w:pPr>
        <w:pStyle w:val="Times12"/>
        <w:widowControl w:val="0"/>
        <w:tabs>
          <w:tab w:val="left" w:pos="709"/>
          <w:tab w:val="left" w:pos="1134"/>
        </w:tabs>
        <w:ind w:firstLine="0"/>
        <w:rPr>
          <w:sz w:val="22"/>
        </w:rPr>
      </w:pPr>
    </w:p>
    <w:p w:rsidR="00EE1373" w:rsidRDefault="00EE1373" w:rsidP="00EE1373">
      <w:pPr>
        <w:pStyle w:val="Times12"/>
        <w:widowControl w:val="0"/>
        <w:tabs>
          <w:tab w:val="left" w:pos="709"/>
          <w:tab w:val="left" w:pos="1134"/>
        </w:tabs>
        <w:ind w:firstLine="0"/>
        <w:rPr>
          <w:sz w:val="22"/>
        </w:rPr>
      </w:pPr>
      <w:r>
        <w:rPr>
          <w:sz w:val="22"/>
        </w:rPr>
        <w:t xml:space="preserve">                                                                                                                                                                    </w:t>
      </w:r>
    </w:p>
    <w:p w:rsidR="00EE1373" w:rsidRDefault="00EE1373" w:rsidP="00EE1373"/>
    <w:p w:rsidR="00EE1373" w:rsidRDefault="00EE1373" w:rsidP="00EE1373">
      <w:pPr>
        <w:pStyle w:val="Times12"/>
        <w:widowControl w:val="0"/>
        <w:tabs>
          <w:tab w:val="left" w:pos="709"/>
          <w:tab w:val="left" w:pos="1134"/>
        </w:tabs>
        <w:ind w:firstLine="0"/>
        <w:rPr>
          <w:bCs w:val="0"/>
          <w:sz w:val="22"/>
        </w:rPr>
      </w:pPr>
    </w:p>
    <w:p w:rsidR="00EE1373" w:rsidRDefault="00EE1373" w:rsidP="00EE1373">
      <w:pPr>
        <w:pStyle w:val="Times12"/>
        <w:widowControl w:val="0"/>
        <w:tabs>
          <w:tab w:val="left" w:pos="709"/>
          <w:tab w:val="left" w:pos="1134"/>
        </w:tabs>
        <w:ind w:firstLine="0"/>
        <w:rPr>
          <w:bCs w:val="0"/>
          <w:sz w:val="22"/>
        </w:rPr>
      </w:pPr>
    </w:p>
    <w:p w:rsidR="00EE1373" w:rsidRDefault="00EE1373" w:rsidP="00EE1373">
      <w:pPr>
        <w:pStyle w:val="Times12"/>
        <w:widowControl w:val="0"/>
        <w:tabs>
          <w:tab w:val="left" w:pos="709"/>
          <w:tab w:val="left" w:pos="1134"/>
        </w:tabs>
        <w:ind w:firstLine="0"/>
        <w:rPr>
          <w:bCs w:val="0"/>
          <w:sz w:val="22"/>
        </w:rPr>
      </w:pPr>
    </w:p>
    <w:bookmarkEnd w:id="57"/>
    <w:p w:rsidR="00EE1373" w:rsidRDefault="00EE1373" w:rsidP="00EE1373">
      <w:pPr>
        <w:pStyle w:val="Times12"/>
        <w:widowControl w:val="0"/>
        <w:tabs>
          <w:tab w:val="left" w:pos="709"/>
          <w:tab w:val="left" w:pos="1134"/>
        </w:tabs>
        <w:ind w:firstLine="0"/>
        <w:rPr>
          <w:sz w:val="22"/>
        </w:rPr>
      </w:pPr>
      <w:r w:rsidRPr="00FB6B89">
        <w:rPr>
          <w:sz w:val="22"/>
        </w:rPr>
        <w:t xml:space="preserve"> </w:t>
      </w:r>
      <w:r>
        <w:rPr>
          <w:sz w:val="22"/>
        </w:rPr>
        <w:t xml:space="preserve">                                                                                                                                                                    </w:t>
      </w:r>
    </w:p>
    <w:p w:rsidR="00EE1373" w:rsidRDefault="00EE1373" w:rsidP="00EE1373">
      <w:pPr>
        <w:pStyle w:val="Times12"/>
        <w:widowControl w:val="0"/>
        <w:tabs>
          <w:tab w:val="left" w:pos="709"/>
          <w:tab w:val="left" w:pos="1134"/>
        </w:tabs>
        <w:ind w:firstLine="0"/>
        <w:rPr>
          <w:sz w:val="22"/>
        </w:rPr>
      </w:pPr>
    </w:p>
    <w:p w:rsidR="00EE1373" w:rsidRDefault="00EE1373" w:rsidP="00EE1373">
      <w:pPr>
        <w:pStyle w:val="Times12"/>
        <w:widowControl w:val="0"/>
        <w:tabs>
          <w:tab w:val="left" w:pos="709"/>
          <w:tab w:val="left" w:pos="1134"/>
        </w:tabs>
        <w:ind w:firstLine="0"/>
        <w:rPr>
          <w:sz w:val="22"/>
        </w:rPr>
      </w:pPr>
      <w:r>
        <w:rPr>
          <w:sz w:val="22"/>
        </w:rPr>
        <w:t xml:space="preserve">                                                                                                                                                                    </w:t>
      </w:r>
    </w:p>
    <w:p w:rsidR="00EE1373" w:rsidRPr="00FB6B89" w:rsidRDefault="00EE1373" w:rsidP="00EE1373">
      <w:pPr>
        <w:pStyle w:val="Times12"/>
        <w:widowControl w:val="0"/>
        <w:tabs>
          <w:tab w:val="left" w:pos="709"/>
          <w:tab w:val="left" w:pos="1134"/>
        </w:tabs>
        <w:ind w:firstLine="0"/>
        <w:jc w:val="right"/>
        <w:rPr>
          <w:iCs/>
          <w:sz w:val="22"/>
        </w:rPr>
      </w:pPr>
      <w:r>
        <w:rPr>
          <w:sz w:val="22"/>
        </w:rPr>
        <w:br w:type="page"/>
        <w:t xml:space="preserve">  </w:t>
      </w:r>
      <w:bookmarkEnd w:id="48"/>
      <w:r>
        <w:rPr>
          <w:sz w:val="22"/>
        </w:rPr>
        <w:t xml:space="preserve">  </w:t>
      </w:r>
      <w:r w:rsidRPr="00FB6B89">
        <w:rPr>
          <w:bCs w:val="0"/>
          <w:sz w:val="22"/>
        </w:rPr>
        <w:t>Форма 3.</w:t>
      </w:r>
    </w:p>
    <w:p w:rsidR="00EE1373" w:rsidRPr="00FB6B89" w:rsidRDefault="00EE1373" w:rsidP="00EE137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E1373" w:rsidRPr="00FB6B89" w:rsidRDefault="00EE1373" w:rsidP="00EE1373">
      <w:pPr>
        <w:pStyle w:val="Times12"/>
        <w:widowControl w:val="0"/>
        <w:ind w:firstLine="0"/>
        <w:jc w:val="right"/>
        <w:rPr>
          <w:iCs/>
          <w:sz w:val="22"/>
        </w:rPr>
      </w:pPr>
      <w:r w:rsidRPr="00FB6B89">
        <w:rPr>
          <w:iCs/>
          <w:sz w:val="22"/>
        </w:rPr>
        <w:t xml:space="preserve"> от «___» __________ 20___ г. № ______</w:t>
      </w:r>
    </w:p>
    <w:p w:rsidR="00EE1373" w:rsidRPr="00FB6B89" w:rsidRDefault="00EE1373" w:rsidP="00EE1373">
      <w:pPr>
        <w:pStyle w:val="Times12"/>
        <w:widowControl w:val="0"/>
        <w:ind w:firstLine="0"/>
        <w:jc w:val="center"/>
        <w:rPr>
          <w:b/>
          <w:snapToGrid w:val="0"/>
          <w:sz w:val="22"/>
        </w:rPr>
      </w:pPr>
    </w:p>
    <w:p w:rsidR="00EE1373" w:rsidRPr="00861352" w:rsidRDefault="00EE1373" w:rsidP="00EE1373">
      <w:pPr>
        <w:pStyle w:val="Times12"/>
        <w:widowControl w:val="0"/>
        <w:jc w:val="center"/>
        <w:rPr>
          <w:b/>
          <w:snapToGrid w:val="0"/>
          <w:sz w:val="22"/>
        </w:rPr>
      </w:pPr>
    </w:p>
    <w:p w:rsidR="00EE1373" w:rsidRPr="00862758" w:rsidRDefault="00EE1373" w:rsidP="00EE137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EE1373" w:rsidRPr="00862758" w:rsidRDefault="00EE1373" w:rsidP="00EE1373">
      <w:pPr>
        <w:widowControl w:val="0"/>
        <w:autoSpaceDE w:val="0"/>
        <w:autoSpaceDN w:val="0"/>
        <w:adjustRightInd w:val="0"/>
        <w:jc w:val="center"/>
        <w:rPr>
          <w:sz w:val="22"/>
          <w:szCs w:val="22"/>
        </w:rPr>
      </w:pPr>
    </w:p>
    <w:p w:rsidR="00EE1373" w:rsidRPr="00862758" w:rsidRDefault="00EE1373" w:rsidP="00EE1373">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4"/>
      <w:bookmarkEnd w:id="65"/>
      <w:bookmarkEnd w:id="66"/>
      <w:r>
        <w:rPr>
          <w:rFonts w:ascii="Times New Roman" w:hAnsi="Times New Roman"/>
          <w:b w:val="0"/>
          <w:bCs w:val="0"/>
          <w:i w:val="0"/>
          <w:sz w:val="22"/>
          <w:szCs w:val="22"/>
        </w:rPr>
        <w:t xml:space="preserve"> Лот №___</w:t>
      </w:r>
    </w:p>
    <w:p w:rsidR="00EE1373" w:rsidRPr="00B02D6B" w:rsidRDefault="00EE1373" w:rsidP="00EE1373">
      <w:pPr>
        <w:pStyle w:val="Times12"/>
        <w:widowControl w:val="0"/>
        <w:ind w:firstLine="0"/>
        <w:rPr>
          <w:sz w:val="22"/>
        </w:rPr>
      </w:pPr>
      <w:bookmarkStart w:id="67" w:name="_План_распределения_объемов_выполнен"/>
      <w:bookmarkEnd w:id="67"/>
    </w:p>
    <w:p w:rsidR="00EE1373" w:rsidRPr="005864CE" w:rsidRDefault="00EE1373" w:rsidP="00EE137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EE1373" w:rsidRPr="005864CE" w:rsidRDefault="00EE1373" w:rsidP="00EE1373">
      <w:pPr>
        <w:pStyle w:val="a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E1373" w:rsidRPr="007358B9" w:rsidTr="00EE1373">
        <w:trPr>
          <w:cantSplit/>
        </w:trPr>
        <w:tc>
          <w:tcPr>
            <w:tcW w:w="361" w:type="dxa"/>
          </w:tcPr>
          <w:p w:rsidR="00EE1373" w:rsidRPr="007358B9" w:rsidRDefault="00EE1373" w:rsidP="00EE1373">
            <w:pPr>
              <w:widowControl w:val="0"/>
              <w:tabs>
                <w:tab w:val="num" w:pos="720"/>
              </w:tabs>
              <w:jc w:val="both"/>
            </w:pPr>
            <w:r w:rsidRPr="007358B9">
              <w:rPr>
                <w:sz w:val="22"/>
                <w:szCs w:val="22"/>
              </w:rPr>
              <w:t>№ п/п</w:t>
            </w:r>
          </w:p>
        </w:tc>
        <w:tc>
          <w:tcPr>
            <w:tcW w:w="4487" w:type="dxa"/>
          </w:tcPr>
          <w:p w:rsidR="00EE1373" w:rsidRPr="007358B9" w:rsidRDefault="00EE1373" w:rsidP="00EE1373">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EE1373" w:rsidRPr="007358B9" w:rsidRDefault="00EE1373" w:rsidP="00EE1373">
            <w:pPr>
              <w:widowControl w:val="0"/>
              <w:tabs>
                <w:tab w:val="num" w:pos="720"/>
              </w:tabs>
              <w:jc w:val="center"/>
            </w:pPr>
            <w:r>
              <w:rPr>
                <w:sz w:val="22"/>
                <w:szCs w:val="22"/>
              </w:rPr>
              <w:t>критерий</w:t>
            </w:r>
          </w:p>
        </w:tc>
      </w:tr>
      <w:tr w:rsidR="00EE1373" w:rsidRPr="007358B9"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1.</w:t>
            </w:r>
          </w:p>
        </w:tc>
        <w:tc>
          <w:tcPr>
            <w:tcW w:w="4487" w:type="dxa"/>
          </w:tcPr>
          <w:p w:rsidR="00EE1373" w:rsidRPr="005D0C81" w:rsidRDefault="00EE1373" w:rsidP="00EE1373">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EE1373" w:rsidRPr="007358B9" w:rsidRDefault="00EE1373" w:rsidP="00EE1373"/>
        </w:tc>
      </w:tr>
      <w:tr w:rsidR="00EE1373" w:rsidRPr="007358B9"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2.</w:t>
            </w:r>
          </w:p>
        </w:tc>
        <w:tc>
          <w:tcPr>
            <w:tcW w:w="4487" w:type="dxa"/>
          </w:tcPr>
          <w:p w:rsidR="00EE1373" w:rsidRPr="005D0C81" w:rsidRDefault="00EE1373" w:rsidP="00EE1373">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EE1373" w:rsidRPr="007358B9" w:rsidRDefault="00EE1373" w:rsidP="00EE1373">
            <w:pPr>
              <w:widowControl w:val="0"/>
              <w:tabs>
                <w:tab w:val="num" w:pos="720"/>
              </w:tabs>
              <w:jc w:val="both"/>
            </w:pPr>
          </w:p>
        </w:tc>
      </w:tr>
      <w:tr w:rsidR="00EE1373" w:rsidRPr="007C3306" w:rsidTr="00EE1373">
        <w:trPr>
          <w:cantSplit/>
          <w:trHeight w:val="475"/>
        </w:trPr>
        <w:tc>
          <w:tcPr>
            <w:tcW w:w="361" w:type="dxa"/>
          </w:tcPr>
          <w:p w:rsidR="00EE1373" w:rsidRPr="007358B9" w:rsidRDefault="00EE1373" w:rsidP="00EE1373">
            <w:pPr>
              <w:widowControl w:val="0"/>
              <w:tabs>
                <w:tab w:val="num" w:pos="720"/>
              </w:tabs>
              <w:jc w:val="center"/>
            </w:pPr>
            <w:r w:rsidRPr="007358B9">
              <w:rPr>
                <w:sz w:val="22"/>
                <w:szCs w:val="22"/>
              </w:rPr>
              <w:t>3.</w:t>
            </w:r>
          </w:p>
        </w:tc>
        <w:tc>
          <w:tcPr>
            <w:tcW w:w="4487" w:type="dxa"/>
          </w:tcPr>
          <w:p w:rsidR="00EE1373" w:rsidRPr="007C3306" w:rsidRDefault="00EE1373" w:rsidP="00EE1373">
            <w:pPr>
              <w:widowControl w:val="0"/>
              <w:tabs>
                <w:tab w:val="num" w:pos="720"/>
              </w:tabs>
              <w:jc w:val="both"/>
            </w:pPr>
            <w:r w:rsidRPr="00845773">
              <w:rPr>
                <w:sz w:val="22"/>
                <w:szCs w:val="22"/>
              </w:rPr>
              <w:t>Стаж работы на рынке</w:t>
            </w:r>
          </w:p>
        </w:tc>
        <w:tc>
          <w:tcPr>
            <w:tcW w:w="4563" w:type="dxa"/>
          </w:tcPr>
          <w:p w:rsidR="00EE1373" w:rsidRPr="007C3306" w:rsidRDefault="00EE1373" w:rsidP="00EE1373"/>
        </w:tc>
      </w:tr>
      <w:tr w:rsidR="00EE1373" w:rsidRPr="007C3306" w:rsidTr="00EE1373">
        <w:trPr>
          <w:cantSplit/>
          <w:trHeight w:val="1819"/>
        </w:trPr>
        <w:tc>
          <w:tcPr>
            <w:tcW w:w="361" w:type="dxa"/>
          </w:tcPr>
          <w:p w:rsidR="00EE1373" w:rsidRPr="007358B9" w:rsidRDefault="00EE1373" w:rsidP="00EE1373">
            <w:pPr>
              <w:widowControl w:val="0"/>
              <w:tabs>
                <w:tab w:val="num" w:pos="720"/>
              </w:tabs>
              <w:jc w:val="center"/>
            </w:pPr>
            <w:r w:rsidRPr="007358B9">
              <w:rPr>
                <w:sz w:val="22"/>
                <w:szCs w:val="22"/>
              </w:rPr>
              <w:t>4.</w:t>
            </w:r>
          </w:p>
        </w:tc>
        <w:tc>
          <w:tcPr>
            <w:tcW w:w="4487" w:type="dxa"/>
          </w:tcPr>
          <w:p w:rsidR="00EE1373" w:rsidRPr="007C3306" w:rsidRDefault="00EE1373" w:rsidP="00EE1373">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EE1373" w:rsidRPr="007C3306" w:rsidRDefault="00EE1373" w:rsidP="00EE1373">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EE1373" w:rsidRPr="007C3306" w:rsidRDefault="00EE1373" w:rsidP="00EE1373">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EE1373" w:rsidRPr="007C3306" w:rsidRDefault="00EE1373" w:rsidP="00EE1373">
            <w:pPr>
              <w:widowControl w:val="0"/>
              <w:tabs>
                <w:tab w:val="num" w:pos="720"/>
              </w:tabs>
              <w:jc w:val="both"/>
            </w:pPr>
          </w:p>
        </w:tc>
      </w:tr>
      <w:tr w:rsidR="00EE1373" w:rsidRPr="007C3306" w:rsidTr="00EE1373">
        <w:trPr>
          <w:cantSplit/>
          <w:trHeight w:val="565"/>
        </w:trPr>
        <w:tc>
          <w:tcPr>
            <w:tcW w:w="361" w:type="dxa"/>
          </w:tcPr>
          <w:p w:rsidR="00EE1373" w:rsidRPr="007358B9" w:rsidRDefault="00EE1373" w:rsidP="00EE1373">
            <w:pPr>
              <w:widowControl w:val="0"/>
              <w:tabs>
                <w:tab w:val="num" w:pos="720"/>
              </w:tabs>
              <w:jc w:val="center"/>
            </w:pPr>
            <w:r w:rsidRPr="007358B9">
              <w:rPr>
                <w:sz w:val="22"/>
                <w:szCs w:val="22"/>
              </w:rPr>
              <w:t>5.</w:t>
            </w:r>
          </w:p>
        </w:tc>
        <w:tc>
          <w:tcPr>
            <w:tcW w:w="4487" w:type="dxa"/>
          </w:tcPr>
          <w:p w:rsidR="00EE1373" w:rsidRPr="00845773" w:rsidRDefault="00EE1373" w:rsidP="00EE1373">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EE1373" w:rsidRPr="007C3306" w:rsidRDefault="00EE1373" w:rsidP="00EE1373">
            <w:pPr>
              <w:widowControl w:val="0"/>
              <w:tabs>
                <w:tab w:val="num" w:pos="720"/>
              </w:tabs>
              <w:jc w:val="both"/>
            </w:pPr>
          </w:p>
        </w:tc>
      </w:tr>
      <w:tr w:rsidR="00EE1373" w:rsidRPr="007C3306"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6.</w:t>
            </w:r>
          </w:p>
        </w:tc>
        <w:tc>
          <w:tcPr>
            <w:tcW w:w="4487" w:type="dxa"/>
          </w:tcPr>
          <w:p w:rsidR="00EE1373" w:rsidRDefault="00EE1373" w:rsidP="00EE1373">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EE1373" w:rsidRPr="00845773" w:rsidRDefault="00EE1373" w:rsidP="00EE1373">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EE1373" w:rsidRPr="007C3306" w:rsidRDefault="00EE1373" w:rsidP="00EE1373">
            <w:pPr>
              <w:widowControl w:val="0"/>
              <w:tabs>
                <w:tab w:val="num" w:pos="720"/>
              </w:tabs>
              <w:jc w:val="both"/>
            </w:pPr>
          </w:p>
        </w:tc>
      </w:tr>
      <w:tr w:rsidR="00EE1373" w:rsidRPr="007358B9"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7.</w:t>
            </w:r>
          </w:p>
        </w:tc>
        <w:tc>
          <w:tcPr>
            <w:tcW w:w="4487" w:type="dxa"/>
          </w:tcPr>
          <w:p w:rsidR="00EE1373" w:rsidRPr="00845773" w:rsidRDefault="00EE1373" w:rsidP="00EE1373">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EE1373" w:rsidRPr="007358B9" w:rsidRDefault="00EE1373" w:rsidP="00EE1373">
            <w:pPr>
              <w:widowControl w:val="0"/>
              <w:tabs>
                <w:tab w:val="num" w:pos="720"/>
              </w:tabs>
              <w:jc w:val="both"/>
            </w:pPr>
          </w:p>
        </w:tc>
      </w:tr>
      <w:tr w:rsidR="00EE1373" w:rsidRPr="007358B9"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8.</w:t>
            </w:r>
          </w:p>
        </w:tc>
        <w:tc>
          <w:tcPr>
            <w:tcW w:w="4487" w:type="dxa"/>
          </w:tcPr>
          <w:p w:rsidR="00EE1373" w:rsidRPr="00845773" w:rsidRDefault="00EE1373" w:rsidP="00EE1373">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Подтверждается таблицей №2 настоящей формы</w:t>
            </w:r>
          </w:p>
        </w:tc>
        <w:tc>
          <w:tcPr>
            <w:tcW w:w="4563" w:type="dxa"/>
          </w:tcPr>
          <w:p w:rsidR="00EE1373" w:rsidRPr="007358B9" w:rsidRDefault="00EE1373" w:rsidP="00EE1373">
            <w:pPr>
              <w:widowControl w:val="0"/>
              <w:tabs>
                <w:tab w:val="num" w:pos="720"/>
              </w:tabs>
              <w:jc w:val="both"/>
            </w:pPr>
          </w:p>
        </w:tc>
      </w:tr>
      <w:tr w:rsidR="00EE1373" w:rsidRPr="007358B9"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9.</w:t>
            </w:r>
          </w:p>
        </w:tc>
        <w:tc>
          <w:tcPr>
            <w:tcW w:w="4487" w:type="dxa"/>
          </w:tcPr>
          <w:p w:rsidR="00EE1373" w:rsidRPr="00845773" w:rsidRDefault="00EE1373" w:rsidP="00EE1373">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EE1373" w:rsidRPr="007358B9" w:rsidRDefault="00EE1373" w:rsidP="00EE1373">
            <w:pPr>
              <w:suppressAutoHyphens/>
              <w:snapToGrid w:val="0"/>
              <w:jc w:val="center"/>
            </w:pPr>
          </w:p>
        </w:tc>
      </w:tr>
      <w:tr w:rsidR="00EE1373" w:rsidRPr="007358B9" w:rsidTr="00EE1373">
        <w:trPr>
          <w:cantSplit/>
        </w:trPr>
        <w:tc>
          <w:tcPr>
            <w:tcW w:w="361" w:type="dxa"/>
          </w:tcPr>
          <w:p w:rsidR="00EE1373" w:rsidRPr="007358B9" w:rsidRDefault="00EE1373" w:rsidP="00EE1373">
            <w:pPr>
              <w:widowControl w:val="0"/>
              <w:tabs>
                <w:tab w:val="num" w:pos="720"/>
              </w:tabs>
              <w:jc w:val="center"/>
            </w:pPr>
            <w:r w:rsidRPr="007358B9">
              <w:rPr>
                <w:sz w:val="22"/>
                <w:szCs w:val="22"/>
              </w:rPr>
              <w:t>10.</w:t>
            </w:r>
          </w:p>
        </w:tc>
        <w:tc>
          <w:tcPr>
            <w:tcW w:w="4487" w:type="dxa"/>
          </w:tcPr>
          <w:p w:rsidR="00EE1373" w:rsidRPr="00845773" w:rsidRDefault="00EE1373" w:rsidP="00EE1373">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EE1373" w:rsidRPr="007358B9" w:rsidRDefault="00EE1373" w:rsidP="00EE1373">
            <w:pPr>
              <w:suppressAutoHyphens/>
              <w:snapToGrid w:val="0"/>
              <w:jc w:val="center"/>
              <w:rPr>
                <w:color w:val="FF0000"/>
              </w:rPr>
            </w:pPr>
          </w:p>
        </w:tc>
      </w:tr>
    </w:tbl>
    <w:p w:rsidR="00EE1373" w:rsidRPr="009D5379" w:rsidRDefault="00EE1373" w:rsidP="00EE1373">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E1373" w:rsidRPr="009D5379" w:rsidRDefault="00EE1373" w:rsidP="00EE137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E1373" w:rsidRPr="00ED4138" w:rsidRDefault="00EE1373" w:rsidP="00EE1373">
      <w:pPr>
        <w:pStyle w:val="Times12"/>
        <w:widowControl w:val="0"/>
        <w:ind w:firstLine="709"/>
        <w:rPr>
          <w:bCs w:val="0"/>
          <w:sz w:val="22"/>
        </w:rPr>
      </w:pPr>
      <w:r w:rsidRPr="009D5379">
        <w:rPr>
          <w:bCs w:val="0"/>
          <w:sz w:val="22"/>
        </w:rPr>
        <w:t>М.П.</w:t>
      </w:r>
    </w:p>
    <w:p w:rsidR="00EE1373" w:rsidRPr="00A56FF2" w:rsidRDefault="00EE1373" w:rsidP="00EE1373">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EE1373" w:rsidRDefault="00EE1373" w:rsidP="00EE1373">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EE1373" w:rsidRPr="0005285A" w:rsidRDefault="00EE1373" w:rsidP="00EE1373">
      <w:pPr>
        <w:pStyle w:val="Times12"/>
        <w:widowControl w:val="0"/>
        <w:numPr>
          <w:ilvl w:val="0"/>
          <w:numId w:val="28"/>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EE1373" w:rsidRDefault="00EE1373" w:rsidP="00EE1373">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EE1373" w:rsidRDefault="00EE1373" w:rsidP="00EE1373">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EE1373" w:rsidRDefault="00EE1373" w:rsidP="00EE1373">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EE1373" w:rsidRPr="0005285A" w:rsidRDefault="00EE1373" w:rsidP="00EE1373">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EE1373" w:rsidRDefault="00EE1373" w:rsidP="00EE1373">
      <w:pPr>
        <w:pStyle w:val="Times12"/>
        <w:widowControl w:val="0"/>
        <w:ind w:firstLine="0"/>
        <w:rPr>
          <w:sz w:val="22"/>
        </w:rPr>
      </w:pPr>
    </w:p>
    <w:p w:rsidR="00EE1373" w:rsidRPr="009D5379" w:rsidRDefault="00EE1373" w:rsidP="00EE1373">
      <w:pPr>
        <w:jc w:val="center"/>
        <w:rPr>
          <w:b/>
          <w:sz w:val="22"/>
          <w:szCs w:val="22"/>
        </w:rPr>
      </w:pPr>
      <w:r w:rsidRPr="009D5379">
        <w:rPr>
          <w:b/>
          <w:sz w:val="22"/>
          <w:szCs w:val="22"/>
        </w:rPr>
        <w:t>КВАЛИФИКАЦИЯ УЧАСТНИКА ЗАПРОСА ПРЕДЛОЖЕНИЙ</w:t>
      </w:r>
    </w:p>
    <w:p w:rsidR="00EE1373" w:rsidRPr="009D5379" w:rsidRDefault="00EE1373" w:rsidP="00EE1373">
      <w:pPr>
        <w:keepNext/>
        <w:jc w:val="center"/>
        <w:rPr>
          <w:b/>
          <w:sz w:val="22"/>
          <w:szCs w:val="22"/>
        </w:rPr>
      </w:pPr>
      <w:r w:rsidRPr="009D5379">
        <w:rPr>
          <w:b/>
          <w:sz w:val="22"/>
          <w:szCs w:val="22"/>
        </w:rPr>
        <w:t>Опыт участника по поставке товара сопоставимого характера и объема</w:t>
      </w:r>
    </w:p>
    <w:p w:rsidR="00EE1373" w:rsidRDefault="00EE1373" w:rsidP="00EE1373">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6, 2017</w:t>
      </w:r>
      <w:r w:rsidRPr="009D5379">
        <w:rPr>
          <w:sz w:val="22"/>
          <w:szCs w:val="22"/>
        </w:rPr>
        <w:t xml:space="preserve"> годы</w:t>
      </w:r>
    </w:p>
    <w:p w:rsidR="00EE1373" w:rsidRPr="009D5379" w:rsidRDefault="00EE1373" w:rsidP="00EE137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EE1373" w:rsidRPr="009D5379" w:rsidTr="00EE1373">
        <w:trPr>
          <w:cantSplit/>
          <w:trHeight w:val="69"/>
        </w:trPr>
        <w:tc>
          <w:tcPr>
            <w:tcW w:w="467" w:type="dxa"/>
            <w:vMerge w:val="restart"/>
            <w:tcBorders>
              <w:right w:val="single" w:sz="2" w:space="0" w:color="auto"/>
            </w:tcBorders>
            <w:vAlign w:val="center"/>
          </w:tcPr>
          <w:p w:rsidR="00EE1373" w:rsidRPr="009D5379" w:rsidRDefault="00EE1373" w:rsidP="00EE1373">
            <w:pPr>
              <w:jc w:val="center"/>
            </w:pPr>
            <w:r w:rsidRPr="009D5379">
              <w:rPr>
                <w:sz w:val="22"/>
                <w:szCs w:val="22"/>
              </w:rPr>
              <w:t>№</w:t>
            </w:r>
          </w:p>
        </w:tc>
        <w:tc>
          <w:tcPr>
            <w:tcW w:w="3077" w:type="dxa"/>
            <w:vMerge w:val="restart"/>
            <w:tcBorders>
              <w:left w:val="single" w:sz="2" w:space="0" w:color="auto"/>
            </w:tcBorders>
            <w:vAlign w:val="center"/>
          </w:tcPr>
          <w:p w:rsidR="00EE1373" w:rsidRPr="009D5379" w:rsidRDefault="00EE1373" w:rsidP="00EE1373">
            <w:pPr>
              <w:jc w:val="center"/>
            </w:pPr>
            <w:r w:rsidRPr="009D5379">
              <w:rPr>
                <w:sz w:val="22"/>
                <w:szCs w:val="22"/>
              </w:rPr>
              <w:t>Наименование работ</w:t>
            </w:r>
          </w:p>
        </w:tc>
        <w:tc>
          <w:tcPr>
            <w:tcW w:w="2817" w:type="dxa"/>
            <w:gridSpan w:val="2"/>
            <w:vAlign w:val="center"/>
          </w:tcPr>
          <w:p w:rsidR="00EE1373" w:rsidRPr="009D5379" w:rsidRDefault="00EE1373" w:rsidP="00EE1373">
            <w:pPr>
              <w:jc w:val="center"/>
            </w:pPr>
            <w:r w:rsidRPr="009D5379">
              <w:rPr>
                <w:sz w:val="22"/>
                <w:szCs w:val="22"/>
              </w:rPr>
              <w:t>Период поставки товара</w:t>
            </w:r>
          </w:p>
        </w:tc>
        <w:tc>
          <w:tcPr>
            <w:tcW w:w="3278" w:type="dxa"/>
            <w:vAlign w:val="center"/>
          </w:tcPr>
          <w:p w:rsidR="00EE1373" w:rsidRPr="009D5379" w:rsidRDefault="00EE1373" w:rsidP="00EE1373">
            <w:pPr>
              <w:jc w:val="center"/>
            </w:pPr>
            <w:r w:rsidRPr="009D5379">
              <w:rPr>
                <w:sz w:val="22"/>
                <w:szCs w:val="22"/>
              </w:rPr>
              <w:t>Заказчик (адрес, телефон, контактное лицо)</w:t>
            </w:r>
          </w:p>
        </w:tc>
      </w:tr>
      <w:tr w:rsidR="00EE1373" w:rsidRPr="009D5379" w:rsidTr="00EE1373">
        <w:trPr>
          <w:cantSplit/>
          <w:trHeight w:val="67"/>
        </w:trPr>
        <w:tc>
          <w:tcPr>
            <w:tcW w:w="467" w:type="dxa"/>
            <w:vMerge/>
            <w:tcBorders>
              <w:right w:val="single" w:sz="2" w:space="0" w:color="auto"/>
            </w:tcBorders>
            <w:vAlign w:val="center"/>
          </w:tcPr>
          <w:p w:rsidR="00EE1373" w:rsidRPr="009D5379" w:rsidRDefault="00EE1373" w:rsidP="00EE1373"/>
        </w:tc>
        <w:tc>
          <w:tcPr>
            <w:tcW w:w="3077" w:type="dxa"/>
            <w:vMerge/>
            <w:tcBorders>
              <w:left w:val="single" w:sz="2" w:space="0" w:color="auto"/>
            </w:tcBorders>
            <w:vAlign w:val="center"/>
          </w:tcPr>
          <w:p w:rsidR="00EE1373" w:rsidRPr="009D5379" w:rsidRDefault="00EE1373" w:rsidP="00EE1373"/>
        </w:tc>
        <w:tc>
          <w:tcPr>
            <w:tcW w:w="1559" w:type="dxa"/>
          </w:tcPr>
          <w:p w:rsidR="00EE1373" w:rsidRPr="009D5379" w:rsidRDefault="00EE1373" w:rsidP="00EE1373">
            <w:pPr>
              <w:jc w:val="center"/>
            </w:pPr>
            <w:r w:rsidRPr="009D5379">
              <w:rPr>
                <w:sz w:val="22"/>
                <w:szCs w:val="22"/>
              </w:rPr>
              <w:t>начало</w:t>
            </w:r>
          </w:p>
        </w:tc>
        <w:tc>
          <w:tcPr>
            <w:tcW w:w="1258" w:type="dxa"/>
          </w:tcPr>
          <w:p w:rsidR="00EE1373" w:rsidRPr="009D5379" w:rsidRDefault="00EE1373" w:rsidP="00EE1373">
            <w:pPr>
              <w:jc w:val="center"/>
            </w:pPr>
            <w:r w:rsidRPr="009D5379">
              <w:rPr>
                <w:sz w:val="22"/>
                <w:szCs w:val="22"/>
              </w:rPr>
              <w:t>окончание</w:t>
            </w:r>
          </w:p>
        </w:tc>
        <w:tc>
          <w:tcPr>
            <w:tcW w:w="3278" w:type="dxa"/>
          </w:tcPr>
          <w:p w:rsidR="00EE1373" w:rsidRPr="009D5379" w:rsidRDefault="00EE1373" w:rsidP="00EE1373">
            <w:pPr>
              <w:jc w:val="center"/>
            </w:pPr>
          </w:p>
        </w:tc>
      </w:tr>
      <w:tr w:rsidR="00EE1373" w:rsidRPr="009D5379" w:rsidTr="00EE1373">
        <w:trPr>
          <w:trHeight w:val="67"/>
        </w:trPr>
        <w:tc>
          <w:tcPr>
            <w:tcW w:w="467" w:type="dxa"/>
            <w:tcBorders>
              <w:right w:val="single" w:sz="2" w:space="0" w:color="auto"/>
            </w:tcBorders>
          </w:tcPr>
          <w:p w:rsidR="00EE1373" w:rsidRPr="009D5379" w:rsidRDefault="00EE1373" w:rsidP="00EE1373">
            <w:pPr>
              <w:jc w:val="center"/>
            </w:pPr>
            <w:r w:rsidRPr="009D5379">
              <w:rPr>
                <w:sz w:val="22"/>
                <w:szCs w:val="22"/>
              </w:rPr>
              <w:t>1</w:t>
            </w:r>
          </w:p>
        </w:tc>
        <w:tc>
          <w:tcPr>
            <w:tcW w:w="3077" w:type="dxa"/>
            <w:tcBorders>
              <w:left w:val="single" w:sz="2" w:space="0" w:color="auto"/>
            </w:tcBorders>
          </w:tcPr>
          <w:p w:rsidR="00EE1373" w:rsidRPr="009D5379" w:rsidRDefault="00EE1373" w:rsidP="00EE1373">
            <w:pPr>
              <w:jc w:val="center"/>
            </w:pPr>
            <w:r w:rsidRPr="009D5379">
              <w:rPr>
                <w:sz w:val="22"/>
                <w:szCs w:val="22"/>
              </w:rPr>
              <w:t>2</w:t>
            </w:r>
          </w:p>
        </w:tc>
        <w:tc>
          <w:tcPr>
            <w:tcW w:w="1559" w:type="dxa"/>
          </w:tcPr>
          <w:p w:rsidR="00EE1373" w:rsidRPr="009D5379" w:rsidRDefault="00EE1373" w:rsidP="00EE1373">
            <w:pPr>
              <w:jc w:val="center"/>
            </w:pPr>
            <w:r w:rsidRPr="009D5379">
              <w:rPr>
                <w:sz w:val="22"/>
                <w:szCs w:val="22"/>
              </w:rPr>
              <w:t>3</w:t>
            </w:r>
          </w:p>
        </w:tc>
        <w:tc>
          <w:tcPr>
            <w:tcW w:w="1258" w:type="dxa"/>
          </w:tcPr>
          <w:p w:rsidR="00EE1373" w:rsidRPr="009D5379" w:rsidRDefault="00EE1373" w:rsidP="00EE1373">
            <w:pPr>
              <w:jc w:val="center"/>
            </w:pPr>
            <w:r w:rsidRPr="009D5379">
              <w:rPr>
                <w:sz w:val="22"/>
                <w:szCs w:val="22"/>
              </w:rPr>
              <w:t>4</w:t>
            </w:r>
          </w:p>
        </w:tc>
        <w:tc>
          <w:tcPr>
            <w:tcW w:w="3278" w:type="dxa"/>
          </w:tcPr>
          <w:p w:rsidR="00EE1373" w:rsidRPr="009D5379" w:rsidRDefault="00EE1373" w:rsidP="00EE1373">
            <w:pPr>
              <w:jc w:val="center"/>
            </w:pPr>
            <w:r w:rsidRPr="009D5379">
              <w:rPr>
                <w:sz w:val="22"/>
                <w:szCs w:val="22"/>
              </w:rPr>
              <w:t>5</w:t>
            </w:r>
          </w:p>
        </w:tc>
      </w:tr>
      <w:tr w:rsidR="00EE1373" w:rsidRPr="009D5379" w:rsidTr="00EE1373">
        <w:trPr>
          <w:trHeight w:val="67"/>
        </w:trPr>
        <w:tc>
          <w:tcPr>
            <w:tcW w:w="467" w:type="dxa"/>
            <w:tcBorders>
              <w:right w:val="single" w:sz="2" w:space="0" w:color="auto"/>
            </w:tcBorders>
          </w:tcPr>
          <w:p w:rsidR="00EE1373" w:rsidRPr="009D5379" w:rsidRDefault="00EE1373" w:rsidP="00EE1373">
            <w:pPr>
              <w:jc w:val="center"/>
            </w:pPr>
            <w:r w:rsidRPr="009D5379">
              <w:rPr>
                <w:sz w:val="22"/>
                <w:szCs w:val="22"/>
              </w:rPr>
              <w:t>1.</w:t>
            </w:r>
          </w:p>
        </w:tc>
        <w:tc>
          <w:tcPr>
            <w:tcW w:w="3077" w:type="dxa"/>
            <w:tcBorders>
              <w:left w:val="single" w:sz="2" w:space="0" w:color="auto"/>
            </w:tcBorders>
          </w:tcPr>
          <w:p w:rsidR="00EE1373" w:rsidRPr="009D5379" w:rsidRDefault="00EE1373" w:rsidP="00EE1373"/>
        </w:tc>
        <w:tc>
          <w:tcPr>
            <w:tcW w:w="1559" w:type="dxa"/>
          </w:tcPr>
          <w:p w:rsidR="00EE1373" w:rsidRPr="009D5379" w:rsidRDefault="00EE1373" w:rsidP="00EE1373"/>
        </w:tc>
        <w:tc>
          <w:tcPr>
            <w:tcW w:w="1258" w:type="dxa"/>
          </w:tcPr>
          <w:p w:rsidR="00EE1373" w:rsidRPr="009D5379" w:rsidRDefault="00EE1373" w:rsidP="00EE1373"/>
        </w:tc>
        <w:tc>
          <w:tcPr>
            <w:tcW w:w="3278" w:type="dxa"/>
          </w:tcPr>
          <w:p w:rsidR="00EE1373" w:rsidRPr="009D5379" w:rsidRDefault="00EE1373" w:rsidP="00EE1373"/>
        </w:tc>
      </w:tr>
      <w:tr w:rsidR="00EE1373" w:rsidRPr="009D5379" w:rsidTr="00EE1373">
        <w:trPr>
          <w:trHeight w:val="67"/>
        </w:trPr>
        <w:tc>
          <w:tcPr>
            <w:tcW w:w="467" w:type="dxa"/>
            <w:tcBorders>
              <w:right w:val="single" w:sz="2" w:space="0" w:color="auto"/>
            </w:tcBorders>
          </w:tcPr>
          <w:p w:rsidR="00EE1373" w:rsidRPr="009D5379" w:rsidRDefault="00EE1373" w:rsidP="00EE1373">
            <w:pPr>
              <w:jc w:val="center"/>
            </w:pPr>
            <w:r w:rsidRPr="009D5379">
              <w:rPr>
                <w:sz w:val="22"/>
                <w:szCs w:val="22"/>
              </w:rPr>
              <w:t>2.</w:t>
            </w:r>
          </w:p>
        </w:tc>
        <w:tc>
          <w:tcPr>
            <w:tcW w:w="3077" w:type="dxa"/>
            <w:tcBorders>
              <w:left w:val="single" w:sz="2" w:space="0" w:color="auto"/>
            </w:tcBorders>
          </w:tcPr>
          <w:p w:rsidR="00EE1373" w:rsidRPr="009D5379" w:rsidRDefault="00EE1373" w:rsidP="00EE1373"/>
        </w:tc>
        <w:tc>
          <w:tcPr>
            <w:tcW w:w="1559" w:type="dxa"/>
          </w:tcPr>
          <w:p w:rsidR="00EE1373" w:rsidRPr="009D5379" w:rsidRDefault="00EE1373" w:rsidP="00EE1373"/>
        </w:tc>
        <w:tc>
          <w:tcPr>
            <w:tcW w:w="1258" w:type="dxa"/>
          </w:tcPr>
          <w:p w:rsidR="00EE1373" w:rsidRPr="009D5379" w:rsidRDefault="00EE1373" w:rsidP="00EE1373"/>
        </w:tc>
        <w:tc>
          <w:tcPr>
            <w:tcW w:w="3278" w:type="dxa"/>
          </w:tcPr>
          <w:p w:rsidR="00EE1373" w:rsidRPr="009D5379" w:rsidRDefault="00EE1373" w:rsidP="00EE1373"/>
        </w:tc>
      </w:tr>
      <w:tr w:rsidR="00EE1373" w:rsidRPr="009D5379" w:rsidTr="00EE1373">
        <w:trPr>
          <w:trHeight w:val="67"/>
        </w:trPr>
        <w:tc>
          <w:tcPr>
            <w:tcW w:w="467" w:type="dxa"/>
            <w:tcBorders>
              <w:right w:val="single" w:sz="2" w:space="0" w:color="auto"/>
            </w:tcBorders>
          </w:tcPr>
          <w:p w:rsidR="00EE1373" w:rsidRPr="009D5379" w:rsidRDefault="00EE1373" w:rsidP="00EE1373">
            <w:r w:rsidRPr="009D5379">
              <w:rPr>
                <w:sz w:val="22"/>
                <w:szCs w:val="22"/>
              </w:rPr>
              <w:t xml:space="preserve">… </w:t>
            </w:r>
          </w:p>
        </w:tc>
        <w:tc>
          <w:tcPr>
            <w:tcW w:w="3077" w:type="dxa"/>
            <w:tcBorders>
              <w:left w:val="single" w:sz="2" w:space="0" w:color="auto"/>
            </w:tcBorders>
          </w:tcPr>
          <w:p w:rsidR="00EE1373" w:rsidRPr="009D5379" w:rsidRDefault="00EE1373" w:rsidP="00EE1373"/>
        </w:tc>
        <w:tc>
          <w:tcPr>
            <w:tcW w:w="1559" w:type="dxa"/>
          </w:tcPr>
          <w:p w:rsidR="00EE1373" w:rsidRPr="009D5379" w:rsidRDefault="00EE1373" w:rsidP="00EE1373"/>
        </w:tc>
        <w:tc>
          <w:tcPr>
            <w:tcW w:w="1258" w:type="dxa"/>
          </w:tcPr>
          <w:p w:rsidR="00EE1373" w:rsidRPr="009D5379" w:rsidRDefault="00EE1373" w:rsidP="00EE1373"/>
        </w:tc>
        <w:tc>
          <w:tcPr>
            <w:tcW w:w="3278" w:type="dxa"/>
          </w:tcPr>
          <w:p w:rsidR="00EE1373" w:rsidRPr="009D5379" w:rsidRDefault="00EE1373" w:rsidP="00EE1373"/>
        </w:tc>
      </w:tr>
    </w:tbl>
    <w:p w:rsidR="00EE1373" w:rsidRPr="009D5379" w:rsidRDefault="00EE1373" w:rsidP="00EE1373">
      <w:pPr>
        <w:keepNext/>
        <w:jc w:val="center"/>
        <w:rPr>
          <w:b/>
          <w:sz w:val="22"/>
          <w:szCs w:val="22"/>
        </w:rPr>
      </w:pPr>
    </w:p>
    <w:p w:rsidR="00EE1373" w:rsidRDefault="00EE1373" w:rsidP="00EE1373">
      <w:pPr>
        <w:keepNext/>
        <w:jc w:val="center"/>
        <w:rPr>
          <w:b/>
          <w:sz w:val="22"/>
          <w:szCs w:val="22"/>
        </w:rPr>
      </w:pPr>
      <w:r w:rsidRPr="009D5379">
        <w:rPr>
          <w:b/>
          <w:sz w:val="22"/>
          <w:szCs w:val="22"/>
        </w:rPr>
        <w:t>Обеспеченность участника закупки трудовыми ресурсами</w:t>
      </w:r>
    </w:p>
    <w:p w:rsidR="00EE1373" w:rsidRPr="005864CE" w:rsidRDefault="00EE1373" w:rsidP="00EE1373">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EE1373" w:rsidRPr="009D5379" w:rsidTr="00EE1373">
        <w:trPr>
          <w:trHeight w:val="1375"/>
        </w:trPr>
        <w:tc>
          <w:tcPr>
            <w:tcW w:w="1418" w:type="dxa"/>
            <w:vAlign w:val="center"/>
          </w:tcPr>
          <w:p w:rsidR="00EE1373" w:rsidRPr="009D5379" w:rsidRDefault="00EE1373" w:rsidP="00EE1373">
            <w:pPr>
              <w:jc w:val="center"/>
            </w:pPr>
            <w:r w:rsidRPr="009D5379">
              <w:rPr>
                <w:sz w:val="22"/>
                <w:szCs w:val="22"/>
              </w:rPr>
              <w:t>№№</w:t>
            </w:r>
          </w:p>
          <w:p w:rsidR="00EE1373" w:rsidRPr="009D5379" w:rsidRDefault="00EE1373" w:rsidP="00EE1373">
            <w:pPr>
              <w:jc w:val="center"/>
            </w:pPr>
            <w:r w:rsidRPr="009D5379">
              <w:rPr>
                <w:sz w:val="22"/>
                <w:szCs w:val="22"/>
              </w:rPr>
              <w:t>п/п</w:t>
            </w:r>
          </w:p>
        </w:tc>
        <w:tc>
          <w:tcPr>
            <w:tcW w:w="2126" w:type="dxa"/>
            <w:vAlign w:val="center"/>
          </w:tcPr>
          <w:p w:rsidR="00EE1373" w:rsidRPr="009D5379" w:rsidRDefault="00EE1373" w:rsidP="00EE1373">
            <w:pPr>
              <w:jc w:val="center"/>
            </w:pPr>
            <w:r w:rsidRPr="009D5379">
              <w:rPr>
                <w:sz w:val="22"/>
                <w:szCs w:val="22"/>
              </w:rPr>
              <w:t>Должность</w:t>
            </w:r>
          </w:p>
        </w:tc>
        <w:tc>
          <w:tcPr>
            <w:tcW w:w="3261" w:type="dxa"/>
            <w:vAlign w:val="center"/>
          </w:tcPr>
          <w:p w:rsidR="00EE1373" w:rsidRPr="009D5379" w:rsidRDefault="00EE1373" w:rsidP="00EE1373">
            <w:pPr>
              <w:jc w:val="center"/>
            </w:pPr>
            <w:r w:rsidRPr="009D5379">
              <w:rPr>
                <w:sz w:val="22"/>
                <w:szCs w:val="22"/>
              </w:rPr>
              <w:t>Специальность и квалификация в соответствии с базовым  (дополнительным)</w:t>
            </w:r>
          </w:p>
          <w:p w:rsidR="00EE1373" w:rsidRPr="009D5379" w:rsidRDefault="00EE1373" w:rsidP="00EE1373">
            <w:pPr>
              <w:jc w:val="center"/>
            </w:pPr>
            <w:r w:rsidRPr="009D5379">
              <w:rPr>
                <w:sz w:val="22"/>
                <w:szCs w:val="22"/>
              </w:rPr>
              <w:t>образованием</w:t>
            </w:r>
          </w:p>
        </w:tc>
        <w:tc>
          <w:tcPr>
            <w:tcW w:w="2834" w:type="dxa"/>
            <w:vAlign w:val="center"/>
          </w:tcPr>
          <w:p w:rsidR="00EE1373" w:rsidRPr="009D5379" w:rsidRDefault="00EE1373" w:rsidP="00EE1373">
            <w:pPr>
              <w:jc w:val="center"/>
            </w:pPr>
            <w:r w:rsidRPr="009D5379">
              <w:rPr>
                <w:sz w:val="22"/>
                <w:szCs w:val="22"/>
              </w:rPr>
              <w:t>Стаж работы, лет</w:t>
            </w:r>
          </w:p>
        </w:tc>
      </w:tr>
      <w:tr w:rsidR="00EE1373" w:rsidRPr="009D5379" w:rsidTr="00EE1373">
        <w:trPr>
          <w:trHeight w:val="67"/>
        </w:trPr>
        <w:tc>
          <w:tcPr>
            <w:tcW w:w="1418" w:type="dxa"/>
          </w:tcPr>
          <w:p w:rsidR="00EE1373" w:rsidRPr="009D5379" w:rsidRDefault="00EE1373" w:rsidP="00EE1373">
            <w:pPr>
              <w:jc w:val="center"/>
            </w:pPr>
            <w:r w:rsidRPr="009D5379">
              <w:rPr>
                <w:sz w:val="22"/>
                <w:szCs w:val="22"/>
              </w:rPr>
              <w:t>1</w:t>
            </w:r>
          </w:p>
        </w:tc>
        <w:tc>
          <w:tcPr>
            <w:tcW w:w="2126" w:type="dxa"/>
          </w:tcPr>
          <w:p w:rsidR="00EE1373" w:rsidRPr="009D5379" w:rsidRDefault="00EE1373" w:rsidP="00EE1373">
            <w:pPr>
              <w:jc w:val="center"/>
            </w:pPr>
            <w:r w:rsidRPr="009D5379">
              <w:rPr>
                <w:sz w:val="22"/>
                <w:szCs w:val="22"/>
              </w:rPr>
              <w:t>3</w:t>
            </w:r>
          </w:p>
        </w:tc>
        <w:tc>
          <w:tcPr>
            <w:tcW w:w="3261" w:type="dxa"/>
          </w:tcPr>
          <w:p w:rsidR="00EE1373" w:rsidRPr="009D5379" w:rsidRDefault="00EE1373" w:rsidP="00EE1373">
            <w:pPr>
              <w:jc w:val="center"/>
            </w:pPr>
            <w:r w:rsidRPr="009D5379">
              <w:rPr>
                <w:sz w:val="22"/>
                <w:szCs w:val="22"/>
              </w:rPr>
              <w:t>4</w:t>
            </w:r>
          </w:p>
        </w:tc>
        <w:tc>
          <w:tcPr>
            <w:tcW w:w="2834" w:type="dxa"/>
          </w:tcPr>
          <w:p w:rsidR="00EE1373" w:rsidRPr="009D5379" w:rsidRDefault="00EE1373" w:rsidP="00EE1373">
            <w:pPr>
              <w:jc w:val="center"/>
            </w:pPr>
            <w:r w:rsidRPr="009D5379">
              <w:rPr>
                <w:sz w:val="22"/>
                <w:szCs w:val="22"/>
              </w:rPr>
              <w:t>5</w:t>
            </w:r>
          </w:p>
        </w:tc>
      </w:tr>
      <w:tr w:rsidR="00EE1373" w:rsidRPr="009D5379" w:rsidTr="00EE1373">
        <w:trPr>
          <w:trHeight w:val="67"/>
        </w:trPr>
        <w:tc>
          <w:tcPr>
            <w:tcW w:w="1418" w:type="dxa"/>
          </w:tcPr>
          <w:p w:rsidR="00EE1373" w:rsidRPr="009D5379" w:rsidRDefault="00EE1373" w:rsidP="00EE1373">
            <w:pPr>
              <w:jc w:val="center"/>
            </w:pPr>
          </w:p>
        </w:tc>
        <w:tc>
          <w:tcPr>
            <w:tcW w:w="2126" w:type="dxa"/>
          </w:tcPr>
          <w:p w:rsidR="00EE1373" w:rsidRPr="009D5379" w:rsidRDefault="00EE1373" w:rsidP="00EE1373">
            <w:pPr>
              <w:jc w:val="center"/>
            </w:pPr>
          </w:p>
        </w:tc>
        <w:tc>
          <w:tcPr>
            <w:tcW w:w="3261" w:type="dxa"/>
          </w:tcPr>
          <w:p w:rsidR="00EE1373" w:rsidRPr="009D5379" w:rsidRDefault="00EE1373" w:rsidP="00EE1373">
            <w:pPr>
              <w:jc w:val="center"/>
            </w:pPr>
          </w:p>
        </w:tc>
        <w:tc>
          <w:tcPr>
            <w:tcW w:w="2834" w:type="dxa"/>
          </w:tcPr>
          <w:p w:rsidR="00EE1373" w:rsidRPr="009D5379" w:rsidRDefault="00EE1373" w:rsidP="00EE1373">
            <w:pPr>
              <w:jc w:val="center"/>
            </w:pPr>
          </w:p>
        </w:tc>
      </w:tr>
      <w:tr w:rsidR="00EE1373" w:rsidRPr="009D5379" w:rsidTr="00EE1373">
        <w:trPr>
          <w:trHeight w:val="67"/>
        </w:trPr>
        <w:tc>
          <w:tcPr>
            <w:tcW w:w="1418" w:type="dxa"/>
          </w:tcPr>
          <w:p w:rsidR="00EE1373" w:rsidRPr="009D5379" w:rsidRDefault="00EE1373" w:rsidP="00EE1373">
            <w:pPr>
              <w:jc w:val="center"/>
            </w:pPr>
          </w:p>
        </w:tc>
        <w:tc>
          <w:tcPr>
            <w:tcW w:w="2126" w:type="dxa"/>
          </w:tcPr>
          <w:p w:rsidR="00EE1373" w:rsidRPr="009D5379" w:rsidRDefault="00EE1373" w:rsidP="00EE1373">
            <w:pPr>
              <w:jc w:val="center"/>
            </w:pPr>
          </w:p>
        </w:tc>
        <w:tc>
          <w:tcPr>
            <w:tcW w:w="3261" w:type="dxa"/>
          </w:tcPr>
          <w:p w:rsidR="00EE1373" w:rsidRPr="009D5379" w:rsidRDefault="00EE1373" w:rsidP="00EE1373">
            <w:pPr>
              <w:jc w:val="center"/>
            </w:pPr>
          </w:p>
        </w:tc>
        <w:tc>
          <w:tcPr>
            <w:tcW w:w="2834" w:type="dxa"/>
          </w:tcPr>
          <w:p w:rsidR="00EE1373" w:rsidRPr="009D5379" w:rsidRDefault="00EE1373" w:rsidP="00EE1373">
            <w:pPr>
              <w:jc w:val="center"/>
            </w:pPr>
          </w:p>
        </w:tc>
      </w:tr>
    </w:tbl>
    <w:p w:rsidR="00EE1373" w:rsidRPr="00DC0E46" w:rsidRDefault="00EE1373" w:rsidP="00EE1373">
      <w:pPr>
        <w:overflowPunct w:val="0"/>
        <w:autoSpaceDE w:val="0"/>
        <w:autoSpaceDN w:val="0"/>
        <w:ind w:firstLine="567"/>
        <w:jc w:val="both"/>
        <w:rPr>
          <w:sz w:val="22"/>
        </w:rPr>
      </w:pPr>
      <w:r w:rsidRPr="00DC0E46">
        <w:rPr>
          <w:sz w:val="22"/>
        </w:rPr>
        <w:t>Инструкция по заполнению таблицы №3 с предложением участника, в соответствии с критериями указанными в разделе 5 документации.</w:t>
      </w:r>
    </w:p>
    <w:p w:rsidR="00EE1373" w:rsidRDefault="00EE1373" w:rsidP="00EE1373">
      <w:pPr>
        <w:shd w:val="clear" w:color="auto" w:fill="FFFFFF"/>
        <w:tabs>
          <w:tab w:val="left" w:pos="0"/>
        </w:tabs>
        <w:jc w:val="center"/>
        <w:rPr>
          <w:b/>
          <w:sz w:val="22"/>
          <w:szCs w:val="22"/>
        </w:rPr>
      </w:pPr>
    </w:p>
    <w:p w:rsidR="00EE1373" w:rsidRPr="00ED4138" w:rsidRDefault="00EE1373" w:rsidP="00EE1373">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EE1373" w:rsidRPr="00ED4138" w:rsidRDefault="00EE1373" w:rsidP="00EE137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EE1373" w:rsidRPr="00ED4138" w:rsidTr="00EE1373">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1373" w:rsidRPr="00ED4138" w:rsidRDefault="00EE1373" w:rsidP="00EE1373">
            <w:pPr>
              <w:shd w:val="clear" w:color="auto" w:fill="FFFFFF"/>
              <w:jc w:val="center"/>
            </w:pPr>
            <w:r w:rsidRPr="00ED4138">
              <w:rPr>
                <w:b/>
                <w:spacing w:val="-4"/>
                <w:sz w:val="22"/>
                <w:szCs w:val="22"/>
              </w:rPr>
              <w:t>Производственные мощности</w:t>
            </w:r>
          </w:p>
        </w:tc>
      </w:tr>
      <w:tr w:rsidR="00EE1373" w:rsidRPr="00ED4138" w:rsidTr="00EE1373">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ind w:right="101"/>
              <w:jc w:val="center"/>
              <w:rPr>
                <w:spacing w:val="-1"/>
              </w:rPr>
            </w:pPr>
            <w:r w:rsidRPr="00ED4138">
              <w:rPr>
                <w:spacing w:val="-1"/>
                <w:sz w:val="22"/>
                <w:szCs w:val="22"/>
              </w:rPr>
              <w:t>Площадь</w:t>
            </w:r>
          </w:p>
          <w:p w:rsidR="00EE1373" w:rsidRPr="00ED4138" w:rsidRDefault="00EE1373" w:rsidP="00EE1373">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EE1373" w:rsidRPr="00ED4138" w:rsidRDefault="00EE1373" w:rsidP="00EE1373">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EE1373" w:rsidRPr="00ED4138" w:rsidTr="00EE137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r>
      <w:tr w:rsidR="00EE1373" w:rsidRPr="00ED4138" w:rsidTr="00EE137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r>
      <w:tr w:rsidR="00EE1373" w:rsidRPr="00ED4138" w:rsidTr="00EE1373">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jc w:val="center"/>
              <w:rPr>
                <w:b/>
              </w:rPr>
            </w:pPr>
            <w:r w:rsidRPr="00ED4138">
              <w:rPr>
                <w:b/>
                <w:spacing w:val="-4"/>
                <w:sz w:val="22"/>
                <w:szCs w:val="22"/>
              </w:rPr>
              <w:t>Технологическое оборудование</w:t>
            </w:r>
          </w:p>
        </w:tc>
      </w:tr>
      <w:tr w:rsidR="00EE1373" w:rsidRPr="00ED4138" w:rsidTr="00EE1373">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EE1373" w:rsidRPr="00ED4138" w:rsidRDefault="00EE1373" w:rsidP="00EE1373">
            <w:pPr>
              <w:shd w:val="clear" w:color="auto" w:fill="FFFFFF"/>
              <w:ind w:left="24" w:right="48"/>
              <w:jc w:val="center"/>
              <w:rPr>
                <w:spacing w:val="-4"/>
              </w:rPr>
            </w:pPr>
            <w:r w:rsidRPr="00ED4138">
              <w:rPr>
                <w:spacing w:val="-4"/>
                <w:sz w:val="22"/>
                <w:szCs w:val="22"/>
              </w:rPr>
              <w:t>(срок аренды)</w:t>
            </w:r>
          </w:p>
        </w:tc>
      </w:tr>
      <w:tr w:rsidR="00EE1373" w:rsidRPr="00ED4138" w:rsidTr="00EE1373">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r>
      <w:tr w:rsidR="00EE1373" w:rsidRPr="00ED4138" w:rsidTr="00EE137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E1373" w:rsidRPr="00ED4138" w:rsidRDefault="00EE1373" w:rsidP="00EE1373">
            <w:pPr>
              <w:shd w:val="clear" w:color="auto" w:fill="FFFFFF"/>
            </w:pPr>
          </w:p>
        </w:tc>
      </w:tr>
    </w:tbl>
    <w:p w:rsidR="00EE1373" w:rsidRDefault="00EE1373" w:rsidP="00EE1373">
      <w:pPr>
        <w:keepNext/>
        <w:jc w:val="center"/>
        <w:rPr>
          <w:b/>
          <w:sz w:val="22"/>
          <w:szCs w:val="22"/>
        </w:rPr>
      </w:pPr>
    </w:p>
    <w:p w:rsidR="00EE1373" w:rsidRPr="009D5379" w:rsidRDefault="00EE1373" w:rsidP="00EE1373">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E1373" w:rsidRPr="009D5379" w:rsidRDefault="00EE1373" w:rsidP="00EE137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E1373" w:rsidRPr="00ED4138" w:rsidRDefault="00EE1373" w:rsidP="00EE1373">
      <w:pPr>
        <w:pStyle w:val="Times12"/>
        <w:widowControl w:val="0"/>
        <w:ind w:firstLine="709"/>
        <w:rPr>
          <w:bCs w:val="0"/>
          <w:sz w:val="22"/>
        </w:rPr>
      </w:pPr>
      <w:r w:rsidRPr="009D5379">
        <w:rPr>
          <w:bCs w:val="0"/>
          <w:sz w:val="22"/>
        </w:rPr>
        <w:t>М.П.</w:t>
      </w:r>
    </w:p>
    <w:p w:rsidR="00EE1373" w:rsidRDefault="00EE1373" w:rsidP="00EE1373"/>
    <w:p w:rsidR="00EE1373" w:rsidRPr="00FB6B89" w:rsidRDefault="00EE1373" w:rsidP="00EE1373">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EE1373" w:rsidRPr="00FB6B89" w:rsidRDefault="00EE1373" w:rsidP="00EE137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E1373" w:rsidRPr="00FB6B89" w:rsidRDefault="00EE1373" w:rsidP="00EE1373">
      <w:pPr>
        <w:pStyle w:val="Times12"/>
        <w:widowControl w:val="0"/>
        <w:ind w:firstLine="0"/>
        <w:jc w:val="right"/>
        <w:rPr>
          <w:iCs/>
          <w:sz w:val="22"/>
        </w:rPr>
      </w:pPr>
      <w:r w:rsidRPr="00FB6B89">
        <w:rPr>
          <w:iCs/>
          <w:sz w:val="22"/>
        </w:rPr>
        <w:t xml:space="preserve"> от «___» __________ 20___ г. № ______</w:t>
      </w:r>
    </w:p>
    <w:p w:rsidR="00EE1373" w:rsidRDefault="00EE1373" w:rsidP="00EE1373">
      <w:pPr>
        <w:pStyle w:val="Times12"/>
        <w:widowControl w:val="0"/>
        <w:tabs>
          <w:tab w:val="left" w:pos="709"/>
          <w:tab w:val="left" w:pos="1134"/>
        </w:tabs>
        <w:ind w:firstLine="0"/>
        <w:jc w:val="right"/>
        <w:rPr>
          <w:b/>
        </w:rPr>
      </w:pPr>
    </w:p>
    <w:p w:rsidR="00EE1373" w:rsidRDefault="00EE1373" w:rsidP="00EE1373">
      <w:pPr>
        <w:pStyle w:val="10"/>
        <w:jc w:val="center"/>
      </w:pPr>
      <w:bookmarkStart w:id="68"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8"/>
    </w:p>
    <w:p w:rsidR="00EE1373" w:rsidRDefault="00EE1373" w:rsidP="00EE1373">
      <w:pPr>
        <w:tabs>
          <w:tab w:val="left" w:pos="284"/>
        </w:tabs>
        <w:jc w:val="center"/>
        <w:rPr>
          <w:b/>
          <w:bCs/>
          <w:color w:val="000080"/>
        </w:rPr>
      </w:pP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EE1373" w:rsidRPr="00D5334C" w:rsidRDefault="00EE1373" w:rsidP="00EE1373">
      <w:pPr>
        <w:pStyle w:val="ConsPlusNonformat"/>
        <w:jc w:val="both"/>
        <w:outlineLvl w:val="0"/>
        <w:rPr>
          <w:rFonts w:ascii="Times New Roman" w:hAnsi="Times New Roman" w:cs="Times New Roman"/>
        </w:rPr>
      </w:pPr>
    </w:p>
    <w:p w:rsidR="00EE1373" w:rsidRPr="00D5334C" w:rsidRDefault="00EE1373" w:rsidP="00EE1373">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EE1373" w:rsidRDefault="00EE1373" w:rsidP="00EE1373">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EE1373" w:rsidRDefault="00EE1373" w:rsidP="00EE1373">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EE1373" w:rsidRPr="00D5334C" w:rsidRDefault="00EE1373" w:rsidP="00EE1373">
      <w:pPr>
        <w:pStyle w:val="ConsPlusNonformat"/>
        <w:jc w:val="center"/>
        <w:rPr>
          <w:rFonts w:ascii="Times New Roman" w:hAnsi="Times New Roman" w:cs="Times New Roman"/>
        </w:rPr>
      </w:pPr>
    </w:p>
    <w:p w:rsidR="00EE1373" w:rsidRDefault="00EE1373" w:rsidP="00EE1373">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EE1373" w:rsidRDefault="00EE1373" w:rsidP="00EE1373">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EE1373" w:rsidRDefault="00EE1373" w:rsidP="00EE1373">
      <w:pPr>
        <w:pStyle w:val="ConsPlusNonformat"/>
        <w:jc w:val="both"/>
        <w:rPr>
          <w:rFonts w:ascii="Times New Roman" w:hAnsi="Times New Roman" w:cs="Times New Roman"/>
        </w:rPr>
      </w:pPr>
    </w:p>
    <w:p w:rsidR="00EE1373" w:rsidRDefault="00EE1373" w:rsidP="00EE1373">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EE1373" w:rsidRDefault="00EE1373" w:rsidP="00EE1373">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предпринимательства </w:t>
      </w:r>
      <w:r>
        <w:rPr>
          <w:rFonts w:ascii="Times New Roman" w:hAnsi="Times New Roman" w:cs="Times New Roman"/>
        </w:rPr>
        <w:t xml:space="preserve"> и  </w:t>
      </w:r>
      <w:r w:rsidRPr="00D5334C">
        <w:rPr>
          <w:rFonts w:ascii="Times New Roman" w:hAnsi="Times New Roman" w:cs="Times New Roman"/>
        </w:rPr>
        <w:t xml:space="preserve">подтверждает свое соответствие требованиям, установленным </w:t>
      </w:r>
      <w:hyperlink r:id="rId17"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1.  Суммарная  доля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EE1373"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EE1373" w:rsidRPr="00D5334C" w:rsidRDefault="00EE1373" w:rsidP="00EE1373">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EE1373"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EE1373" w:rsidRPr="00D5334C" w:rsidRDefault="00EE1373" w:rsidP="00EE1373">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8"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4.  Доля  участия,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EE1373"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5.  Средняя  численность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6.  Выручка  от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EE1373" w:rsidRPr="00D5334C" w:rsidRDefault="00EE1373" w:rsidP="00EE1373">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r w:rsidRPr="00D5334C">
        <w:rPr>
          <w:rFonts w:ascii="Times New Roman" w:hAnsi="Times New Roman" w:cs="Times New Roman"/>
        </w:rPr>
        <w:t>и  нематериальных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EE1373" w:rsidRPr="00D5334C" w:rsidRDefault="00EE1373" w:rsidP="00EE1373">
      <w:pPr>
        <w:pStyle w:val="ConsPlusNonformat"/>
        <w:jc w:val="both"/>
        <w:rPr>
          <w:rFonts w:ascii="Times New Roman" w:hAnsi="Times New Roman" w:cs="Times New Roman"/>
        </w:rPr>
      </w:pP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EE1373" w:rsidRPr="00D5334C" w:rsidRDefault="00EE1373" w:rsidP="00EE1373">
      <w:pPr>
        <w:pStyle w:val="ConsPlusNonformat"/>
        <w:jc w:val="both"/>
        <w:rPr>
          <w:rFonts w:ascii="Times New Roman" w:hAnsi="Times New Roman" w:cs="Times New Roman"/>
        </w:rPr>
      </w:pPr>
      <w:r w:rsidRPr="00D5334C">
        <w:rPr>
          <w:rFonts w:ascii="Times New Roman" w:hAnsi="Times New Roman" w:cs="Times New Roman"/>
        </w:rPr>
        <w:t>дата, печать</w:t>
      </w:r>
    </w:p>
    <w:p w:rsidR="00EE1373" w:rsidRDefault="00EE1373" w:rsidP="00EE1373"/>
    <w:p w:rsidR="00EE1373" w:rsidRPr="00ED4138" w:rsidRDefault="00EE1373" w:rsidP="00EE1373">
      <w:pPr>
        <w:pStyle w:val="Times12"/>
        <w:widowControl w:val="0"/>
        <w:ind w:firstLine="709"/>
        <w:rPr>
          <w:bCs w:val="0"/>
          <w:sz w:val="22"/>
        </w:rPr>
      </w:pPr>
    </w:p>
    <w:p w:rsidR="00EE1373" w:rsidRDefault="00EE1373" w:rsidP="00EE1373">
      <w:pPr>
        <w:pStyle w:val="Times12"/>
        <w:widowControl w:val="0"/>
        <w:tabs>
          <w:tab w:val="left" w:pos="709"/>
          <w:tab w:val="left" w:pos="1134"/>
        </w:tabs>
        <w:ind w:firstLine="0"/>
        <w:jc w:val="right"/>
        <w:rPr>
          <w:b/>
        </w:rPr>
      </w:pPr>
    </w:p>
    <w:p w:rsidR="00EE1373" w:rsidRPr="00FB6B89" w:rsidRDefault="00EE1373" w:rsidP="00EE1373">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EE1373" w:rsidRPr="00FB6B89" w:rsidRDefault="00EE1373" w:rsidP="00EE137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E1373" w:rsidRPr="00FB6B89" w:rsidRDefault="00EE1373" w:rsidP="00EE1373">
      <w:pPr>
        <w:pStyle w:val="Times12"/>
        <w:widowControl w:val="0"/>
        <w:ind w:firstLine="0"/>
        <w:jc w:val="right"/>
        <w:rPr>
          <w:iCs/>
          <w:sz w:val="22"/>
        </w:rPr>
      </w:pPr>
      <w:r w:rsidRPr="00FB6B89">
        <w:rPr>
          <w:iCs/>
          <w:sz w:val="22"/>
        </w:rPr>
        <w:t xml:space="preserve"> от «___» __________ 20___ г. № ______</w:t>
      </w:r>
    </w:p>
    <w:p w:rsidR="00EE1373" w:rsidRPr="00EA7457" w:rsidRDefault="00EE1373" w:rsidP="00EE1373">
      <w:pPr>
        <w:jc w:val="center"/>
        <w:rPr>
          <w:b/>
          <w:sz w:val="22"/>
          <w:szCs w:val="22"/>
        </w:rPr>
      </w:pPr>
    </w:p>
    <w:p w:rsidR="00EE1373" w:rsidRDefault="00EE1373" w:rsidP="00EE1373">
      <w:pPr>
        <w:rPr>
          <w:b/>
        </w:rPr>
      </w:pPr>
      <w:r>
        <w:rPr>
          <w:b/>
        </w:rPr>
        <w:t>ЛОТ №___</w:t>
      </w:r>
    </w:p>
    <w:tbl>
      <w:tblPr>
        <w:tblW w:w="10632" w:type="dxa"/>
        <w:tblInd w:w="-1139" w:type="dxa"/>
        <w:tblLook w:val="04A0" w:firstRow="1" w:lastRow="0" w:firstColumn="1" w:lastColumn="0" w:noHBand="0" w:noVBand="1"/>
      </w:tblPr>
      <w:tblGrid>
        <w:gridCol w:w="438"/>
        <w:gridCol w:w="1695"/>
        <w:gridCol w:w="1371"/>
        <w:gridCol w:w="637"/>
        <w:gridCol w:w="708"/>
        <w:gridCol w:w="777"/>
        <w:gridCol w:w="950"/>
        <w:gridCol w:w="1788"/>
        <w:gridCol w:w="2268"/>
      </w:tblGrid>
      <w:tr w:rsidR="00516FF2" w:rsidRPr="00516FF2" w:rsidTr="00516FF2">
        <w:trPr>
          <w:trHeight w:val="1180"/>
        </w:trPr>
        <w:tc>
          <w:tcPr>
            <w:tcW w:w="438"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w:t>
            </w:r>
          </w:p>
        </w:tc>
        <w:tc>
          <w:tcPr>
            <w:tcW w:w="1695"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Товар</w:t>
            </w:r>
          </w:p>
        </w:tc>
        <w:tc>
          <w:tcPr>
            <w:tcW w:w="1371"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Код ОКПД 2</w:t>
            </w:r>
          </w:p>
        </w:tc>
        <w:tc>
          <w:tcPr>
            <w:tcW w:w="637"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Ед. изм.</w:t>
            </w:r>
          </w:p>
        </w:tc>
        <w:tc>
          <w:tcPr>
            <w:tcW w:w="708"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Кол-во</w:t>
            </w:r>
          </w:p>
        </w:tc>
        <w:tc>
          <w:tcPr>
            <w:tcW w:w="777"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Цена, руб. (с НДС)</w:t>
            </w:r>
          </w:p>
        </w:tc>
        <w:tc>
          <w:tcPr>
            <w:tcW w:w="950"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Сумма, руб. с НДС</w:t>
            </w:r>
          </w:p>
        </w:tc>
        <w:tc>
          <w:tcPr>
            <w:tcW w:w="1788" w:type="dxa"/>
            <w:tcBorders>
              <w:top w:val="single" w:sz="4" w:space="0" w:color="auto"/>
              <w:left w:val="single" w:sz="4" w:space="0" w:color="auto"/>
              <w:right w:val="single" w:sz="4" w:space="0" w:color="auto"/>
            </w:tcBorders>
            <w:shd w:val="clear" w:color="000000" w:fill="FFFFFF"/>
            <w:vAlign w:val="center"/>
            <w:hideMark/>
          </w:tcPr>
          <w:p w:rsidR="00516FF2" w:rsidRPr="00516FF2" w:rsidRDefault="00516FF2" w:rsidP="00D8649C">
            <w:pPr>
              <w:jc w:val="center"/>
              <w:rPr>
                <w:b/>
                <w:bCs/>
                <w:color w:val="000000"/>
                <w:sz w:val="22"/>
                <w:szCs w:val="22"/>
              </w:rPr>
            </w:pPr>
            <w:r w:rsidRPr="00516FF2">
              <w:rPr>
                <w:b/>
                <w:bCs/>
                <w:color w:val="000000"/>
                <w:sz w:val="22"/>
                <w:szCs w:val="22"/>
              </w:rPr>
              <w:t>Технический регламент (ГОСТ)</w:t>
            </w:r>
          </w:p>
        </w:tc>
        <w:tc>
          <w:tcPr>
            <w:tcW w:w="2268" w:type="dxa"/>
            <w:tcBorders>
              <w:top w:val="single" w:sz="4" w:space="0" w:color="auto"/>
              <w:left w:val="single" w:sz="4" w:space="0" w:color="auto"/>
              <w:right w:val="single" w:sz="4" w:space="0" w:color="auto"/>
            </w:tcBorders>
            <w:shd w:val="clear" w:color="000000" w:fill="FFFFFF"/>
            <w:vAlign w:val="center"/>
          </w:tcPr>
          <w:p w:rsidR="00516FF2" w:rsidRPr="00516FF2" w:rsidRDefault="00516FF2" w:rsidP="00D8649C">
            <w:pPr>
              <w:jc w:val="center"/>
              <w:rPr>
                <w:b/>
                <w:bCs/>
                <w:color w:val="000000"/>
                <w:sz w:val="22"/>
                <w:szCs w:val="22"/>
              </w:rPr>
            </w:pPr>
            <w:r>
              <w:rPr>
                <w:b/>
                <w:bCs/>
                <w:color w:val="000000"/>
                <w:sz w:val="22"/>
                <w:szCs w:val="22"/>
              </w:rPr>
              <w:t>Производитель</w:t>
            </w:r>
          </w:p>
        </w:tc>
      </w:tr>
      <w:tr w:rsidR="00516FF2" w:rsidRPr="00516FF2" w:rsidTr="00516FF2">
        <w:trPr>
          <w:trHeight w:val="70"/>
        </w:trPr>
        <w:tc>
          <w:tcPr>
            <w:tcW w:w="438" w:type="dxa"/>
            <w:vMerge w:val="restart"/>
            <w:tcBorders>
              <w:top w:val="nil"/>
              <w:left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w:t>
            </w:r>
          </w:p>
        </w:tc>
        <w:tc>
          <w:tcPr>
            <w:tcW w:w="1695" w:type="dxa"/>
            <w:vMerge w:val="restart"/>
            <w:tcBorders>
              <w:top w:val="nil"/>
              <w:left w:val="nil"/>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Вязка спиральная ВС-70-95</w:t>
            </w:r>
          </w:p>
        </w:tc>
        <w:tc>
          <w:tcPr>
            <w:tcW w:w="1371" w:type="dxa"/>
            <w:vMerge w:val="restart"/>
            <w:tcBorders>
              <w:top w:val="nil"/>
              <w:left w:val="nil"/>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vMerge w:val="restart"/>
            <w:tcBorders>
              <w:top w:val="nil"/>
              <w:left w:val="nil"/>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vMerge w:val="restart"/>
            <w:tcBorders>
              <w:top w:val="nil"/>
              <w:left w:val="nil"/>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140</w:t>
            </w:r>
          </w:p>
        </w:tc>
        <w:tc>
          <w:tcPr>
            <w:tcW w:w="777" w:type="dxa"/>
            <w:vMerge w:val="restart"/>
            <w:tcBorders>
              <w:top w:val="nil"/>
              <w:left w:val="nil"/>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vMerge w:val="restart"/>
            <w:tcBorders>
              <w:top w:val="nil"/>
              <w:left w:val="nil"/>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vMerge w:val="restart"/>
            <w:tcBorders>
              <w:top w:val="nil"/>
              <w:left w:val="nil"/>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D61262">
        <w:trPr>
          <w:trHeight w:val="382"/>
        </w:trPr>
        <w:tc>
          <w:tcPr>
            <w:tcW w:w="438" w:type="dxa"/>
            <w:vMerge/>
            <w:tcBorders>
              <w:left w:val="single" w:sz="4" w:space="0" w:color="auto"/>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695" w:type="dxa"/>
            <w:vMerge/>
            <w:tcBorders>
              <w:left w:val="nil"/>
              <w:bottom w:val="single" w:sz="4" w:space="0" w:color="auto"/>
              <w:right w:val="single" w:sz="4" w:space="0" w:color="auto"/>
            </w:tcBorders>
            <w:shd w:val="clear" w:color="auto" w:fill="auto"/>
            <w:vAlign w:val="center"/>
          </w:tcPr>
          <w:p w:rsidR="00516FF2" w:rsidRPr="00516FF2" w:rsidRDefault="00516FF2" w:rsidP="00D8649C">
            <w:pPr>
              <w:rPr>
                <w:sz w:val="22"/>
                <w:szCs w:val="22"/>
              </w:rPr>
            </w:pPr>
          </w:p>
        </w:tc>
        <w:tc>
          <w:tcPr>
            <w:tcW w:w="1371" w:type="dxa"/>
            <w:vMerge/>
            <w:tcBorders>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637" w:type="dxa"/>
            <w:vMerge/>
            <w:tcBorders>
              <w:left w:val="nil"/>
              <w:bottom w:val="single" w:sz="4" w:space="0" w:color="auto"/>
              <w:right w:val="single" w:sz="4" w:space="0" w:color="auto"/>
            </w:tcBorders>
            <w:shd w:val="clear" w:color="auto" w:fill="auto"/>
            <w:noWrap/>
            <w:vAlign w:val="center"/>
          </w:tcPr>
          <w:p w:rsidR="00516FF2" w:rsidRPr="00516FF2" w:rsidRDefault="00516FF2" w:rsidP="00D8649C">
            <w:pPr>
              <w:jc w:val="center"/>
              <w:rPr>
                <w:sz w:val="22"/>
                <w:szCs w:val="22"/>
              </w:rPr>
            </w:pPr>
          </w:p>
        </w:tc>
        <w:tc>
          <w:tcPr>
            <w:tcW w:w="708" w:type="dxa"/>
            <w:vMerge/>
            <w:tcBorders>
              <w:left w:val="nil"/>
              <w:bottom w:val="single" w:sz="4" w:space="0" w:color="auto"/>
              <w:right w:val="single" w:sz="4" w:space="0" w:color="auto"/>
            </w:tcBorders>
            <w:shd w:val="clear" w:color="auto" w:fill="auto"/>
            <w:noWrap/>
            <w:vAlign w:val="center"/>
          </w:tcPr>
          <w:p w:rsidR="00516FF2" w:rsidRPr="00516FF2" w:rsidRDefault="00516FF2" w:rsidP="00D8649C">
            <w:pPr>
              <w:jc w:val="center"/>
              <w:rPr>
                <w:sz w:val="22"/>
                <w:szCs w:val="22"/>
              </w:rPr>
            </w:pPr>
          </w:p>
        </w:tc>
        <w:tc>
          <w:tcPr>
            <w:tcW w:w="777" w:type="dxa"/>
            <w:vMerge/>
            <w:tcBorders>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vMerge/>
            <w:tcBorders>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vMerge/>
            <w:tcBorders>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7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Гибкий заземляющий проводник ЗП1М</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12</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3</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Зажим аппаратный А1А- 95</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6</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4</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Зажим аппаратный А2А- 70</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12</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5</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Зажим аппаратный А2А- 95</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36</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6</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Зажим аппаратный А2А-120</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3</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7</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Зажим для заземляющего проводника КZР-2</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12</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8</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Зажим натяжной НБН-2-6А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6</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9</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Зажим ПА-2-2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30</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6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10</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Зажим ПС-1-1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54</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11</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Зажим ПС-2-1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26</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12</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Звено промежуточное ПРТ-7-1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10</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13</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Изолятор подвесной SML-70/10</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57</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4261-82</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14</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Изолятор ПС-70Д</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12</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1232-93</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15</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Изолятор ШФ-20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27.90.12.110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78</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ГОСТ 1232-93</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16</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Колпачки К 6</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72</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ТУ34-09-11232 - 87</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61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17</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Колпачки КП 22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6</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ТУ34-09-11232 - 87</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18</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Серьга СРС-7-16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110</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ТУ34-13-10273 - 88</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19</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Серьга СРС-7-17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2</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ТУ34-13-10273 - 88</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51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20</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Скоба СШ-2</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11</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ТУ34-13-10273 - 88</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69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21</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Ушко </w:t>
            </w:r>
            <w:proofErr w:type="spellStart"/>
            <w:r w:rsidRPr="00516FF2">
              <w:rPr>
                <w:sz w:val="22"/>
                <w:szCs w:val="22"/>
              </w:rPr>
              <w:t>двухлапчатое</w:t>
            </w:r>
            <w:proofErr w:type="spellEnd"/>
            <w:r w:rsidRPr="00516FF2">
              <w:rPr>
                <w:sz w:val="22"/>
                <w:szCs w:val="22"/>
              </w:rPr>
              <w:t xml:space="preserve"> У2-7-16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6</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ТУ34-13-10273 - 88</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690"/>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22</w:t>
            </w:r>
          </w:p>
        </w:tc>
        <w:tc>
          <w:tcPr>
            <w:tcW w:w="1695"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D8649C">
            <w:pPr>
              <w:rPr>
                <w:sz w:val="22"/>
                <w:szCs w:val="22"/>
              </w:rPr>
            </w:pPr>
            <w:r w:rsidRPr="00516FF2">
              <w:rPr>
                <w:sz w:val="22"/>
                <w:szCs w:val="22"/>
              </w:rPr>
              <w:t xml:space="preserve">Ушко </w:t>
            </w:r>
            <w:proofErr w:type="spellStart"/>
            <w:r w:rsidRPr="00516FF2">
              <w:rPr>
                <w:sz w:val="22"/>
                <w:szCs w:val="22"/>
              </w:rPr>
              <w:t>однолапчатое</w:t>
            </w:r>
            <w:proofErr w:type="spellEnd"/>
            <w:r w:rsidRPr="00516FF2">
              <w:rPr>
                <w:sz w:val="22"/>
                <w:szCs w:val="22"/>
              </w:rPr>
              <w:t xml:space="preserve"> UU-7-16 </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proofErr w:type="spellStart"/>
            <w:r w:rsidRPr="00516FF2">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D8649C">
            <w:pPr>
              <w:jc w:val="center"/>
              <w:rPr>
                <w:sz w:val="22"/>
                <w:szCs w:val="22"/>
              </w:rPr>
            </w:pPr>
            <w:r w:rsidRPr="00516FF2">
              <w:rPr>
                <w:sz w:val="22"/>
                <w:szCs w:val="22"/>
              </w:rPr>
              <w:t>57</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ТУ34-13-10273 - 88</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jc w:val="center"/>
              <w:rPr>
                <w:color w:val="000000"/>
                <w:sz w:val="22"/>
                <w:szCs w:val="22"/>
              </w:rPr>
            </w:pPr>
          </w:p>
        </w:tc>
      </w:tr>
      <w:tr w:rsidR="00516FF2" w:rsidRPr="00516FF2" w:rsidTr="00516FF2">
        <w:trPr>
          <w:trHeight w:val="46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 </w:t>
            </w:r>
          </w:p>
        </w:tc>
        <w:tc>
          <w:tcPr>
            <w:tcW w:w="1695"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rPr>
                <w:b/>
                <w:color w:val="000000"/>
                <w:sz w:val="22"/>
                <w:szCs w:val="22"/>
              </w:rPr>
            </w:pPr>
            <w:r w:rsidRPr="00516FF2">
              <w:rPr>
                <w:b/>
                <w:color w:val="000000"/>
                <w:sz w:val="22"/>
                <w:szCs w:val="22"/>
              </w:rPr>
              <w:t>Итого с учетом НДС 18%</w:t>
            </w:r>
          </w:p>
        </w:tc>
        <w:tc>
          <w:tcPr>
            <w:tcW w:w="1371"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 </w:t>
            </w:r>
          </w:p>
        </w:tc>
        <w:tc>
          <w:tcPr>
            <w:tcW w:w="637"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 </w:t>
            </w:r>
          </w:p>
        </w:tc>
        <w:tc>
          <w:tcPr>
            <w:tcW w:w="70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jc w:val="center"/>
              <w:rPr>
                <w:color w:val="000000"/>
                <w:sz w:val="22"/>
                <w:szCs w:val="22"/>
              </w:rPr>
            </w:pPr>
            <w:r w:rsidRPr="00516FF2">
              <w:rPr>
                <w:color w:val="000000"/>
                <w:sz w:val="22"/>
                <w:szCs w:val="22"/>
              </w:rPr>
              <w:t> </w:t>
            </w:r>
          </w:p>
        </w:tc>
        <w:tc>
          <w:tcPr>
            <w:tcW w:w="777"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rPr>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516FF2" w:rsidRPr="00516FF2" w:rsidRDefault="00516FF2" w:rsidP="00D8649C">
            <w:pPr>
              <w:jc w:val="center"/>
              <w:rPr>
                <w:b/>
                <w:bCs/>
                <w:color w:val="000000"/>
                <w:sz w:val="22"/>
                <w:szCs w:val="22"/>
              </w:rPr>
            </w:pPr>
          </w:p>
        </w:tc>
        <w:tc>
          <w:tcPr>
            <w:tcW w:w="1788"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D8649C">
            <w:pPr>
              <w:rPr>
                <w:color w:val="000000"/>
                <w:sz w:val="22"/>
                <w:szCs w:val="22"/>
              </w:rPr>
            </w:pPr>
            <w:r w:rsidRPr="00516FF2">
              <w:rPr>
                <w:color w:val="000000"/>
                <w:sz w:val="22"/>
                <w:szCs w:val="22"/>
              </w:rPr>
              <w:t> </w:t>
            </w:r>
          </w:p>
        </w:tc>
        <w:tc>
          <w:tcPr>
            <w:tcW w:w="2268" w:type="dxa"/>
            <w:tcBorders>
              <w:top w:val="nil"/>
              <w:left w:val="nil"/>
              <w:bottom w:val="single" w:sz="4" w:space="0" w:color="auto"/>
              <w:right w:val="single" w:sz="4" w:space="0" w:color="auto"/>
            </w:tcBorders>
            <w:shd w:val="clear" w:color="000000" w:fill="FFFFFF"/>
          </w:tcPr>
          <w:p w:rsidR="00516FF2" w:rsidRPr="00516FF2" w:rsidRDefault="00516FF2" w:rsidP="00D8649C">
            <w:pPr>
              <w:rPr>
                <w:color w:val="000000"/>
                <w:sz w:val="22"/>
                <w:szCs w:val="22"/>
              </w:rPr>
            </w:pPr>
          </w:p>
        </w:tc>
      </w:tr>
    </w:tbl>
    <w:p w:rsidR="00EE1373" w:rsidRDefault="00EE1373" w:rsidP="00EE1373">
      <w:pPr>
        <w:rPr>
          <w:b/>
        </w:rPr>
      </w:pPr>
    </w:p>
    <w:p w:rsidR="00EE1373" w:rsidRDefault="00EE1373" w:rsidP="00516FF2">
      <w:pPr>
        <w:keepNext/>
        <w:rPr>
          <w:sz w:val="22"/>
          <w:szCs w:val="22"/>
        </w:rPr>
      </w:pPr>
    </w:p>
    <w:p w:rsidR="00EE1373" w:rsidRPr="00FB6B89" w:rsidRDefault="00EE1373" w:rsidP="00EE1373">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EE1373" w:rsidRPr="00D90DD9" w:rsidRDefault="00EE1373" w:rsidP="00EE1373">
      <w:pPr>
        <w:pStyle w:val="Times12"/>
        <w:widowControl w:val="0"/>
        <w:ind w:firstLine="0"/>
        <w:rPr>
          <w:bCs w:val="0"/>
          <w:sz w:val="16"/>
          <w:szCs w:val="16"/>
        </w:rPr>
      </w:pPr>
      <w:r w:rsidRPr="00D90DD9">
        <w:rPr>
          <w:bCs w:val="0"/>
          <w:sz w:val="16"/>
          <w:szCs w:val="16"/>
        </w:rPr>
        <w:t>М.П.</w:t>
      </w:r>
    </w:p>
    <w:p w:rsidR="00EE1373" w:rsidRDefault="00EE1373" w:rsidP="00EE1373">
      <w:pPr>
        <w:jc w:val="both"/>
        <w:rPr>
          <w:b/>
        </w:rPr>
      </w:pPr>
    </w:p>
    <w:p w:rsidR="00EE1373" w:rsidRDefault="00EE1373" w:rsidP="00EE1373">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EE1373" w:rsidRPr="00EA7457" w:rsidRDefault="00EE1373" w:rsidP="00EE1373">
      <w:pPr>
        <w:jc w:val="both"/>
        <w:rPr>
          <w:sz w:val="22"/>
          <w:szCs w:val="22"/>
        </w:rPr>
      </w:pPr>
    </w:p>
    <w:p w:rsidR="00EE1373" w:rsidRDefault="00EE1373" w:rsidP="00EE1373">
      <w:pPr>
        <w:keepNext/>
        <w:jc w:val="center"/>
        <w:rPr>
          <w:b/>
        </w:rPr>
      </w:pPr>
    </w:p>
    <w:p w:rsidR="00EE1373" w:rsidRDefault="00EE1373" w:rsidP="00EE1373">
      <w:pPr>
        <w:jc w:val="center"/>
        <w:rPr>
          <w:b/>
          <w:sz w:val="22"/>
          <w:szCs w:val="22"/>
        </w:rPr>
      </w:pPr>
    </w:p>
    <w:p w:rsidR="00EE1373" w:rsidRDefault="00EE1373" w:rsidP="00EE1373">
      <w:pPr>
        <w:jc w:val="center"/>
        <w:rPr>
          <w:b/>
          <w:sz w:val="22"/>
          <w:szCs w:val="22"/>
        </w:rPr>
      </w:pPr>
    </w:p>
    <w:p w:rsidR="00EE1373" w:rsidRPr="00FB6B89" w:rsidRDefault="00EE1373" w:rsidP="00EE1373">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EE1373" w:rsidRPr="00FB6B89" w:rsidRDefault="00EE1373" w:rsidP="00EE137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E1373" w:rsidRPr="00FB6B89" w:rsidRDefault="00EE1373" w:rsidP="00EE1373">
      <w:pPr>
        <w:pStyle w:val="Times12"/>
        <w:widowControl w:val="0"/>
        <w:ind w:firstLine="0"/>
        <w:jc w:val="right"/>
        <w:rPr>
          <w:iCs/>
          <w:sz w:val="22"/>
        </w:rPr>
      </w:pPr>
      <w:r w:rsidRPr="00FB6B89">
        <w:rPr>
          <w:iCs/>
          <w:sz w:val="22"/>
        </w:rPr>
        <w:t xml:space="preserve"> от «___» __________ 20___ г. № ______</w:t>
      </w:r>
    </w:p>
    <w:p w:rsidR="00EE1373" w:rsidRDefault="00EE1373" w:rsidP="00EE1373">
      <w:pPr>
        <w:keepNext/>
        <w:jc w:val="center"/>
        <w:rPr>
          <w:b/>
        </w:rPr>
      </w:pPr>
    </w:p>
    <w:p w:rsidR="00EE1373" w:rsidRDefault="00EE1373" w:rsidP="00EE1373">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EE1373" w:rsidRPr="006C4A09" w:rsidRDefault="00EE1373" w:rsidP="00EE1373">
      <w:pPr>
        <w:jc w:val="right"/>
      </w:pPr>
      <w:r w:rsidRPr="006C4A09">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EE1373" w:rsidRPr="005320AC" w:rsidTr="00EE1373">
        <w:tc>
          <w:tcPr>
            <w:tcW w:w="675" w:type="dxa"/>
          </w:tcPr>
          <w:p w:rsidR="00EE1373" w:rsidRPr="005320AC" w:rsidRDefault="00EE1373" w:rsidP="00EE1373">
            <w:pPr>
              <w:jc w:val="center"/>
              <w:rPr>
                <w:b/>
              </w:rPr>
            </w:pPr>
            <w:r w:rsidRPr="005320AC">
              <w:rPr>
                <w:b/>
              </w:rPr>
              <w:t>№ п/п</w:t>
            </w:r>
          </w:p>
        </w:tc>
        <w:tc>
          <w:tcPr>
            <w:tcW w:w="3153" w:type="dxa"/>
          </w:tcPr>
          <w:p w:rsidR="00EE1373" w:rsidRPr="005320AC" w:rsidRDefault="00EE1373" w:rsidP="00EE1373">
            <w:pPr>
              <w:jc w:val="center"/>
              <w:rPr>
                <w:b/>
              </w:rPr>
            </w:pPr>
            <w:r w:rsidRPr="005320AC">
              <w:rPr>
                <w:b/>
              </w:rPr>
              <w:t>Основное средство (группа основных средств)</w:t>
            </w:r>
          </w:p>
        </w:tc>
        <w:tc>
          <w:tcPr>
            <w:tcW w:w="1914" w:type="dxa"/>
          </w:tcPr>
          <w:p w:rsidR="00EE1373" w:rsidRPr="005320AC" w:rsidRDefault="00EE1373" w:rsidP="00EE1373">
            <w:pPr>
              <w:jc w:val="center"/>
              <w:rPr>
                <w:b/>
              </w:rPr>
            </w:pPr>
            <w:r w:rsidRPr="005320AC">
              <w:rPr>
                <w:b/>
              </w:rPr>
              <w:t>Стоимость</w:t>
            </w:r>
          </w:p>
        </w:tc>
        <w:tc>
          <w:tcPr>
            <w:tcW w:w="1914" w:type="dxa"/>
          </w:tcPr>
          <w:p w:rsidR="00EE1373" w:rsidRPr="005320AC" w:rsidRDefault="00EE1373" w:rsidP="00EE1373">
            <w:pPr>
              <w:jc w:val="center"/>
              <w:rPr>
                <w:b/>
              </w:rPr>
            </w:pPr>
            <w:r w:rsidRPr="005320AC">
              <w:rPr>
                <w:b/>
              </w:rPr>
              <w:t>Амортизация</w:t>
            </w:r>
          </w:p>
        </w:tc>
        <w:tc>
          <w:tcPr>
            <w:tcW w:w="1915" w:type="dxa"/>
          </w:tcPr>
          <w:p w:rsidR="00EE1373" w:rsidRPr="005320AC" w:rsidRDefault="00EE1373" w:rsidP="00EE1373">
            <w:pPr>
              <w:jc w:val="center"/>
              <w:rPr>
                <w:b/>
              </w:rPr>
            </w:pPr>
            <w:r w:rsidRPr="005320AC">
              <w:rPr>
                <w:b/>
              </w:rPr>
              <w:t>Остаточная стоимость</w:t>
            </w:r>
          </w:p>
        </w:tc>
      </w:tr>
      <w:tr w:rsidR="00EE1373" w:rsidRPr="005320AC" w:rsidTr="00EE1373">
        <w:tc>
          <w:tcPr>
            <w:tcW w:w="675" w:type="dxa"/>
          </w:tcPr>
          <w:p w:rsidR="00EE1373" w:rsidRPr="005320AC" w:rsidRDefault="00EE1373" w:rsidP="00EE1373">
            <w:pPr>
              <w:jc w:val="center"/>
            </w:pPr>
            <w:r w:rsidRPr="005320AC">
              <w:t>1</w:t>
            </w:r>
          </w:p>
        </w:tc>
        <w:tc>
          <w:tcPr>
            <w:tcW w:w="3153" w:type="dxa"/>
          </w:tcPr>
          <w:p w:rsidR="00EE1373" w:rsidRPr="005320AC" w:rsidRDefault="00EE1373" w:rsidP="00EE1373">
            <w:pPr>
              <w:jc w:val="center"/>
            </w:pPr>
            <w:r w:rsidRPr="005320AC">
              <w:t>2</w:t>
            </w:r>
          </w:p>
        </w:tc>
        <w:tc>
          <w:tcPr>
            <w:tcW w:w="1914" w:type="dxa"/>
          </w:tcPr>
          <w:p w:rsidR="00EE1373" w:rsidRPr="005320AC" w:rsidRDefault="00EE1373" w:rsidP="00EE1373">
            <w:pPr>
              <w:jc w:val="center"/>
            </w:pPr>
            <w:r w:rsidRPr="005320AC">
              <w:t>3</w:t>
            </w:r>
          </w:p>
        </w:tc>
        <w:tc>
          <w:tcPr>
            <w:tcW w:w="1914" w:type="dxa"/>
          </w:tcPr>
          <w:p w:rsidR="00EE1373" w:rsidRPr="005320AC" w:rsidRDefault="00EE1373" w:rsidP="00EE1373">
            <w:pPr>
              <w:jc w:val="center"/>
            </w:pPr>
            <w:r w:rsidRPr="005320AC">
              <w:t>4</w:t>
            </w:r>
          </w:p>
        </w:tc>
        <w:tc>
          <w:tcPr>
            <w:tcW w:w="1915" w:type="dxa"/>
          </w:tcPr>
          <w:p w:rsidR="00EE1373" w:rsidRPr="005320AC" w:rsidRDefault="00EE1373" w:rsidP="00EE1373">
            <w:pPr>
              <w:jc w:val="center"/>
            </w:pPr>
            <w:r w:rsidRPr="005320AC">
              <w:t>5</w:t>
            </w:r>
          </w:p>
        </w:tc>
      </w:tr>
      <w:tr w:rsidR="00EE1373" w:rsidRPr="005320AC" w:rsidTr="00EE1373">
        <w:tc>
          <w:tcPr>
            <w:tcW w:w="675" w:type="dxa"/>
          </w:tcPr>
          <w:p w:rsidR="00EE1373" w:rsidRPr="005320AC" w:rsidRDefault="00EE1373" w:rsidP="00EE1373">
            <w:r w:rsidRPr="005320AC">
              <w:t>1.</w:t>
            </w:r>
          </w:p>
        </w:tc>
        <w:tc>
          <w:tcPr>
            <w:tcW w:w="3153" w:type="dxa"/>
          </w:tcPr>
          <w:p w:rsidR="00EE1373" w:rsidRPr="005320AC" w:rsidRDefault="00EE1373" w:rsidP="00EE1373"/>
        </w:tc>
        <w:tc>
          <w:tcPr>
            <w:tcW w:w="1914" w:type="dxa"/>
          </w:tcPr>
          <w:p w:rsidR="00EE1373" w:rsidRPr="005320AC" w:rsidRDefault="00EE1373" w:rsidP="00EE1373"/>
        </w:tc>
        <w:tc>
          <w:tcPr>
            <w:tcW w:w="1914" w:type="dxa"/>
          </w:tcPr>
          <w:p w:rsidR="00EE1373" w:rsidRPr="005320AC" w:rsidRDefault="00EE1373" w:rsidP="00EE1373"/>
        </w:tc>
        <w:tc>
          <w:tcPr>
            <w:tcW w:w="1915" w:type="dxa"/>
          </w:tcPr>
          <w:p w:rsidR="00EE1373" w:rsidRPr="005320AC" w:rsidRDefault="00EE1373" w:rsidP="00EE1373"/>
        </w:tc>
      </w:tr>
      <w:tr w:rsidR="00EE1373" w:rsidRPr="005320AC" w:rsidTr="00EE1373">
        <w:tc>
          <w:tcPr>
            <w:tcW w:w="675" w:type="dxa"/>
          </w:tcPr>
          <w:p w:rsidR="00EE1373" w:rsidRPr="005320AC" w:rsidRDefault="00EE1373" w:rsidP="00EE1373">
            <w:r w:rsidRPr="005320AC">
              <w:t>2.</w:t>
            </w:r>
          </w:p>
        </w:tc>
        <w:tc>
          <w:tcPr>
            <w:tcW w:w="3153" w:type="dxa"/>
          </w:tcPr>
          <w:p w:rsidR="00EE1373" w:rsidRPr="005320AC" w:rsidRDefault="00EE1373" w:rsidP="00EE1373"/>
        </w:tc>
        <w:tc>
          <w:tcPr>
            <w:tcW w:w="1914" w:type="dxa"/>
          </w:tcPr>
          <w:p w:rsidR="00EE1373" w:rsidRPr="005320AC" w:rsidRDefault="00EE1373" w:rsidP="00EE1373"/>
        </w:tc>
        <w:tc>
          <w:tcPr>
            <w:tcW w:w="1914" w:type="dxa"/>
          </w:tcPr>
          <w:p w:rsidR="00EE1373" w:rsidRPr="005320AC" w:rsidRDefault="00EE1373" w:rsidP="00EE1373"/>
        </w:tc>
        <w:tc>
          <w:tcPr>
            <w:tcW w:w="1915" w:type="dxa"/>
          </w:tcPr>
          <w:p w:rsidR="00EE1373" w:rsidRPr="005320AC" w:rsidRDefault="00EE1373" w:rsidP="00EE1373"/>
        </w:tc>
      </w:tr>
      <w:tr w:rsidR="00EE1373" w:rsidRPr="005320AC" w:rsidTr="00EE1373">
        <w:tc>
          <w:tcPr>
            <w:tcW w:w="675" w:type="dxa"/>
          </w:tcPr>
          <w:p w:rsidR="00EE1373" w:rsidRPr="005320AC" w:rsidRDefault="00EE1373" w:rsidP="00EE1373">
            <w:r w:rsidRPr="005320AC">
              <w:t>3.</w:t>
            </w:r>
          </w:p>
        </w:tc>
        <w:tc>
          <w:tcPr>
            <w:tcW w:w="3153" w:type="dxa"/>
          </w:tcPr>
          <w:p w:rsidR="00EE1373" w:rsidRPr="005320AC" w:rsidRDefault="00EE1373" w:rsidP="00EE1373"/>
        </w:tc>
        <w:tc>
          <w:tcPr>
            <w:tcW w:w="1914" w:type="dxa"/>
          </w:tcPr>
          <w:p w:rsidR="00EE1373" w:rsidRPr="005320AC" w:rsidRDefault="00EE1373" w:rsidP="00EE1373"/>
        </w:tc>
        <w:tc>
          <w:tcPr>
            <w:tcW w:w="1914" w:type="dxa"/>
          </w:tcPr>
          <w:p w:rsidR="00EE1373" w:rsidRPr="005320AC" w:rsidRDefault="00EE1373" w:rsidP="00EE1373"/>
        </w:tc>
        <w:tc>
          <w:tcPr>
            <w:tcW w:w="1915" w:type="dxa"/>
          </w:tcPr>
          <w:p w:rsidR="00EE1373" w:rsidRPr="005320AC" w:rsidRDefault="00EE1373" w:rsidP="00EE1373"/>
        </w:tc>
      </w:tr>
      <w:tr w:rsidR="00EE1373" w:rsidRPr="005320AC" w:rsidTr="00EE1373">
        <w:tc>
          <w:tcPr>
            <w:tcW w:w="675" w:type="dxa"/>
          </w:tcPr>
          <w:p w:rsidR="00EE1373" w:rsidRPr="005320AC" w:rsidRDefault="00EE1373" w:rsidP="00EE1373">
            <w:r w:rsidRPr="005320AC">
              <w:t>…</w:t>
            </w:r>
          </w:p>
        </w:tc>
        <w:tc>
          <w:tcPr>
            <w:tcW w:w="3153" w:type="dxa"/>
          </w:tcPr>
          <w:p w:rsidR="00EE1373" w:rsidRPr="005320AC" w:rsidRDefault="00EE1373" w:rsidP="00EE1373"/>
        </w:tc>
        <w:tc>
          <w:tcPr>
            <w:tcW w:w="1914" w:type="dxa"/>
          </w:tcPr>
          <w:p w:rsidR="00EE1373" w:rsidRPr="005320AC" w:rsidRDefault="00EE1373" w:rsidP="00EE1373"/>
        </w:tc>
        <w:tc>
          <w:tcPr>
            <w:tcW w:w="1914" w:type="dxa"/>
          </w:tcPr>
          <w:p w:rsidR="00EE1373" w:rsidRPr="005320AC" w:rsidRDefault="00EE1373" w:rsidP="00EE1373"/>
        </w:tc>
        <w:tc>
          <w:tcPr>
            <w:tcW w:w="1915" w:type="dxa"/>
          </w:tcPr>
          <w:p w:rsidR="00EE1373" w:rsidRPr="005320AC" w:rsidRDefault="00EE1373" w:rsidP="00EE1373"/>
        </w:tc>
      </w:tr>
    </w:tbl>
    <w:p w:rsidR="00EE1373" w:rsidRPr="00E67F0C" w:rsidRDefault="00EE1373" w:rsidP="00EE1373"/>
    <w:p w:rsidR="00EE1373" w:rsidRDefault="00EE1373" w:rsidP="00EE1373"/>
    <w:p w:rsidR="00EE1373" w:rsidRPr="009D5379" w:rsidRDefault="00EE1373" w:rsidP="00EE1373">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E1373" w:rsidRPr="009D5379" w:rsidRDefault="00EE1373" w:rsidP="00EE137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E1373" w:rsidRPr="006C4A09" w:rsidRDefault="00EE1373" w:rsidP="00EE1373"/>
    <w:p w:rsidR="00EE1373" w:rsidRPr="00C20895" w:rsidRDefault="00EE1373" w:rsidP="00EE1373">
      <w:pPr>
        <w:keepNext/>
        <w:jc w:val="center"/>
        <w:rPr>
          <w:b/>
        </w:rPr>
      </w:pPr>
      <w:r>
        <w:rPr>
          <w:b/>
        </w:rPr>
        <w:br w:type="page"/>
        <w:t xml:space="preserve">ТОМ 2. </w:t>
      </w:r>
      <w:r w:rsidRPr="00C20895">
        <w:rPr>
          <w:b/>
        </w:rPr>
        <w:t>ТЕХНИЧЕСКОЕ ЗАДАНИЕ</w:t>
      </w:r>
      <w:r>
        <w:rPr>
          <w:b/>
        </w:rPr>
        <w:t>.</w:t>
      </w:r>
    </w:p>
    <w:p w:rsidR="00EE1373" w:rsidRDefault="00EE1373" w:rsidP="00EE1373">
      <w:pPr>
        <w:keepNext/>
        <w:jc w:val="center"/>
      </w:pPr>
    </w:p>
    <w:p w:rsidR="00EE1373" w:rsidRPr="00516FF2" w:rsidRDefault="00EE1373" w:rsidP="00EE1373">
      <w:pPr>
        <w:keepNext/>
        <w:jc w:val="center"/>
        <w:rPr>
          <w:sz w:val="22"/>
          <w:szCs w:val="22"/>
        </w:rPr>
      </w:pPr>
    </w:p>
    <w:tbl>
      <w:tblPr>
        <w:tblW w:w="9639" w:type="dxa"/>
        <w:tblLook w:val="04A0" w:firstRow="1" w:lastRow="0" w:firstColumn="1" w:lastColumn="0" w:noHBand="0" w:noVBand="1"/>
      </w:tblPr>
      <w:tblGrid>
        <w:gridCol w:w="440"/>
        <w:gridCol w:w="2860"/>
        <w:gridCol w:w="1420"/>
        <w:gridCol w:w="637"/>
        <w:gridCol w:w="683"/>
        <w:gridCol w:w="880"/>
        <w:gridCol w:w="1400"/>
        <w:gridCol w:w="1524"/>
      </w:tblGrid>
      <w:tr w:rsidR="00516FF2" w:rsidRPr="00516FF2" w:rsidTr="00516FF2">
        <w:trPr>
          <w:trHeight w:val="300"/>
        </w:trPr>
        <w:tc>
          <w:tcPr>
            <w:tcW w:w="9639" w:type="dxa"/>
            <w:gridSpan w:val="8"/>
            <w:tcBorders>
              <w:top w:val="nil"/>
              <w:left w:val="nil"/>
              <w:bottom w:val="nil"/>
              <w:right w:val="nil"/>
            </w:tcBorders>
            <w:shd w:val="clear" w:color="auto" w:fill="auto"/>
            <w:noWrap/>
            <w:vAlign w:val="center"/>
            <w:hideMark/>
          </w:tcPr>
          <w:p w:rsidR="00516FF2" w:rsidRPr="00516FF2" w:rsidRDefault="00516FF2" w:rsidP="00516FF2">
            <w:pPr>
              <w:jc w:val="center"/>
              <w:rPr>
                <w:b/>
                <w:bCs/>
                <w:color w:val="000000"/>
                <w:sz w:val="22"/>
                <w:szCs w:val="22"/>
              </w:rPr>
            </w:pPr>
            <w:r w:rsidRPr="00516FF2">
              <w:rPr>
                <w:b/>
                <w:bCs/>
                <w:color w:val="000000"/>
                <w:sz w:val="22"/>
                <w:szCs w:val="22"/>
              </w:rPr>
              <w:t>Лот №1. ТЕХНИЧЕСКОЕ ЗАДАНИЕ</w:t>
            </w:r>
          </w:p>
        </w:tc>
      </w:tr>
      <w:tr w:rsidR="00516FF2" w:rsidRPr="00516FF2" w:rsidTr="00516FF2">
        <w:trPr>
          <w:trHeight w:val="300"/>
        </w:trPr>
        <w:tc>
          <w:tcPr>
            <w:tcW w:w="9639" w:type="dxa"/>
            <w:gridSpan w:val="8"/>
            <w:tcBorders>
              <w:top w:val="nil"/>
              <w:left w:val="nil"/>
              <w:bottom w:val="nil"/>
              <w:right w:val="nil"/>
            </w:tcBorders>
            <w:shd w:val="clear" w:color="auto" w:fill="auto"/>
            <w:noWrap/>
            <w:vAlign w:val="center"/>
            <w:hideMark/>
          </w:tcPr>
          <w:p w:rsidR="00516FF2" w:rsidRPr="00516FF2" w:rsidRDefault="00516FF2" w:rsidP="00516FF2">
            <w:pPr>
              <w:jc w:val="center"/>
              <w:rPr>
                <w:b/>
                <w:bCs/>
                <w:color w:val="000000"/>
                <w:sz w:val="22"/>
                <w:szCs w:val="22"/>
              </w:rPr>
            </w:pPr>
            <w:r w:rsidRPr="00516FF2">
              <w:rPr>
                <w:b/>
                <w:bCs/>
                <w:color w:val="000000"/>
                <w:sz w:val="22"/>
                <w:szCs w:val="22"/>
              </w:rPr>
              <w:t>на поставку изделий для линий электропередач</w:t>
            </w:r>
          </w:p>
        </w:tc>
      </w:tr>
      <w:tr w:rsidR="00516FF2" w:rsidRPr="00516FF2" w:rsidTr="00516FF2">
        <w:trPr>
          <w:trHeight w:val="195"/>
        </w:trPr>
        <w:tc>
          <w:tcPr>
            <w:tcW w:w="440" w:type="dxa"/>
            <w:tcBorders>
              <w:top w:val="nil"/>
              <w:left w:val="nil"/>
              <w:bottom w:val="nil"/>
              <w:right w:val="nil"/>
            </w:tcBorders>
            <w:shd w:val="clear" w:color="auto" w:fill="auto"/>
            <w:noWrap/>
            <w:vAlign w:val="center"/>
            <w:hideMark/>
          </w:tcPr>
          <w:p w:rsidR="00516FF2" w:rsidRPr="00516FF2" w:rsidRDefault="00516FF2" w:rsidP="00516FF2">
            <w:pPr>
              <w:jc w:val="center"/>
              <w:rPr>
                <w:b/>
                <w:bCs/>
                <w:color w:val="000000"/>
                <w:sz w:val="22"/>
                <w:szCs w:val="22"/>
              </w:rPr>
            </w:pPr>
          </w:p>
        </w:tc>
        <w:tc>
          <w:tcPr>
            <w:tcW w:w="2860" w:type="dxa"/>
            <w:tcBorders>
              <w:top w:val="nil"/>
              <w:left w:val="nil"/>
              <w:bottom w:val="nil"/>
              <w:right w:val="nil"/>
            </w:tcBorders>
            <w:shd w:val="clear" w:color="auto" w:fill="auto"/>
            <w:noWrap/>
            <w:vAlign w:val="bottom"/>
            <w:hideMark/>
          </w:tcPr>
          <w:p w:rsidR="00516FF2" w:rsidRPr="00516FF2" w:rsidRDefault="00516FF2" w:rsidP="00516FF2">
            <w:pPr>
              <w:jc w:val="center"/>
              <w:rPr>
                <w:sz w:val="22"/>
                <w:szCs w:val="22"/>
              </w:rPr>
            </w:pPr>
          </w:p>
        </w:tc>
        <w:tc>
          <w:tcPr>
            <w:tcW w:w="1420" w:type="dxa"/>
            <w:tcBorders>
              <w:top w:val="nil"/>
              <w:left w:val="nil"/>
              <w:bottom w:val="nil"/>
              <w:right w:val="nil"/>
            </w:tcBorders>
            <w:shd w:val="clear" w:color="auto" w:fill="auto"/>
            <w:noWrap/>
            <w:vAlign w:val="bottom"/>
            <w:hideMark/>
          </w:tcPr>
          <w:p w:rsidR="00516FF2" w:rsidRPr="00516FF2" w:rsidRDefault="00516FF2" w:rsidP="00516FF2">
            <w:pPr>
              <w:rPr>
                <w:sz w:val="22"/>
                <w:szCs w:val="22"/>
              </w:rPr>
            </w:pPr>
          </w:p>
        </w:tc>
        <w:tc>
          <w:tcPr>
            <w:tcW w:w="637" w:type="dxa"/>
            <w:tcBorders>
              <w:top w:val="nil"/>
              <w:left w:val="nil"/>
              <w:bottom w:val="nil"/>
              <w:right w:val="nil"/>
            </w:tcBorders>
            <w:shd w:val="clear" w:color="auto" w:fill="auto"/>
            <w:noWrap/>
            <w:vAlign w:val="bottom"/>
            <w:hideMark/>
          </w:tcPr>
          <w:p w:rsidR="00516FF2" w:rsidRPr="00516FF2" w:rsidRDefault="00516FF2" w:rsidP="00516FF2">
            <w:pPr>
              <w:rPr>
                <w:sz w:val="22"/>
                <w:szCs w:val="22"/>
              </w:rPr>
            </w:pPr>
          </w:p>
        </w:tc>
        <w:tc>
          <w:tcPr>
            <w:tcW w:w="683" w:type="dxa"/>
            <w:tcBorders>
              <w:top w:val="nil"/>
              <w:left w:val="nil"/>
              <w:bottom w:val="nil"/>
              <w:right w:val="nil"/>
            </w:tcBorders>
            <w:shd w:val="clear" w:color="auto" w:fill="auto"/>
            <w:noWrap/>
            <w:vAlign w:val="bottom"/>
            <w:hideMark/>
          </w:tcPr>
          <w:p w:rsidR="00516FF2" w:rsidRPr="00516FF2" w:rsidRDefault="00516FF2" w:rsidP="00516FF2">
            <w:pPr>
              <w:rPr>
                <w:sz w:val="22"/>
                <w:szCs w:val="22"/>
              </w:rPr>
            </w:pPr>
          </w:p>
        </w:tc>
        <w:tc>
          <w:tcPr>
            <w:tcW w:w="880" w:type="dxa"/>
            <w:tcBorders>
              <w:top w:val="nil"/>
              <w:left w:val="nil"/>
              <w:bottom w:val="nil"/>
              <w:right w:val="nil"/>
            </w:tcBorders>
            <w:shd w:val="clear" w:color="auto" w:fill="auto"/>
            <w:noWrap/>
            <w:vAlign w:val="bottom"/>
            <w:hideMark/>
          </w:tcPr>
          <w:p w:rsidR="00516FF2" w:rsidRPr="00516FF2" w:rsidRDefault="00516FF2" w:rsidP="00516FF2">
            <w:pPr>
              <w:jc w:val="center"/>
              <w:rPr>
                <w:sz w:val="22"/>
                <w:szCs w:val="22"/>
              </w:rPr>
            </w:pPr>
          </w:p>
        </w:tc>
        <w:tc>
          <w:tcPr>
            <w:tcW w:w="1400" w:type="dxa"/>
            <w:tcBorders>
              <w:top w:val="nil"/>
              <w:left w:val="nil"/>
              <w:bottom w:val="nil"/>
              <w:right w:val="nil"/>
            </w:tcBorders>
            <w:shd w:val="clear" w:color="auto" w:fill="auto"/>
            <w:noWrap/>
            <w:vAlign w:val="bottom"/>
            <w:hideMark/>
          </w:tcPr>
          <w:p w:rsidR="00516FF2" w:rsidRPr="00516FF2" w:rsidRDefault="00516FF2" w:rsidP="00516FF2">
            <w:pPr>
              <w:rPr>
                <w:sz w:val="22"/>
                <w:szCs w:val="22"/>
              </w:rPr>
            </w:pPr>
          </w:p>
        </w:tc>
        <w:tc>
          <w:tcPr>
            <w:tcW w:w="1319" w:type="dxa"/>
            <w:tcBorders>
              <w:top w:val="nil"/>
              <w:left w:val="nil"/>
              <w:bottom w:val="nil"/>
              <w:right w:val="nil"/>
            </w:tcBorders>
            <w:shd w:val="clear" w:color="auto" w:fill="auto"/>
            <w:noWrap/>
            <w:vAlign w:val="bottom"/>
            <w:hideMark/>
          </w:tcPr>
          <w:p w:rsidR="00516FF2" w:rsidRPr="00516FF2" w:rsidRDefault="00516FF2" w:rsidP="00516FF2">
            <w:pPr>
              <w:rPr>
                <w:sz w:val="22"/>
                <w:szCs w:val="22"/>
              </w:rPr>
            </w:pPr>
          </w:p>
        </w:tc>
      </w:tr>
      <w:tr w:rsidR="00516FF2" w:rsidRPr="00516FF2" w:rsidTr="00516FF2">
        <w:trPr>
          <w:trHeight w:val="315"/>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Место поставки товаров: 400075 г. Волгоград, ул. Шопена,13.</w:t>
            </w:r>
          </w:p>
        </w:tc>
      </w:tr>
      <w:tr w:rsidR="00516FF2" w:rsidRPr="00516FF2" w:rsidTr="00516FF2">
        <w:trPr>
          <w:trHeight w:val="54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Срок предоставления гарантии качества на товары: Гарантийный срок на поставляемую продукцию должен соответствовать сроку изготовителя, но не менее 1 года.</w:t>
            </w:r>
          </w:p>
        </w:tc>
      </w:tr>
      <w:tr w:rsidR="00516FF2" w:rsidRPr="00516FF2" w:rsidTr="00516FF2">
        <w:trPr>
          <w:trHeight w:val="30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Изделия для линий электропередач должны быть новыми.</w:t>
            </w:r>
          </w:p>
        </w:tc>
      </w:tr>
      <w:tr w:rsidR="00516FF2" w:rsidRPr="00516FF2" w:rsidTr="00516FF2">
        <w:trPr>
          <w:trHeight w:val="102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Производители: ООО «МЗВА» г. Москва, ООО «</w:t>
            </w:r>
            <w:proofErr w:type="spellStart"/>
            <w:r w:rsidRPr="00516FF2">
              <w:rPr>
                <w:color w:val="000000"/>
                <w:sz w:val="22"/>
                <w:szCs w:val="22"/>
              </w:rPr>
              <w:t>Экопром</w:t>
            </w:r>
            <w:proofErr w:type="spellEnd"/>
            <w:r w:rsidRPr="00516FF2">
              <w:rPr>
                <w:color w:val="000000"/>
                <w:sz w:val="22"/>
                <w:szCs w:val="22"/>
              </w:rPr>
              <w:t>» г. Ставрополь, ОАО Гжельский завод «Электроизолятор», ОАО «</w:t>
            </w:r>
            <w:proofErr w:type="spellStart"/>
            <w:r w:rsidRPr="00516FF2">
              <w:rPr>
                <w:color w:val="000000"/>
                <w:sz w:val="22"/>
                <w:szCs w:val="22"/>
              </w:rPr>
              <w:t>Кореневский</w:t>
            </w:r>
            <w:proofErr w:type="spellEnd"/>
            <w:r w:rsidRPr="00516FF2">
              <w:rPr>
                <w:color w:val="000000"/>
                <w:sz w:val="22"/>
                <w:szCs w:val="22"/>
              </w:rPr>
              <w:t xml:space="preserve"> завод низковольтной аппаратуры» Курская область, ООО «Дон изолятор» г. Шахты, Липецкий электротехнический завод, АО «ЮАИЗ» г. Южноуральск. </w:t>
            </w:r>
          </w:p>
        </w:tc>
      </w:tr>
      <w:tr w:rsidR="00516FF2" w:rsidRPr="00516FF2" w:rsidTr="00516FF2">
        <w:trPr>
          <w:trHeight w:val="705"/>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 xml:space="preserve">Срок (период) поставки товаров: Максимальный срок поставки товаров, в течение 20 календарных дней со дня заключения договора. </w:t>
            </w:r>
          </w:p>
        </w:tc>
      </w:tr>
      <w:tr w:rsidR="00516FF2" w:rsidRPr="00516FF2" w:rsidTr="00516FF2">
        <w:trPr>
          <w:trHeight w:val="30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b/>
                <w:bCs/>
                <w:color w:val="000000"/>
                <w:sz w:val="22"/>
                <w:szCs w:val="22"/>
              </w:rPr>
            </w:pPr>
            <w:r w:rsidRPr="00516FF2">
              <w:rPr>
                <w:b/>
                <w:bCs/>
                <w:color w:val="000000"/>
                <w:sz w:val="22"/>
                <w:szCs w:val="22"/>
              </w:rPr>
              <w:t>Требования к качеству продукции (товара):</w:t>
            </w:r>
          </w:p>
        </w:tc>
      </w:tr>
      <w:tr w:rsidR="00516FF2" w:rsidRPr="00516FF2" w:rsidTr="00516FF2">
        <w:trPr>
          <w:trHeight w:val="66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tc>
      </w:tr>
      <w:tr w:rsidR="00516FF2" w:rsidRPr="00516FF2" w:rsidTr="00516FF2">
        <w:trPr>
          <w:trHeight w:val="30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Перечень документов, подтверждающих происхождение продукции (товара):</w:t>
            </w:r>
          </w:p>
        </w:tc>
      </w:tr>
      <w:tr w:rsidR="00516FF2" w:rsidRPr="00516FF2" w:rsidTr="00516FF2">
        <w:trPr>
          <w:trHeight w:val="102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516FF2" w:rsidRPr="00516FF2" w:rsidTr="00516FF2">
        <w:trPr>
          <w:trHeight w:val="615"/>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516FF2" w:rsidRPr="00516FF2" w:rsidTr="00516FF2">
        <w:trPr>
          <w:trHeight w:val="1050"/>
        </w:trPr>
        <w:tc>
          <w:tcPr>
            <w:tcW w:w="9639" w:type="dxa"/>
            <w:gridSpan w:val="8"/>
            <w:tcBorders>
              <w:top w:val="nil"/>
              <w:left w:val="nil"/>
              <w:bottom w:val="nil"/>
              <w:right w:val="nil"/>
            </w:tcBorders>
            <w:shd w:val="clear" w:color="auto" w:fill="auto"/>
            <w:vAlign w:val="center"/>
            <w:hideMark/>
          </w:tcPr>
          <w:p w:rsidR="00516FF2" w:rsidRPr="00516FF2" w:rsidRDefault="00516FF2" w:rsidP="00516FF2">
            <w:pPr>
              <w:rPr>
                <w:color w:val="000000"/>
                <w:sz w:val="22"/>
                <w:szCs w:val="22"/>
              </w:rPr>
            </w:pPr>
            <w:r w:rsidRPr="00516FF2">
              <w:rPr>
                <w:color w:val="000000"/>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516FF2" w:rsidRPr="00516FF2" w:rsidTr="00516FF2">
        <w:trPr>
          <w:trHeight w:val="840"/>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bookmarkStart w:id="69" w:name="RANGE!A18"/>
            <w:r w:rsidRPr="00516FF2">
              <w:rPr>
                <w:b/>
                <w:bCs/>
                <w:color w:val="000000"/>
                <w:sz w:val="22"/>
                <w:szCs w:val="22"/>
              </w:rPr>
              <w:t>№</w:t>
            </w:r>
            <w:bookmarkEnd w:id="69"/>
          </w:p>
        </w:tc>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Товар</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Код ОКПД 2</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Ед. изм.</w:t>
            </w:r>
          </w:p>
        </w:tc>
        <w:tc>
          <w:tcPr>
            <w:tcW w:w="6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Кол-во</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Цена, руб. (с НДС)</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Сумма, руб. с НДС</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Технический регламент (ГОСТ)</w:t>
            </w:r>
          </w:p>
        </w:tc>
      </w:tr>
      <w:tr w:rsidR="00516FF2" w:rsidRPr="00516FF2" w:rsidTr="00516FF2">
        <w:trPr>
          <w:trHeight w:val="458"/>
        </w:trPr>
        <w:tc>
          <w:tcPr>
            <w:tcW w:w="440" w:type="dxa"/>
            <w:vMerge/>
            <w:tcBorders>
              <w:top w:val="single" w:sz="4" w:space="0" w:color="auto"/>
              <w:left w:val="single" w:sz="4" w:space="0" w:color="auto"/>
              <w:bottom w:val="single" w:sz="4" w:space="0" w:color="auto"/>
              <w:right w:val="single" w:sz="4" w:space="0" w:color="auto"/>
            </w:tcBorders>
            <w:vAlign w:val="center"/>
            <w:hideMark/>
          </w:tcPr>
          <w:p w:rsidR="00516FF2" w:rsidRPr="00516FF2" w:rsidRDefault="00516FF2" w:rsidP="00516FF2">
            <w:pPr>
              <w:rPr>
                <w:b/>
                <w:bCs/>
                <w:color w:val="000000"/>
                <w:sz w:val="22"/>
                <w:szCs w:val="22"/>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16FF2" w:rsidRPr="00516FF2" w:rsidRDefault="00516FF2" w:rsidP="00516FF2">
            <w:pPr>
              <w:rPr>
                <w:b/>
                <w:bCs/>
                <w:color w:val="000000"/>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16FF2" w:rsidRPr="00516FF2" w:rsidRDefault="00516FF2" w:rsidP="00516FF2">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516FF2" w:rsidRPr="00516FF2" w:rsidRDefault="00516FF2" w:rsidP="00516FF2">
            <w:pPr>
              <w:rPr>
                <w:b/>
                <w:bCs/>
                <w:color w:val="000000"/>
                <w:sz w:val="22"/>
                <w:szCs w:val="22"/>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rsidR="00516FF2" w:rsidRPr="00516FF2" w:rsidRDefault="00516FF2" w:rsidP="00516FF2">
            <w:pPr>
              <w:rPr>
                <w:b/>
                <w:bCs/>
                <w:color w:val="000000"/>
                <w:sz w:val="22"/>
                <w:szCs w:val="22"/>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16FF2" w:rsidRPr="00516FF2" w:rsidRDefault="00516FF2" w:rsidP="00516FF2">
            <w:pPr>
              <w:rPr>
                <w:b/>
                <w:bCs/>
                <w:color w:val="000000"/>
                <w:sz w:val="22"/>
                <w:szCs w:val="22"/>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516FF2" w:rsidRPr="00516FF2" w:rsidRDefault="00516FF2" w:rsidP="00516FF2">
            <w:pPr>
              <w:rPr>
                <w:b/>
                <w:bCs/>
                <w:color w:val="000000"/>
                <w:sz w:val="22"/>
                <w:szCs w:val="22"/>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516FF2" w:rsidRPr="00516FF2" w:rsidRDefault="00516FF2" w:rsidP="00516FF2">
            <w:pPr>
              <w:rPr>
                <w:b/>
                <w:bCs/>
                <w:color w:val="000000"/>
                <w:sz w:val="22"/>
                <w:szCs w:val="22"/>
              </w:rPr>
            </w:pP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Вязка спиральная ВС-70-95</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140</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390,00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54 600,00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7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Гибкий заземляющий проводник ЗП1М</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12</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640,00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7 680,00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Зажим аппаратный А1А- 95</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6</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400,00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2 400,00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Зажим аппаратный А2А- 70</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12</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410,00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4 920,00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Зажим аппаратный А2А- 95</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36</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410,00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14 760,00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6</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Зажим аппаратный А2А-120</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3</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440,00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1 320,00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7</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Зажим для заземляющего проводника КZР-2</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12</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410,00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4 920,00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8</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Зажим натяжной НБН-2-6А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6</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826,00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4 956,00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9</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Зажим ПА-2-2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30</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175,00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5 250,00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61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10</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Зажим ПС-1-1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54</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165,00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8 910,00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11</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Зажим ПС-2-1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26</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225,00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5 850,00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12</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Звено промежуточное ПРТ-7-1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10</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395,00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3 950,00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13</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Изолятор подвесной SML-70/10</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57</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990,00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56 430,00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4261-82</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14</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Изолятор ПС-70Д</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12</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990,00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11 880,00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1232-93</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15</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Изолятор ШФ-20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27.90.12.110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78</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672,00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52 416,00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ГОСТ 1232-93</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16</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Колпачки К 6</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72</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25,00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1 800,00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ТУ34-09-11232 - 87</w:t>
            </w:r>
          </w:p>
        </w:tc>
      </w:tr>
      <w:tr w:rsidR="00516FF2" w:rsidRPr="00516FF2" w:rsidTr="00516FF2">
        <w:trPr>
          <w:trHeight w:val="61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17</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Колпачки КП 22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6</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33,00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198,00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ТУ34-09-11232 - 87</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18</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Серьга СРС-7-16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110</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277,00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30 470,00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ТУ34-13-10273 - 88</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19</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Серьга СРС-7-17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2</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277,00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554,00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ТУ34-13-10273 - 88</w:t>
            </w:r>
          </w:p>
        </w:tc>
      </w:tr>
      <w:tr w:rsidR="00516FF2" w:rsidRPr="00516FF2" w:rsidTr="00516FF2">
        <w:trPr>
          <w:trHeight w:val="51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20</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Скоба СШ-2</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11</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275,00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3 025,00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ТУ34-13-10273 - 88</w:t>
            </w:r>
          </w:p>
        </w:tc>
      </w:tr>
      <w:tr w:rsidR="00516FF2" w:rsidRPr="00516FF2" w:rsidTr="00516FF2">
        <w:trPr>
          <w:trHeight w:val="69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21</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Ушко </w:t>
            </w:r>
            <w:proofErr w:type="spellStart"/>
            <w:r w:rsidRPr="00516FF2">
              <w:rPr>
                <w:sz w:val="22"/>
                <w:szCs w:val="22"/>
              </w:rPr>
              <w:t>двухлапчатое</w:t>
            </w:r>
            <w:proofErr w:type="spellEnd"/>
            <w:r w:rsidRPr="00516FF2">
              <w:rPr>
                <w:sz w:val="22"/>
                <w:szCs w:val="22"/>
              </w:rPr>
              <w:t xml:space="preserve"> У2-7-16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6</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660,00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3 960,00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ТУ34-13-10273 - 88</w:t>
            </w:r>
          </w:p>
        </w:tc>
      </w:tr>
      <w:tr w:rsidR="00516FF2" w:rsidRPr="00516FF2" w:rsidTr="00516FF2">
        <w:trPr>
          <w:trHeight w:val="69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22</w:t>
            </w:r>
          </w:p>
        </w:tc>
        <w:tc>
          <w:tcPr>
            <w:tcW w:w="2860" w:type="dxa"/>
            <w:tcBorders>
              <w:top w:val="nil"/>
              <w:left w:val="nil"/>
              <w:bottom w:val="single" w:sz="4" w:space="0" w:color="auto"/>
              <w:right w:val="single" w:sz="4" w:space="0" w:color="auto"/>
            </w:tcBorders>
            <w:shd w:val="clear" w:color="auto" w:fill="auto"/>
            <w:vAlign w:val="center"/>
            <w:hideMark/>
          </w:tcPr>
          <w:p w:rsidR="00516FF2" w:rsidRPr="00516FF2" w:rsidRDefault="00516FF2" w:rsidP="00516FF2">
            <w:pPr>
              <w:rPr>
                <w:sz w:val="22"/>
                <w:szCs w:val="22"/>
              </w:rPr>
            </w:pPr>
            <w:r w:rsidRPr="00516FF2">
              <w:rPr>
                <w:sz w:val="22"/>
                <w:szCs w:val="22"/>
              </w:rPr>
              <w:t xml:space="preserve">Ушко </w:t>
            </w:r>
            <w:proofErr w:type="spellStart"/>
            <w:r w:rsidRPr="00516FF2">
              <w:rPr>
                <w:sz w:val="22"/>
                <w:szCs w:val="22"/>
              </w:rPr>
              <w:t>однолапчатое</w:t>
            </w:r>
            <w:proofErr w:type="spellEnd"/>
            <w:r w:rsidRPr="00516FF2">
              <w:rPr>
                <w:sz w:val="22"/>
                <w:szCs w:val="22"/>
              </w:rPr>
              <w:t xml:space="preserve"> UU-7-16 </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27.33.13.130</w:t>
            </w:r>
          </w:p>
        </w:tc>
        <w:tc>
          <w:tcPr>
            <w:tcW w:w="637"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proofErr w:type="spellStart"/>
            <w:r w:rsidRPr="00516FF2">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rsidR="00516FF2" w:rsidRPr="00516FF2" w:rsidRDefault="00516FF2" w:rsidP="00516FF2">
            <w:pPr>
              <w:jc w:val="center"/>
              <w:rPr>
                <w:sz w:val="22"/>
                <w:szCs w:val="22"/>
              </w:rPr>
            </w:pPr>
            <w:r w:rsidRPr="00516FF2">
              <w:rPr>
                <w:sz w:val="22"/>
                <w:szCs w:val="22"/>
              </w:rPr>
              <w:t>57</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550,00</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31 350,00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ТУ34-13-10273 - 88</w:t>
            </w:r>
          </w:p>
        </w:tc>
      </w:tr>
      <w:tr w:rsidR="00516FF2" w:rsidRPr="00516FF2" w:rsidTr="00516FF2">
        <w:trPr>
          <w:trHeight w:val="46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 </w:t>
            </w:r>
          </w:p>
        </w:tc>
        <w:tc>
          <w:tcPr>
            <w:tcW w:w="286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rPr>
                <w:b/>
                <w:color w:val="000000"/>
                <w:sz w:val="22"/>
                <w:szCs w:val="22"/>
              </w:rPr>
            </w:pPr>
            <w:r w:rsidRPr="00516FF2">
              <w:rPr>
                <w:b/>
                <w:color w:val="000000"/>
                <w:sz w:val="22"/>
                <w:szCs w:val="22"/>
              </w:rPr>
              <w:t>Итого с учетом НДС 18%</w:t>
            </w:r>
          </w:p>
        </w:tc>
        <w:tc>
          <w:tcPr>
            <w:tcW w:w="142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 </w:t>
            </w:r>
          </w:p>
        </w:tc>
        <w:tc>
          <w:tcPr>
            <w:tcW w:w="637"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 </w:t>
            </w:r>
          </w:p>
        </w:tc>
        <w:tc>
          <w:tcPr>
            <w:tcW w:w="683"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color w:val="000000"/>
                <w:sz w:val="22"/>
                <w:szCs w:val="22"/>
              </w:rPr>
            </w:pPr>
            <w:r w:rsidRPr="00516FF2">
              <w:rPr>
                <w:color w:val="000000"/>
                <w:sz w:val="22"/>
                <w:szCs w:val="22"/>
              </w:rPr>
              <w:t> </w:t>
            </w:r>
          </w:p>
        </w:tc>
        <w:tc>
          <w:tcPr>
            <w:tcW w:w="88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rPr>
                <w:color w:val="000000"/>
                <w:sz w:val="22"/>
                <w:szCs w:val="22"/>
              </w:rPr>
            </w:pPr>
            <w:r w:rsidRPr="00516FF2">
              <w:rPr>
                <w:color w:val="000000"/>
                <w:sz w:val="22"/>
                <w:szCs w:val="22"/>
              </w:rPr>
              <w:t> </w:t>
            </w:r>
          </w:p>
        </w:tc>
        <w:tc>
          <w:tcPr>
            <w:tcW w:w="1400"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jc w:val="center"/>
              <w:rPr>
                <w:b/>
                <w:bCs/>
                <w:color w:val="000000"/>
                <w:sz w:val="22"/>
                <w:szCs w:val="22"/>
              </w:rPr>
            </w:pPr>
            <w:r w:rsidRPr="00516FF2">
              <w:rPr>
                <w:b/>
                <w:bCs/>
                <w:color w:val="000000"/>
                <w:sz w:val="22"/>
                <w:szCs w:val="22"/>
              </w:rPr>
              <w:t>311 599,00</w:t>
            </w:r>
          </w:p>
        </w:tc>
        <w:tc>
          <w:tcPr>
            <w:tcW w:w="1319" w:type="dxa"/>
            <w:tcBorders>
              <w:top w:val="nil"/>
              <w:left w:val="nil"/>
              <w:bottom w:val="single" w:sz="4" w:space="0" w:color="auto"/>
              <w:right w:val="single" w:sz="4" w:space="0" w:color="auto"/>
            </w:tcBorders>
            <w:shd w:val="clear" w:color="000000" w:fill="FFFFFF"/>
            <w:vAlign w:val="center"/>
            <w:hideMark/>
          </w:tcPr>
          <w:p w:rsidR="00516FF2" w:rsidRPr="00516FF2" w:rsidRDefault="00516FF2" w:rsidP="00516FF2">
            <w:pPr>
              <w:rPr>
                <w:color w:val="000000"/>
                <w:sz w:val="22"/>
                <w:szCs w:val="22"/>
              </w:rPr>
            </w:pPr>
            <w:r w:rsidRPr="00516FF2">
              <w:rPr>
                <w:color w:val="000000"/>
                <w:sz w:val="22"/>
                <w:szCs w:val="22"/>
              </w:rPr>
              <w:t> </w:t>
            </w:r>
          </w:p>
        </w:tc>
      </w:tr>
    </w:tbl>
    <w:p w:rsidR="00EE1373" w:rsidRDefault="00EE1373" w:rsidP="00EE1373"/>
    <w:sectPr w:rsidR="00EE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73"/>
    <w:rsid w:val="000F1A69"/>
    <w:rsid w:val="00516FF2"/>
    <w:rsid w:val="00644964"/>
    <w:rsid w:val="006C6B59"/>
    <w:rsid w:val="007A5BBE"/>
    <w:rsid w:val="00A04164"/>
    <w:rsid w:val="00EE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3E4C17"/>
  <w15:chartTrackingRefBased/>
  <w15:docId w15:val="{DD54A32C-0943-4E4F-9EC6-A093584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E1373"/>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EE1373"/>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EE1373"/>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EE1373"/>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0"/>
    <w:qFormat/>
    <w:rsid w:val="00EE1373"/>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0"/>
    <w:qFormat/>
    <w:rsid w:val="00EE137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EE1373"/>
    <w:pPr>
      <w:spacing w:before="240" w:after="60"/>
      <w:outlineLvl w:val="5"/>
    </w:pPr>
    <w:rPr>
      <w:b/>
      <w:sz w:val="22"/>
      <w:szCs w:val="20"/>
    </w:rPr>
  </w:style>
  <w:style w:type="paragraph" w:styleId="70">
    <w:name w:val="heading 7"/>
    <w:basedOn w:val="a8"/>
    <w:next w:val="a8"/>
    <w:link w:val="71"/>
    <w:qFormat/>
    <w:rsid w:val="00EE1373"/>
    <w:pPr>
      <w:tabs>
        <w:tab w:val="left" w:pos="3469"/>
      </w:tabs>
      <w:spacing w:before="240" w:after="60"/>
      <w:ind w:left="3469" w:hanging="1296"/>
      <w:outlineLvl w:val="6"/>
    </w:pPr>
    <w:rPr>
      <w:szCs w:val="20"/>
    </w:rPr>
  </w:style>
  <w:style w:type="paragraph" w:styleId="8">
    <w:name w:val="heading 8"/>
    <w:basedOn w:val="a8"/>
    <w:next w:val="a8"/>
    <w:link w:val="80"/>
    <w:qFormat/>
    <w:rsid w:val="00EE1373"/>
    <w:pPr>
      <w:tabs>
        <w:tab w:val="left" w:pos="3613"/>
      </w:tabs>
      <w:spacing w:before="240" w:after="60"/>
      <w:ind w:left="3613" w:hanging="1440"/>
      <w:outlineLvl w:val="7"/>
    </w:pPr>
    <w:rPr>
      <w:i/>
      <w:szCs w:val="20"/>
    </w:rPr>
  </w:style>
  <w:style w:type="paragraph" w:styleId="9">
    <w:name w:val="heading 9"/>
    <w:basedOn w:val="a8"/>
    <w:next w:val="a8"/>
    <w:link w:val="90"/>
    <w:qFormat/>
    <w:rsid w:val="00EE1373"/>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EE1373"/>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rsid w:val="00EE1373"/>
    <w:rPr>
      <w:rFonts w:ascii="Arial" w:eastAsia="Times New Roman" w:hAnsi="Arial" w:cs="Times New Roman"/>
      <w:b/>
      <w:bCs/>
      <w:i/>
      <w:iCs/>
      <w:sz w:val="28"/>
      <w:szCs w:val="28"/>
      <w:lang w:eastAsia="ru-RU"/>
    </w:rPr>
  </w:style>
  <w:style w:type="character" w:customStyle="1" w:styleId="31">
    <w:name w:val="Заголовок 3 Знак"/>
    <w:basedOn w:val="a9"/>
    <w:link w:val="30"/>
    <w:rsid w:val="00EE1373"/>
    <w:rPr>
      <w:rFonts w:ascii="Cambria" w:eastAsia="Times New Roman" w:hAnsi="Cambria" w:cs="Times New Roman"/>
      <w:b/>
      <w:bCs/>
      <w:sz w:val="26"/>
      <w:szCs w:val="26"/>
      <w:lang w:eastAsia="ru-RU"/>
    </w:rPr>
  </w:style>
  <w:style w:type="character" w:customStyle="1" w:styleId="40">
    <w:name w:val="Заголовок 4 Знак"/>
    <w:basedOn w:val="a9"/>
    <w:link w:val="4"/>
    <w:rsid w:val="00EE1373"/>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rsid w:val="00EE1373"/>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EE1373"/>
    <w:rPr>
      <w:rFonts w:ascii="Times New Roman" w:eastAsia="Times New Roman" w:hAnsi="Times New Roman" w:cs="Times New Roman"/>
      <w:b/>
      <w:szCs w:val="20"/>
      <w:lang w:eastAsia="ru-RU"/>
    </w:rPr>
  </w:style>
  <w:style w:type="character" w:customStyle="1" w:styleId="71">
    <w:name w:val="Заголовок 7 Знак"/>
    <w:basedOn w:val="a9"/>
    <w:link w:val="70"/>
    <w:rsid w:val="00EE1373"/>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EE1373"/>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EE1373"/>
    <w:rPr>
      <w:rFonts w:ascii="Arial" w:eastAsia="Times New Roman" w:hAnsi="Arial" w:cs="Times New Roman"/>
      <w:szCs w:val="20"/>
      <w:lang w:eastAsia="ru-RU"/>
    </w:rPr>
  </w:style>
  <w:style w:type="character" w:styleId="ac">
    <w:name w:val="Hyperlink"/>
    <w:rsid w:val="00EE1373"/>
    <w:rPr>
      <w:color w:val="0000FF"/>
      <w:u w:val="single"/>
    </w:rPr>
  </w:style>
  <w:style w:type="character" w:customStyle="1" w:styleId="32">
    <w:name w:val="Стиль3 Знак"/>
    <w:link w:val="33"/>
    <w:locked/>
    <w:rsid w:val="00EE1373"/>
    <w:rPr>
      <w:sz w:val="24"/>
    </w:rPr>
  </w:style>
  <w:style w:type="paragraph" w:customStyle="1" w:styleId="33">
    <w:name w:val="Стиль3"/>
    <w:basedOn w:val="23"/>
    <w:link w:val="32"/>
    <w:rsid w:val="00EE1373"/>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8"/>
    <w:link w:val="24"/>
    <w:rsid w:val="00EE1373"/>
    <w:pPr>
      <w:spacing w:after="120" w:line="480" w:lineRule="auto"/>
      <w:ind w:left="283"/>
    </w:pPr>
  </w:style>
  <w:style w:type="character" w:customStyle="1" w:styleId="24">
    <w:name w:val="Основной текст с отступом 2 Знак"/>
    <w:basedOn w:val="a9"/>
    <w:link w:val="23"/>
    <w:rsid w:val="00EE1373"/>
    <w:rPr>
      <w:rFonts w:ascii="Times New Roman" w:eastAsia="Times New Roman" w:hAnsi="Times New Roman" w:cs="Times New Roman"/>
      <w:sz w:val="24"/>
      <w:szCs w:val="24"/>
      <w:lang w:eastAsia="ru-RU"/>
    </w:rPr>
  </w:style>
  <w:style w:type="paragraph" w:customStyle="1" w:styleId="2">
    <w:name w:val="Уровень2"/>
    <w:basedOn w:val="a8"/>
    <w:rsid w:val="00EE1373"/>
    <w:pPr>
      <w:numPr>
        <w:numId w:val="1"/>
      </w:numPr>
      <w:tabs>
        <w:tab w:val="left" w:pos="927"/>
        <w:tab w:val="left" w:pos="993"/>
      </w:tabs>
      <w:spacing w:before="120" w:after="120"/>
      <w:jc w:val="both"/>
      <w:outlineLvl w:val="0"/>
    </w:pPr>
    <w:rPr>
      <w:rFonts w:ascii="Arial" w:hAnsi="Arial"/>
      <w:bCs/>
      <w:iCs/>
      <w:color w:val="000000"/>
      <w:szCs w:val="20"/>
    </w:rPr>
  </w:style>
  <w:style w:type="paragraph" w:styleId="ad">
    <w:name w:val="Normal (Web)"/>
    <w:basedOn w:val="a8"/>
    <w:rsid w:val="00EE1373"/>
    <w:pPr>
      <w:spacing w:before="100" w:beforeAutospacing="1" w:after="100" w:afterAutospacing="1"/>
    </w:pPr>
  </w:style>
  <w:style w:type="paragraph" w:customStyle="1" w:styleId="Times12">
    <w:name w:val="Times 12"/>
    <w:basedOn w:val="a8"/>
    <w:rsid w:val="00EE1373"/>
    <w:pPr>
      <w:overflowPunct w:val="0"/>
      <w:autoSpaceDE w:val="0"/>
      <w:autoSpaceDN w:val="0"/>
      <w:adjustRightInd w:val="0"/>
      <w:ind w:firstLine="567"/>
      <w:jc w:val="both"/>
    </w:pPr>
    <w:rPr>
      <w:bCs/>
      <w:szCs w:val="22"/>
    </w:rPr>
  </w:style>
  <w:style w:type="paragraph" w:customStyle="1" w:styleId="phtablecell">
    <w:name w:val="ph_table_cell"/>
    <w:basedOn w:val="a8"/>
    <w:rsid w:val="00EE1373"/>
    <w:pPr>
      <w:numPr>
        <w:ilvl w:val="2"/>
        <w:numId w:val="1"/>
      </w:numPr>
      <w:tabs>
        <w:tab w:val="clear" w:pos="2160"/>
      </w:tabs>
      <w:spacing w:after="60"/>
      <w:ind w:left="284" w:firstLine="0"/>
    </w:pPr>
    <w:rPr>
      <w:sz w:val="20"/>
    </w:rPr>
  </w:style>
  <w:style w:type="paragraph" w:customStyle="1" w:styleId="p0">
    <w:name w:val="p0"/>
    <w:basedOn w:val="a8"/>
    <w:rsid w:val="00EE1373"/>
  </w:style>
  <w:style w:type="paragraph" w:customStyle="1" w:styleId="ae">
    <w:name w:val="Подподпункт"/>
    <w:basedOn w:val="a8"/>
    <w:rsid w:val="00EE1373"/>
    <w:pPr>
      <w:tabs>
        <w:tab w:val="left" w:pos="1134"/>
      </w:tabs>
      <w:spacing w:line="360" w:lineRule="auto"/>
      <w:ind w:firstLine="567"/>
      <w:jc w:val="both"/>
    </w:pPr>
    <w:rPr>
      <w:bCs/>
      <w:sz w:val="22"/>
      <w:szCs w:val="22"/>
    </w:rPr>
  </w:style>
  <w:style w:type="paragraph" w:customStyle="1" w:styleId="25">
    <w:name w:val="Основной текст (2)"/>
    <w:basedOn w:val="a8"/>
    <w:rsid w:val="00EE1373"/>
    <w:pPr>
      <w:widowControl w:val="0"/>
      <w:shd w:val="clear" w:color="auto" w:fill="FFFFFF"/>
      <w:spacing w:line="288" w:lineRule="exact"/>
    </w:pPr>
    <w:rPr>
      <w:b/>
      <w:bCs/>
      <w:sz w:val="20"/>
      <w:szCs w:val="20"/>
    </w:rPr>
  </w:style>
  <w:style w:type="character" w:customStyle="1" w:styleId="26">
    <w:name w:val="Заголовок №2_"/>
    <w:link w:val="27"/>
    <w:locked/>
    <w:rsid w:val="00EE1373"/>
    <w:rPr>
      <w:b/>
      <w:sz w:val="49"/>
      <w:shd w:val="clear" w:color="auto" w:fill="FFFFFF"/>
    </w:rPr>
  </w:style>
  <w:style w:type="paragraph" w:customStyle="1" w:styleId="27">
    <w:name w:val="Заголовок №2"/>
    <w:basedOn w:val="a8"/>
    <w:link w:val="26"/>
    <w:rsid w:val="00EE1373"/>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
    <w:name w:val="Body Text Indent"/>
    <w:basedOn w:val="a8"/>
    <w:link w:val="af0"/>
    <w:rsid w:val="00EE1373"/>
    <w:pPr>
      <w:spacing w:after="120"/>
      <w:ind w:left="283"/>
    </w:pPr>
  </w:style>
  <w:style w:type="character" w:customStyle="1" w:styleId="af0">
    <w:name w:val="Основной текст с отступом Знак"/>
    <w:basedOn w:val="a9"/>
    <w:link w:val="af"/>
    <w:rsid w:val="00EE1373"/>
    <w:rPr>
      <w:rFonts w:ascii="Times New Roman" w:eastAsia="Times New Roman" w:hAnsi="Times New Roman" w:cs="Times New Roman"/>
      <w:sz w:val="24"/>
      <w:szCs w:val="24"/>
      <w:lang w:eastAsia="ru-RU"/>
    </w:rPr>
  </w:style>
  <w:style w:type="paragraph" w:styleId="af1">
    <w:name w:val="Body Text"/>
    <w:basedOn w:val="a8"/>
    <w:link w:val="af2"/>
    <w:rsid w:val="00EE1373"/>
    <w:pPr>
      <w:spacing w:after="120"/>
    </w:pPr>
  </w:style>
  <w:style w:type="character" w:customStyle="1" w:styleId="af2">
    <w:name w:val="Основной текст Знак"/>
    <w:basedOn w:val="a9"/>
    <w:link w:val="af1"/>
    <w:rsid w:val="00EE1373"/>
    <w:rPr>
      <w:rFonts w:ascii="Times New Roman" w:eastAsia="Times New Roman" w:hAnsi="Times New Roman" w:cs="Times New Roman"/>
      <w:sz w:val="24"/>
      <w:szCs w:val="24"/>
      <w:lang w:eastAsia="ru-RU"/>
    </w:rPr>
  </w:style>
  <w:style w:type="character" w:customStyle="1" w:styleId="12">
    <w:name w:val="Обычный1 Знак"/>
    <w:link w:val="13"/>
    <w:locked/>
    <w:rsid w:val="00EE1373"/>
    <w:rPr>
      <w:sz w:val="24"/>
      <w:lang w:eastAsia="ru-RU"/>
    </w:rPr>
  </w:style>
  <w:style w:type="paragraph" w:customStyle="1" w:styleId="13">
    <w:name w:val="Обычный1"/>
    <w:link w:val="12"/>
    <w:rsid w:val="00EE1373"/>
    <w:pPr>
      <w:widowControl w:val="0"/>
      <w:autoSpaceDE w:val="0"/>
      <w:autoSpaceDN w:val="0"/>
      <w:spacing w:before="120" w:after="120" w:line="240" w:lineRule="auto"/>
      <w:ind w:firstLine="567"/>
      <w:jc w:val="both"/>
    </w:pPr>
    <w:rPr>
      <w:sz w:val="24"/>
      <w:lang w:eastAsia="ru-RU"/>
    </w:rPr>
  </w:style>
  <w:style w:type="paragraph" w:styleId="af3">
    <w:name w:val="Plain Text"/>
    <w:basedOn w:val="a8"/>
    <w:link w:val="af4"/>
    <w:rsid w:val="00EE1373"/>
    <w:rPr>
      <w:rFonts w:ascii="Courier New" w:hAnsi="Courier New"/>
      <w:sz w:val="20"/>
      <w:szCs w:val="20"/>
    </w:rPr>
  </w:style>
  <w:style w:type="character" w:customStyle="1" w:styleId="af4">
    <w:name w:val="Текст Знак"/>
    <w:basedOn w:val="a9"/>
    <w:link w:val="af3"/>
    <w:rsid w:val="00EE1373"/>
    <w:rPr>
      <w:rFonts w:ascii="Courier New" w:eastAsia="Times New Roman" w:hAnsi="Courier New" w:cs="Times New Roman"/>
      <w:sz w:val="20"/>
      <w:szCs w:val="20"/>
      <w:lang w:eastAsia="ru-RU"/>
    </w:rPr>
  </w:style>
  <w:style w:type="character" w:customStyle="1" w:styleId="af5">
    <w:name w:val="Ариал Таблица Знак"/>
    <w:link w:val="af6"/>
    <w:locked/>
    <w:rsid w:val="00EE1373"/>
    <w:rPr>
      <w:rFonts w:ascii="Arial" w:hAnsi="Arial"/>
      <w:sz w:val="24"/>
      <w:lang w:eastAsia="ru-RU"/>
    </w:rPr>
  </w:style>
  <w:style w:type="paragraph" w:customStyle="1" w:styleId="af6">
    <w:name w:val="Ариал Таблица"/>
    <w:basedOn w:val="af7"/>
    <w:link w:val="af5"/>
    <w:rsid w:val="00EE1373"/>
    <w:pPr>
      <w:widowControl w:val="0"/>
      <w:adjustRightInd w:val="0"/>
      <w:spacing w:before="0" w:after="0" w:line="240" w:lineRule="auto"/>
      <w:ind w:firstLine="0"/>
      <w:textAlignment w:val="baseline"/>
    </w:pPr>
    <w:rPr>
      <w:rFonts w:eastAsiaTheme="minorHAnsi" w:cstheme="minorBidi"/>
      <w:szCs w:val="22"/>
    </w:rPr>
  </w:style>
  <w:style w:type="paragraph" w:customStyle="1" w:styleId="af7">
    <w:name w:val="Ариал"/>
    <w:basedOn w:val="a8"/>
    <w:link w:val="14"/>
    <w:rsid w:val="00EE1373"/>
    <w:pPr>
      <w:spacing w:before="120" w:after="120" w:line="360" w:lineRule="auto"/>
      <w:ind w:firstLine="851"/>
      <w:jc w:val="both"/>
    </w:pPr>
    <w:rPr>
      <w:rFonts w:ascii="Arial" w:hAnsi="Arial"/>
      <w:szCs w:val="20"/>
    </w:rPr>
  </w:style>
  <w:style w:type="character" w:customStyle="1" w:styleId="14">
    <w:name w:val="Ариал Знак1"/>
    <w:link w:val="af7"/>
    <w:locked/>
    <w:rsid w:val="00EE1373"/>
    <w:rPr>
      <w:rFonts w:ascii="Arial" w:eastAsia="Times New Roman" w:hAnsi="Arial" w:cs="Times New Roman"/>
      <w:sz w:val="24"/>
      <w:szCs w:val="20"/>
      <w:lang w:eastAsia="ru-RU"/>
    </w:rPr>
  </w:style>
  <w:style w:type="paragraph" w:styleId="34">
    <w:name w:val="Body Text Indent 3"/>
    <w:basedOn w:val="a8"/>
    <w:link w:val="35"/>
    <w:rsid w:val="00EE1373"/>
    <w:pPr>
      <w:ind w:firstLine="720"/>
      <w:jc w:val="both"/>
    </w:pPr>
    <w:rPr>
      <w:color w:val="0000FF"/>
      <w:szCs w:val="20"/>
      <w:u w:val="single"/>
    </w:rPr>
  </w:style>
  <w:style w:type="character" w:customStyle="1" w:styleId="35">
    <w:name w:val="Основной текст с отступом 3 Знак"/>
    <w:basedOn w:val="a9"/>
    <w:link w:val="34"/>
    <w:rsid w:val="00EE1373"/>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EE1373"/>
    <w:rPr>
      <w:sz w:val="24"/>
      <w:lang w:eastAsia="ru-RU"/>
    </w:rPr>
  </w:style>
  <w:style w:type="paragraph" w:customStyle="1" w:styleId="phNormal0">
    <w:name w:val="ph_Normal"/>
    <w:basedOn w:val="a8"/>
    <w:link w:val="phNormal"/>
    <w:rsid w:val="00EE1373"/>
    <w:pPr>
      <w:spacing w:line="360" w:lineRule="auto"/>
      <w:ind w:firstLine="851"/>
      <w:jc w:val="both"/>
    </w:pPr>
    <w:rPr>
      <w:rFonts w:asciiTheme="minorHAnsi" w:eastAsiaTheme="minorHAnsi" w:hAnsiTheme="minorHAnsi" w:cstheme="minorBidi"/>
      <w:szCs w:val="22"/>
    </w:rPr>
  </w:style>
  <w:style w:type="paragraph" w:styleId="af8">
    <w:name w:val="footer"/>
    <w:basedOn w:val="a8"/>
    <w:link w:val="af9"/>
    <w:rsid w:val="00EE1373"/>
    <w:pPr>
      <w:tabs>
        <w:tab w:val="center" w:pos="4153"/>
        <w:tab w:val="right" w:pos="8306"/>
      </w:tabs>
    </w:pPr>
    <w:rPr>
      <w:rFonts w:ascii="Courier New" w:hAnsi="Courier New"/>
      <w:sz w:val="20"/>
      <w:szCs w:val="20"/>
    </w:rPr>
  </w:style>
  <w:style w:type="character" w:customStyle="1" w:styleId="af9">
    <w:name w:val="Нижний колонтитул Знак"/>
    <w:basedOn w:val="a9"/>
    <w:link w:val="af8"/>
    <w:rsid w:val="00EE1373"/>
    <w:rPr>
      <w:rFonts w:ascii="Courier New" w:eastAsia="Times New Roman" w:hAnsi="Courier New" w:cs="Times New Roman"/>
      <w:sz w:val="20"/>
      <w:szCs w:val="20"/>
      <w:lang w:eastAsia="ru-RU"/>
    </w:rPr>
  </w:style>
  <w:style w:type="paragraph" w:styleId="afa">
    <w:name w:val="header"/>
    <w:basedOn w:val="a8"/>
    <w:link w:val="afb"/>
    <w:rsid w:val="00EE1373"/>
    <w:pPr>
      <w:tabs>
        <w:tab w:val="center" w:pos="4153"/>
        <w:tab w:val="right" w:pos="8306"/>
      </w:tabs>
    </w:pPr>
    <w:rPr>
      <w:rFonts w:ascii="Courier New" w:hAnsi="Courier New"/>
      <w:sz w:val="20"/>
      <w:szCs w:val="20"/>
    </w:rPr>
  </w:style>
  <w:style w:type="character" w:customStyle="1" w:styleId="afb">
    <w:name w:val="Верхний колонтитул Знак"/>
    <w:basedOn w:val="a9"/>
    <w:link w:val="afa"/>
    <w:rsid w:val="00EE1373"/>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EE1373"/>
    <w:rPr>
      <w:sz w:val="24"/>
    </w:rPr>
  </w:style>
  <w:style w:type="paragraph" w:customStyle="1" w:styleId="phBullet0">
    <w:name w:val="ph_Bullet"/>
    <w:basedOn w:val="phNormal0"/>
    <w:link w:val="phBullet"/>
    <w:rsid w:val="00EE1373"/>
    <w:pPr>
      <w:tabs>
        <w:tab w:val="left" w:pos="786"/>
        <w:tab w:val="num" w:pos="926"/>
      </w:tabs>
      <w:ind w:left="1211" w:hanging="360"/>
    </w:pPr>
    <w:rPr>
      <w:lang w:eastAsia="en-US"/>
    </w:rPr>
  </w:style>
  <w:style w:type="character" w:customStyle="1" w:styleId="41">
    <w:name w:val="Пункт_4 Знак"/>
    <w:link w:val="42"/>
    <w:locked/>
    <w:rsid w:val="00EE1373"/>
    <w:rPr>
      <w:sz w:val="28"/>
    </w:rPr>
  </w:style>
  <w:style w:type="paragraph" w:customStyle="1" w:styleId="42">
    <w:name w:val="Пункт_4"/>
    <w:basedOn w:val="a8"/>
    <w:link w:val="41"/>
    <w:rsid w:val="00EE137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E1373"/>
    <w:rPr>
      <w:sz w:val="24"/>
      <w:lang w:val="en-US" w:eastAsia="x-none"/>
    </w:rPr>
  </w:style>
  <w:style w:type="paragraph" w:customStyle="1" w:styleId="phList0">
    <w:name w:val="ph_List"/>
    <w:basedOn w:val="phNormal0"/>
    <w:link w:val="phList"/>
    <w:rsid w:val="00EE1373"/>
    <w:pPr>
      <w:tabs>
        <w:tab w:val="left" w:pos="360"/>
        <w:tab w:val="left" w:pos="1200"/>
      </w:tabs>
      <w:ind w:left="360" w:hanging="360"/>
    </w:pPr>
    <w:rPr>
      <w:lang w:val="en-US" w:eastAsia="x-none"/>
    </w:rPr>
  </w:style>
  <w:style w:type="paragraph" w:customStyle="1" w:styleId="a7">
    <w:name w:val="Знак"/>
    <w:basedOn w:val="a8"/>
    <w:rsid w:val="00EE1373"/>
    <w:pPr>
      <w:numPr>
        <w:numId w:val="8"/>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8"/>
    <w:next w:val="a8"/>
    <w:qFormat/>
    <w:rsid w:val="00EE1373"/>
    <w:pPr>
      <w:pageBreakBefore/>
      <w:numPr>
        <w:numId w:val="9"/>
      </w:numPr>
      <w:tabs>
        <w:tab w:val="clear" w:pos="567"/>
      </w:tabs>
      <w:suppressAutoHyphens/>
      <w:spacing w:before="120" w:after="120"/>
      <w:ind w:left="0" w:firstLine="0"/>
      <w:jc w:val="both"/>
    </w:pPr>
    <w:rPr>
      <w:i/>
      <w:szCs w:val="22"/>
    </w:rPr>
  </w:style>
  <w:style w:type="paragraph" w:styleId="afc">
    <w:name w:val="endnote text"/>
    <w:basedOn w:val="a8"/>
    <w:link w:val="afd"/>
    <w:rsid w:val="00EE1373"/>
    <w:rPr>
      <w:sz w:val="20"/>
      <w:szCs w:val="20"/>
    </w:rPr>
  </w:style>
  <w:style w:type="character" w:customStyle="1" w:styleId="afd">
    <w:name w:val="Текст концевой сноски Знак"/>
    <w:basedOn w:val="a9"/>
    <w:link w:val="afc"/>
    <w:rsid w:val="00EE1373"/>
    <w:rPr>
      <w:rFonts w:ascii="Times New Roman" w:eastAsia="Times New Roman" w:hAnsi="Times New Roman" w:cs="Times New Roman"/>
      <w:sz w:val="20"/>
      <w:szCs w:val="20"/>
      <w:lang w:eastAsia="ru-RU"/>
    </w:rPr>
  </w:style>
  <w:style w:type="paragraph" w:customStyle="1" w:styleId="a">
    <w:name w:val="Таблица текст"/>
    <w:basedOn w:val="a8"/>
    <w:rsid w:val="00EE1373"/>
    <w:pPr>
      <w:numPr>
        <w:numId w:val="10"/>
      </w:numPr>
      <w:tabs>
        <w:tab w:val="clear" w:pos="1571"/>
      </w:tabs>
      <w:spacing w:before="40" w:after="40"/>
      <w:ind w:left="57" w:right="57" w:firstLine="0"/>
    </w:pPr>
    <w:rPr>
      <w:szCs w:val="20"/>
    </w:rPr>
  </w:style>
  <w:style w:type="paragraph" w:customStyle="1" w:styleId="a3">
    <w:name w:val="Подподподпункт"/>
    <w:basedOn w:val="a8"/>
    <w:rsid w:val="00EE1373"/>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EE1373"/>
    <w:pPr>
      <w:numPr>
        <w:numId w:val="13"/>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EE1373"/>
    <w:pPr>
      <w:numPr>
        <w:ilvl w:val="1"/>
        <w:numId w:val="14"/>
      </w:numPr>
      <w:tabs>
        <w:tab w:val="left" w:pos="397"/>
        <w:tab w:val="left" w:pos="1630"/>
      </w:tabs>
      <w:spacing w:after="120"/>
      <w:ind w:left="1630" w:hanging="495"/>
      <w:jc w:val="both"/>
    </w:pPr>
    <w:rPr>
      <w:sz w:val="22"/>
    </w:rPr>
  </w:style>
  <w:style w:type="paragraph" w:styleId="afe">
    <w:name w:val="annotation text"/>
    <w:basedOn w:val="a8"/>
    <w:link w:val="aff"/>
    <w:semiHidden/>
    <w:rsid w:val="00EE1373"/>
    <w:rPr>
      <w:sz w:val="20"/>
      <w:szCs w:val="20"/>
    </w:rPr>
  </w:style>
  <w:style w:type="character" w:customStyle="1" w:styleId="aff">
    <w:name w:val="Текст примечания Знак"/>
    <w:basedOn w:val="a9"/>
    <w:link w:val="afe"/>
    <w:semiHidden/>
    <w:rsid w:val="00EE1373"/>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E1373"/>
    <w:rPr>
      <w:b/>
    </w:rPr>
  </w:style>
  <w:style w:type="character" w:customStyle="1" w:styleId="aff1">
    <w:name w:val="Тема примечания Знак"/>
    <w:basedOn w:val="aff"/>
    <w:link w:val="aff0"/>
    <w:rsid w:val="00EE1373"/>
    <w:rPr>
      <w:rFonts w:ascii="Times New Roman" w:eastAsia="Times New Roman" w:hAnsi="Times New Roman" w:cs="Times New Roman"/>
      <w:b/>
      <w:sz w:val="20"/>
      <w:szCs w:val="20"/>
      <w:lang w:eastAsia="ru-RU"/>
    </w:rPr>
  </w:style>
  <w:style w:type="paragraph" w:customStyle="1" w:styleId="ConsPlusNonformat">
    <w:name w:val="ConsPlusNonformat"/>
    <w:rsid w:val="00EE13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EE1373"/>
    <w:pPr>
      <w:numPr>
        <w:numId w:val="16"/>
      </w:numPr>
      <w:tabs>
        <w:tab w:val="clear" w:pos="926"/>
        <w:tab w:val="left" w:pos="1134"/>
      </w:tabs>
      <w:spacing w:line="360" w:lineRule="auto"/>
      <w:ind w:left="0" w:firstLine="567"/>
      <w:jc w:val="both"/>
    </w:pPr>
    <w:rPr>
      <w:bCs/>
      <w:sz w:val="22"/>
      <w:szCs w:val="22"/>
    </w:rPr>
  </w:style>
  <w:style w:type="paragraph" w:styleId="a2">
    <w:name w:val="Title"/>
    <w:basedOn w:val="a8"/>
    <w:link w:val="aff2"/>
    <w:qFormat/>
    <w:rsid w:val="00EE1373"/>
    <w:pPr>
      <w:numPr>
        <w:numId w:val="17"/>
      </w:numPr>
      <w:spacing w:before="240" w:after="60"/>
      <w:ind w:left="0" w:firstLine="0"/>
      <w:jc w:val="center"/>
      <w:outlineLvl w:val="0"/>
    </w:pPr>
    <w:rPr>
      <w:rFonts w:ascii="Arial" w:hAnsi="Arial"/>
      <w:b/>
      <w:kern w:val="28"/>
      <w:sz w:val="32"/>
      <w:szCs w:val="20"/>
    </w:rPr>
  </w:style>
  <w:style w:type="character" w:customStyle="1" w:styleId="aff2">
    <w:name w:val="Заголовок Знак"/>
    <w:basedOn w:val="a9"/>
    <w:link w:val="a2"/>
    <w:rsid w:val="00EE1373"/>
    <w:rPr>
      <w:rFonts w:ascii="Arial" w:eastAsia="Times New Roman" w:hAnsi="Arial" w:cs="Times New Roman"/>
      <w:b/>
      <w:kern w:val="28"/>
      <w:sz w:val="32"/>
      <w:szCs w:val="20"/>
      <w:lang w:eastAsia="ru-RU"/>
    </w:rPr>
  </w:style>
  <w:style w:type="paragraph" w:customStyle="1" w:styleId="a6">
    <w:name w:val="А_обычный"/>
    <w:basedOn w:val="a8"/>
    <w:rsid w:val="00EE1373"/>
    <w:pPr>
      <w:numPr>
        <w:ilvl w:val="2"/>
        <w:numId w:val="14"/>
      </w:numPr>
      <w:ind w:left="360"/>
      <w:jc w:val="both"/>
    </w:pPr>
  </w:style>
  <w:style w:type="paragraph" w:styleId="aff3">
    <w:name w:val="Balloon Text"/>
    <w:basedOn w:val="a8"/>
    <w:link w:val="aff4"/>
    <w:rsid w:val="00EE1373"/>
    <w:rPr>
      <w:rFonts w:ascii="Tahoma" w:hAnsi="Tahoma"/>
      <w:sz w:val="16"/>
      <w:szCs w:val="20"/>
    </w:rPr>
  </w:style>
  <w:style w:type="character" w:customStyle="1" w:styleId="aff4">
    <w:name w:val="Текст выноски Знак"/>
    <w:basedOn w:val="a9"/>
    <w:link w:val="aff3"/>
    <w:rsid w:val="00EE1373"/>
    <w:rPr>
      <w:rFonts w:ascii="Tahoma" w:eastAsia="Times New Roman" w:hAnsi="Tahoma" w:cs="Times New Roman"/>
      <w:sz w:val="16"/>
      <w:szCs w:val="20"/>
      <w:lang w:eastAsia="ru-RU"/>
    </w:rPr>
  </w:style>
  <w:style w:type="paragraph" w:styleId="7">
    <w:name w:val="toc 7"/>
    <w:basedOn w:val="a8"/>
    <w:next w:val="a8"/>
    <w:rsid w:val="00EE1373"/>
    <w:pPr>
      <w:numPr>
        <w:numId w:val="18"/>
      </w:numPr>
      <w:tabs>
        <w:tab w:val="clear" w:pos="360"/>
      </w:tabs>
      <w:ind w:left="1440" w:firstLine="0"/>
    </w:pPr>
    <w:rPr>
      <w:szCs w:val="20"/>
    </w:rPr>
  </w:style>
  <w:style w:type="paragraph" w:styleId="HTML">
    <w:name w:val="HTML Preformatted"/>
    <w:basedOn w:val="a8"/>
    <w:link w:val="HTML0"/>
    <w:rsid w:val="00EE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EE1373"/>
    <w:rPr>
      <w:rFonts w:ascii="Courier New" w:eastAsia="Times New Roman" w:hAnsi="Courier New" w:cs="Times New Roman"/>
      <w:sz w:val="20"/>
      <w:szCs w:val="20"/>
      <w:lang w:eastAsia="ru-RU"/>
    </w:rPr>
  </w:style>
  <w:style w:type="paragraph" w:styleId="aff5">
    <w:name w:val="Document Map"/>
    <w:basedOn w:val="a8"/>
    <w:link w:val="aff6"/>
    <w:rsid w:val="00EE1373"/>
    <w:pPr>
      <w:shd w:val="clear" w:color="auto" w:fill="000080"/>
    </w:pPr>
    <w:rPr>
      <w:rFonts w:ascii="Tahoma" w:hAnsi="Tahoma"/>
      <w:szCs w:val="20"/>
    </w:rPr>
  </w:style>
  <w:style w:type="character" w:customStyle="1" w:styleId="aff6">
    <w:name w:val="Схема документа Знак"/>
    <w:basedOn w:val="a9"/>
    <w:link w:val="aff5"/>
    <w:rsid w:val="00EE1373"/>
    <w:rPr>
      <w:rFonts w:ascii="Tahoma" w:eastAsia="Times New Roman" w:hAnsi="Tahoma" w:cs="Times New Roman"/>
      <w:sz w:val="24"/>
      <w:szCs w:val="20"/>
      <w:shd w:val="clear" w:color="auto" w:fill="000080"/>
      <w:lang w:eastAsia="ru-RU"/>
    </w:rPr>
  </w:style>
  <w:style w:type="paragraph" w:customStyle="1" w:styleId="3">
    <w:name w:val="Пункт_3"/>
    <w:basedOn w:val="a8"/>
    <w:rsid w:val="00EE1373"/>
    <w:pPr>
      <w:numPr>
        <w:numId w:val="19"/>
      </w:numPr>
      <w:tabs>
        <w:tab w:val="clear" w:pos="1620"/>
      </w:tabs>
      <w:ind w:left="2302" w:hanging="360"/>
      <w:jc w:val="both"/>
    </w:pPr>
    <w:rPr>
      <w:sz w:val="28"/>
      <w:szCs w:val="28"/>
    </w:rPr>
  </w:style>
  <w:style w:type="paragraph" w:customStyle="1" w:styleId="a4">
    <w:name w:val="АриалСписок"/>
    <w:basedOn w:val="a8"/>
    <w:rsid w:val="00EE1373"/>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8"/>
    <w:link w:val="37"/>
    <w:rsid w:val="00EE1373"/>
    <w:pPr>
      <w:tabs>
        <w:tab w:val="num" w:pos="2160"/>
      </w:tabs>
      <w:spacing w:after="120"/>
      <w:ind w:left="2160" w:hanging="180"/>
    </w:pPr>
    <w:rPr>
      <w:sz w:val="16"/>
      <w:szCs w:val="20"/>
    </w:rPr>
  </w:style>
  <w:style w:type="character" w:customStyle="1" w:styleId="37">
    <w:name w:val="Основной текст 3 Знак"/>
    <w:basedOn w:val="a9"/>
    <w:link w:val="36"/>
    <w:rsid w:val="00EE1373"/>
    <w:rPr>
      <w:rFonts w:ascii="Times New Roman" w:eastAsia="Times New Roman" w:hAnsi="Times New Roman" w:cs="Times New Roman"/>
      <w:sz w:val="16"/>
      <w:szCs w:val="20"/>
      <w:lang w:eastAsia="ru-RU"/>
    </w:rPr>
  </w:style>
  <w:style w:type="paragraph" w:customStyle="1" w:styleId="aff7">
    <w:name w:val="Таблица шапка"/>
    <w:basedOn w:val="a8"/>
    <w:rsid w:val="00EE1373"/>
    <w:pPr>
      <w:keepNext/>
      <w:spacing w:before="40" w:after="40"/>
      <w:ind w:left="57" w:right="57"/>
    </w:pPr>
    <w:rPr>
      <w:sz w:val="22"/>
      <w:szCs w:val="20"/>
    </w:rPr>
  </w:style>
  <w:style w:type="paragraph" w:styleId="38">
    <w:name w:val="toc 3"/>
    <w:basedOn w:val="a8"/>
    <w:next w:val="a8"/>
    <w:rsid w:val="00EE1373"/>
    <w:pPr>
      <w:jc w:val="both"/>
    </w:pPr>
    <w:rPr>
      <w:szCs w:val="20"/>
    </w:rPr>
  </w:style>
  <w:style w:type="paragraph" w:styleId="aff8">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f9"/>
    <w:rsid w:val="00EE1373"/>
    <w:pPr>
      <w:spacing w:line="360" w:lineRule="auto"/>
      <w:ind w:firstLine="567"/>
      <w:jc w:val="both"/>
    </w:pPr>
    <w:rPr>
      <w:szCs w:val="20"/>
    </w:rPr>
  </w:style>
  <w:style w:type="character" w:customStyle="1" w:styleId="aff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8"/>
    <w:rsid w:val="00EE1373"/>
    <w:rPr>
      <w:rFonts w:ascii="Times New Roman" w:eastAsia="Times New Roman" w:hAnsi="Times New Roman" w:cs="Times New Roman"/>
      <w:sz w:val="24"/>
      <w:szCs w:val="20"/>
      <w:lang w:eastAsia="ru-RU"/>
    </w:rPr>
  </w:style>
  <w:style w:type="paragraph" w:customStyle="1" w:styleId="1">
    <w:name w:val="заголовок 1"/>
    <w:basedOn w:val="a8"/>
    <w:next w:val="a8"/>
    <w:rsid w:val="00EE1373"/>
    <w:pPr>
      <w:keepNext/>
      <w:widowControl w:val="0"/>
      <w:numPr>
        <w:numId w:val="20"/>
      </w:numPr>
      <w:tabs>
        <w:tab w:val="clear" w:pos="1134"/>
      </w:tabs>
      <w:ind w:firstLine="0"/>
      <w:jc w:val="center"/>
    </w:pPr>
    <w:rPr>
      <w:b/>
      <w:sz w:val="22"/>
      <w:szCs w:val="20"/>
    </w:rPr>
  </w:style>
  <w:style w:type="paragraph" w:customStyle="1" w:styleId="a5">
    <w:name w:val="маркированный"/>
    <w:basedOn w:val="a8"/>
    <w:rsid w:val="00EE1373"/>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EE1373"/>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8"/>
    <w:link w:val="29"/>
    <w:rsid w:val="00EE1373"/>
    <w:pPr>
      <w:spacing w:after="120" w:line="480" w:lineRule="auto"/>
    </w:pPr>
    <w:rPr>
      <w:szCs w:val="20"/>
    </w:rPr>
  </w:style>
  <w:style w:type="character" w:customStyle="1" w:styleId="29">
    <w:name w:val="Основной текст 2 Знак"/>
    <w:basedOn w:val="a9"/>
    <w:link w:val="28"/>
    <w:rsid w:val="00EE1373"/>
    <w:rPr>
      <w:rFonts w:ascii="Times New Roman" w:eastAsia="Times New Roman" w:hAnsi="Times New Roman" w:cs="Times New Roman"/>
      <w:sz w:val="24"/>
      <w:szCs w:val="20"/>
      <w:lang w:eastAsia="ru-RU"/>
    </w:rPr>
  </w:style>
  <w:style w:type="character" w:customStyle="1" w:styleId="affa">
    <w:name w:val="Основной текст_"/>
    <w:link w:val="61"/>
    <w:locked/>
    <w:rsid w:val="00EE1373"/>
    <w:rPr>
      <w:sz w:val="27"/>
      <w:shd w:val="clear" w:color="auto" w:fill="FFFFFF"/>
    </w:rPr>
  </w:style>
  <w:style w:type="paragraph" w:customStyle="1" w:styleId="61">
    <w:name w:val="Основной текст6"/>
    <w:basedOn w:val="a8"/>
    <w:link w:val="affa"/>
    <w:rsid w:val="00EE137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EE1373"/>
    <w:rPr>
      <w:sz w:val="26"/>
      <w:shd w:val="clear" w:color="auto" w:fill="FFFFFF"/>
    </w:rPr>
  </w:style>
  <w:style w:type="paragraph" w:customStyle="1" w:styleId="310">
    <w:name w:val="Заголовок №31"/>
    <w:basedOn w:val="a8"/>
    <w:link w:val="39"/>
    <w:rsid w:val="00EE1373"/>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EE1373"/>
    <w:rPr>
      <w:b/>
      <w:i/>
      <w:sz w:val="23"/>
      <w:shd w:val="clear" w:color="auto" w:fill="FFFFFF"/>
    </w:rPr>
  </w:style>
  <w:style w:type="paragraph" w:customStyle="1" w:styleId="210">
    <w:name w:val="Основной текст (2)1"/>
    <w:basedOn w:val="a8"/>
    <w:link w:val="2a"/>
    <w:rsid w:val="00EE1373"/>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EE1373"/>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EE1373"/>
    <w:rPr>
      <w:rFonts w:ascii="Arial" w:eastAsia="Times New Roman" w:hAnsi="Arial" w:cs="Times New Roman"/>
      <w:szCs w:val="20"/>
      <w:lang w:eastAsia="ru-RU"/>
    </w:rPr>
  </w:style>
  <w:style w:type="paragraph" w:customStyle="1" w:styleId="21">
    <w:name w:val="Основной текст 21"/>
    <w:basedOn w:val="a8"/>
    <w:rsid w:val="00EE1373"/>
    <w:pPr>
      <w:numPr>
        <w:numId w:val="29"/>
      </w:numPr>
      <w:ind w:left="0" w:firstLine="567"/>
      <w:jc w:val="both"/>
    </w:pPr>
    <w:rPr>
      <w:szCs w:val="20"/>
    </w:rPr>
  </w:style>
  <w:style w:type="paragraph" w:customStyle="1" w:styleId="15">
    <w:name w:val="Стиль1"/>
    <w:basedOn w:val="a8"/>
    <w:link w:val="16"/>
    <w:rsid w:val="00EE1373"/>
    <w:pPr>
      <w:keepNext/>
      <w:keepLines/>
      <w:widowControl w:val="0"/>
      <w:suppressLineNumbers/>
      <w:suppressAutoHyphens/>
      <w:spacing w:after="60"/>
    </w:pPr>
    <w:rPr>
      <w:b/>
      <w:sz w:val="28"/>
      <w:szCs w:val="20"/>
    </w:rPr>
  </w:style>
  <w:style w:type="character" w:customStyle="1" w:styleId="16">
    <w:name w:val="Стиль1 Знак"/>
    <w:link w:val="15"/>
    <w:locked/>
    <w:rsid w:val="00EE1373"/>
    <w:rPr>
      <w:rFonts w:ascii="Times New Roman" w:eastAsia="Times New Roman" w:hAnsi="Times New Roman" w:cs="Times New Roman"/>
      <w:b/>
      <w:sz w:val="28"/>
      <w:szCs w:val="20"/>
      <w:lang w:eastAsia="ru-RU"/>
    </w:rPr>
  </w:style>
  <w:style w:type="paragraph" w:customStyle="1" w:styleId="affb">
    <w:name w:val="Рисунок"/>
    <w:basedOn w:val="a8"/>
    <w:next w:val="a0"/>
    <w:rsid w:val="00EE1373"/>
    <w:pPr>
      <w:jc w:val="both"/>
    </w:pPr>
    <w:rPr>
      <w:sz w:val="20"/>
      <w:szCs w:val="20"/>
    </w:rPr>
  </w:style>
  <w:style w:type="paragraph" w:customStyle="1" w:styleId="2b">
    <w:name w:val="Абзац списка2"/>
    <w:basedOn w:val="a8"/>
    <w:rsid w:val="00EE1373"/>
    <w:pPr>
      <w:ind w:left="720"/>
      <w:contextualSpacing/>
    </w:pPr>
  </w:style>
  <w:style w:type="paragraph" w:customStyle="1" w:styleId="17">
    <w:name w:val="Абзац списка1"/>
    <w:basedOn w:val="a8"/>
    <w:rsid w:val="00EE1373"/>
    <w:pPr>
      <w:ind w:left="720"/>
      <w:contextualSpacing/>
    </w:pPr>
    <w:rPr>
      <w:rFonts w:eastAsia="Calibri"/>
    </w:rPr>
  </w:style>
  <w:style w:type="paragraph" w:styleId="affc">
    <w:name w:val="List Paragraph"/>
    <w:basedOn w:val="a8"/>
    <w:uiPriority w:val="99"/>
    <w:qFormat/>
    <w:rsid w:val="00EE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38364">
      <w:bodyDiv w:val="1"/>
      <w:marLeft w:val="0"/>
      <w:marRight w:val="0"/>
      <w:marTop w:val="0"/>
      <w:marBottom w:val="0"/>
      <w:divBdr>
        <w:top w:val="none" w:sz="0" w:space="0" w:color="auto"/>
        <w:left w:val="none" w:sz="0" w:space="0" w:color="auto"/>
        <w:bottom w:val="none" w:sz="0" w:space="0" w:color="auto"/>
        <w:right w:val="none" w:sz="0" w:space="0" w:color="auto"/>
      </w:divBdr>
    </w:div>
    <w:div w:id="21300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otc.ru" TargetMode="External"/><Relationship Id="rId18" Type="http://schemas.openxmlformats.org/officeDocument/2006/relationships/hyperlink" Target="consultantplus://offline/ref=02FDD7C7EEEAD6E34B65BFC6430434F8B45771897B84486D6E2D5B99B4D9pFI" TargetMode="Externa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5748D778B486D6E2D5B99B49FEEA4188C39FD720BEE11DAp6I"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mailto:voe223fz@voel.ru" TargetMode="External"/><Relationship Id="rId5" Type="http://schemas.openxmlformats.org/officeDocument/2006/relationships/hyperlink" Target="garantF1://12029354.2015" TargetMode="External"/><Relationship Id="rId15" Type="http://schemas.openxmlformats.org/officeDocument/2006/relationships/hyperlink" Target="http://www.voel.ru" TargetMode="External"/><Relationship Id="rId10" Type="http://schemas.openxmlformats.org/officeDocument/2006/relationships/hyperlink" Target="garantF1://12025267.3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16541</Words>
  <Characters>94288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cp:revision>
  <dcterms:created xsi:type="dcterms:W3CDTF">2018-08-20T11:47:00Z</dcterms:created>
  <dcterms:modified xsi:type="dcterms:W3CDTF">2018-09-27T11:48:00Z</dcterms:modified>
</cp:coreProperties>
</file>