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523E" w14:textId="2BD9A2D9" w:rsidR="005F72C7" w:rsidRPr="00135272" w:rsidRDefault="005F72C7" w:rsidP="005F72C7">
      <w:r w:rsidRPr="00135272">
        <w:rPr>
          <w:noProof/>
        </w:rPr>
        <w:drawing>
          <wp:anchor distT="0" distB="0" distL="114300" distR="114300" simplePos="0" relativeHeight="251659264" behindDoc="0" locked="0" layoutInCell="1" allowOverlap="1" wp14:anchorId="5E5908BE" wp14:editId="697AECC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272">
        <w:br w:type="textWrapping" w:clear="all"/>
      </w:r>
    </w:p>
    <w:p w14:paraId="65ACD99B" w14:textId="77777777" w:rsidR="005F72C7" w:rsidRPr="00135272" w:rsidRDefault="005F72C7" w:rsidP="005F72C7">
      <w:pPr>
        <w:jc w:val="center"/>
      </w:pPr>
      <w:r w:rsidRPr="00135272">
        <w:t>АКЦИОНЕРНОЕ ОБЩЕСТВО</w:t>
      </w:r>
    </w:p>
    <w:p w14:paraId="3324FB48" w14:textId="77777777" w:rsidR="005F72C7" w:rsidRPr="00135272" w:rsidRDefault="005F72C7" w:rsidP="005F72C7">
      <w:pPr>
        <w:jc w:val="center"/>
      </w:pPr>
      <w:r w:rsidRPr="00135272">
        <w:t>«ВОЛГОГРАДОБЛЭЛЕКТРО»</w:t>
      </w:r>
    </w:p>
    <w:p w14:paraId="2CC8C92E" w14:textId="77777777" w:rsidR="005F72C7" w:rsidRPr="00135272" w:rsidRDefault="005F72C7" w:rsidP="005F72C7">
      <w:pPr>
        <w:jc w:val="center"/>
      </w:pPr>
      <w:r w:rsidRPr="00135272">
        <w:t>(АО ВОЭ)</w:t>
      </w:r>
    </w:p>
    <w:p w14:paraId="2DDAC340" w14:textId="77777777" w:rsidR="005F72C7" w:rsidRPr="00135272" w:rsidRDefault="005F72C7" w:rsidP="005F72C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135272">
          <w:rPr>
            <w:sz w:val="20"/>
            <w:szCs w:val="20"/>
          </w:rPr>
          <w:t>400075, г</w:t>
        </w:r>
      </w:smartTag>
      <w:r w:rsidRPr="0013527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135272">
          <w:rPr>
            <w:rStyle w:val="a3"/>
            <w:sz w:val="20"/>
            <w:szCs w:val="20"/>
            <w:lang w:val="en-US"/>
          </w:rPr>
          <w:t>voe</w:t>
        </w:r>
        <w:r w:rsidRPr="00135272">
          <w:rPr>
            <w:rStyle w:val="a3"/>
            <w:sz w:val="20"/>
            <w:szCs w:val="20"/>
          </w:rPr>
          <w:t>@</w:t>
        </w:r>
        <w:r w:rsidRPr="00135272">
          <w:rPr>
            <w:rStyle w:val="a3"/>
            <w:sz w:val="20"/>
            <w:szCs w:val="20"/>
            <w:lang w:val="en-US"/>
          </w:rPr>
          <w:t>voel</w:t>
        </w:r>
        <w:r w:rsidRPr="00135272">
          <w:rPr>
            <w:rStyle w:val="a3"/>
            <w:sz w:val="20"/>
            <w:szCs w:val="20"/>
          </w:rPr>
          <w:t>.</w:t>
        </w:r>
        <w:proofErr w:type="spellStart"/>
        <w:r w:rsidRPr="0013527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35272">
        <w:rPr>
          <w:rStyle w:val="a3"/>
          <w:sz w:val="20"/>
          <w:szCs w:val="20"/>
        </w:rPr>
        <w:t xml:space="preserve"> </w:t>
      </w:r>
      <w:r w:rsidRPr="00135272">
        <w:rPr>
          <w:color w:val="000000"/>
          <w:sz w:val="20"/>
          <w:szCs w:val="20"/>
        </w:rPr>
        <w:t xml:space="preserve">№ р/с </w:t>
      </w:r>
      <w:r w:rsidRPr="00135272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3C814A6A" w14:textId="77777777" w:rsidR="005F72C7" w:rsidRPr="00135272" w:rsidRDefault="005F72C7" w:rsidP="005F72C7">
      <w:pPr>
        <w:pStyle w:val="Default"/>
        <w:rPr>
          <w:b/>
          <w:bCs/>
          <w:sz w:val="22"/>
          <w:szCs w:val="22"/>
        </w:rPr>
      </w:pPr>
    </w:p>
    <w:p w14:paraId="47108805" w14:textId="77777777" w:rsidR="005F72C7" w:rsidRPr="00135272" w:rsidRDefault="005F72C7" w:rsidP="005F72C7">
      <w:pPr>
        <w:pStyle w:val="Default"/>
        <w:jc w:val="center"/>
        <w:rPr>
          <w:sz w:val="22"/>
          <w:szCs w:val="22"/>
        </w:rPr>
      </w:pPr>
      <w:r w:rsidRPr="00135272">
        <w:rPr>
          <w:b/>
          <w:bCs/>
          <w:sz w:val="22"/>
          <w:szCs w:val="22"/>
        </w:rPr>
        <w:t xml:space="preserve">ИЗВЕЩЕНИЕ </w:t>
      </w:r>
    </w:p>
    <w:p w14:paraId="603EF48B" w14:textId="1F60ACE9" w:rsidR="005F72C7" w:rsidRPr="00135272" w:rsidRDefault="005F72C7" w:rsidP="005F72C7">
      <w:pPr>
        <w:pStyle w:val="Default"/>
        <w:jc w:val="center"/>
        <w:rPr>
          <w:b/>
          <w:bCs/>
          <w:sz w:val="22"/>
          <w:szCs w:val="22"/>
        </w:rPr>
      </w:pPr>
      <w:r w:rsidRPr="00135272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9C6473" w:rsidRPr="00135272">
        <w:rPr>
          <w:b/>
          <w:bCs/>
          <w:sz w:val="22"/>
          <w:szCs w:val="22"/>
        </w:rPr>
        <w:t>силовые трансформаторы</w:t>
      </w:r>
      <w:r w:rsidRPr="00135272">
        <w:rPr>
          <w:b/>
          <w:bCs/>
          <w:sz w:val="22"/>
          <w:szCs w:val="22"/>
        </w:rPr>
        <w:t>) для нужд АО «Волгоградоблэлектро»</w:t>
      </w:r>
    </w:p>
    <w:p w14:paraId="6A385255" w14:textId="77777777" w:rsidR="005F72C7" w:rsidRPr="00135272" w:rsidRDefault="005F72C7" w:rsidP="005F72C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2864"/>
        <w:gridCol w:w="6478"/>
      </w:tblGrid>
      <w:tr w:rsidR="00595902" w:rsidRPr="00135272" w14:paraId="073020EA" w14:textId="77777777" w:rsidTr="009C6473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7EEB" w14:textId="77777777" w:rsidR="005F72C7" w:rsidRPr="00135272" w:rsidRDefault="005F72C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B065" w14:textId="77777777" w:rsidR="005F72C7" w:rsidRPr="00135272" w:rsidRDefault="005F72C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747" w14:textId="77777777" w:rsidR="005F72C7" w:rsidRPr="00135272" w:rsidRDefault="005F72C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595902" w:rsidRPr="00135272" w14:paraId="4AD51C83" w14:textId="77777777" w:rsidTr="009C64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69F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F2A5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7875" w14:textId="77777777" w:rsidR="005F72C7" w:rsidRPr="00135272" w:rsidRDefault="005F72C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5272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595902" w:rsidRPr="00135272" w14:paraId="35399AE0" w14:textId="77777777" w:rsidTr="009C6473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8AA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B21C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BBDC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6E7098AC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3527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135272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709DEFB3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3527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135272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7601918C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13527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13527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13527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13527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595902" w:rsidRPr="00135272" w14:paraId="232B96CC" w14:textId="77777777" w:rsidTr="009C6473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651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648E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A44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45C2F2C3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62E7F76F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13527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13527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13527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13527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80C39EF" w14:textId="77777777" w:rsidR="005F72C7" w:rsidRPr="00135272" w:rsidRDefault="005F72C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135272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08177326" w14:textId="053479ED" w:rsidR="005F72C7" w:rsidRPr="00135272" w:rsidRDefault="009C647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06A92CE2" w14:textId="2E42FFB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9C6473" w:rsidRPr="00135272">
              <w:rPr>
                <w:bCs/>
                <w:sz w:val="22"/>
                <w:szCs w:val="22"/>
                <w:lang w:eastAsia="en-US"/>
              </w:rPr>
              <w:t>56-20-88 (</w:t>
            </w:r>
            <w:proofErr w:type="spellStart"/>
            <w:r w:rsidR="009C6473" w:rsidRPr="00135272">
              <w:rPr>
                <w:bCs/>
                <w:sz w:val="22"/>
                <w:szCs w:val="22"/>
                <w:lang w:eastAsia="en-US"/>
              </w:rPr>
              <w:t>вн</w:t>
            </w:r>
            <w:proofErr w:type="spellEnd"/>
            <w:r w:rsidR="009C6473" w:rsidRPr="00135272">
              <w:rPr>
                <w:bCs/>
                <w:sz w:val="22"/>
                <w:szCs w:val="22"/>
                <w:lang w:eastAsia="en-US"/>
              </w:rPr>
              <w:t>. 1195)</w:t>
            </w:r>
            <w:r w:rsidRPr="00135272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595902" w:rsidRPr="00135272" w14:paraId="68A0EAE9" w14:textId="77777777" w:rsidTr="009C6473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887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AA2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286E" w14:textId="41146796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pacing w:val="-6"/>
                <w:sz w:val="22"/>
                <w:szCs w:val="22"/>
                <w:lang w:eastAsia="en-US"/>
              </w:rPr>
              <w:t xml:space="preserve">Запрос оферт на право заключения договора поставки товара </w:t>
            </w:r>
            <w:r w:rsidR="009C6473" w:rsidRPr="00135272">
              <w:rPr>
                <w:spacing w:val="-6"/>
                <w:sz w:val="22"/>
                <w:szCs w:val="22"/>
                <w:lang w:eastAsia="en-US"/>
              </w:rPr>
              <w:t xml:space="preserve">(силовые трансформаторы) </w:t>
            </w:r>
            <w:r w:rsidRPr="00135272">
              <w:rPr>
                <w:spacing w:val="-6"/>
                <w:sz w:val="22"/>
                <w:szCs w:val="22"/>
                <w:lang w:eastAsia="en-US"/>
              </w:rPr>
              <w:t>или его эквивален</w:t>
            </w:r>
            <w:r w:rsidR="009C6473" w:rsidRPr="00135272">
              <w:rPr>
                <w:spacing w:val="-6"/>
                <w:sz w:val="22"/>
                <w:szCs w:val="22"/>
                <w:lang w:eastAsia="en-US"/>
              </w:rPr>
              <w:t>т</w:t>
            </w:r>
            <w:r w:rsidRPr="00135272">
              <w:rPr>
                <w:bCs/>
                <w:lang w:eastAsia="en-US"/>
              </w:rPr>
              <w:t xml:space="preserve"> </w:t>
            </w:r>
            <w:r w:rsidRPr="00135272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595902" w:rsidRPr="00135272" w14:paraId="24FA2606" w14:textId="77777777" w:rsidTr="009C6473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C84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6EB3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8C17" w14:textId="77777777" w:rsidR="005F72C7" w:rsidRPr="00135272" w:rsidRDefault="007D51C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5F72C7" w:rsidRPr="00135272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5F72C7" w:rsidRPr="0013527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5902" w:rsidRPr="00135272" w14:paraId="05C2D7D2" w14:textId="77777777" w:rsidTr="009C6473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7B97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74E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FEB3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35272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135272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595902" w:rsidRPr="00135272" w14:paraId="2644282B" w14:textId="77777777" w:rsidTr="009C647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F02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D0A6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0BD" w14:textId="57ABB29A" w:rsidR="005F72C7" w:rsidRPr="00135272" w:rsidRDefault="005F72C7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135272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</w:t>
            </w:r>
            <w:r w:rsidR="009C6473" w:rsidRPr="00135272">
              <w:rPr>
                <w:sz w:val="22"/>
                <w:szCs w:val="22"/>
                <w:lang w:eastAsia="en-US"/>
              </w:rPr>
              <w:t xml:space="preserve"> (силовые трансформаторы) </w:t>
            </w:r>
            <w:r w:rsidRPr="00135272">
              <w:rPr>
                <w:sz w:val="22"/>
                <w:szCs w:val="22"/>
                <w:lang w:eastAsia="en-US"/>
              </w:rPr>
              <w:t xml:space="preserve">или его эквивалент для нужд АО </w:t>
            </w:r>
            <w:r w:rsidRPr="00135272">
              <w:rPr>
                <w:sz w:val="22"/>
                <w:szCs w:val="22"/>
                <w:lang w:eastAsia="en-US"/>
              </w:rPr>
              <w:lastRenderedPageBreak/>
              <w:t>«Волгоградоблэлектро»</w:t>
            </w:r>
            <w:r w:rsidR="009C6473" w:rsidRPr="00135272">
              <w:rPr>
                <w:sz w:val="22"/>
                <w:szCs w:val="22"/>
                <w:lang w:eastAsia="en-US"/>
              </w:rPr>
              <w:t>.</w:t>
            </w:r>
          </w:p>
          <w:p w14:paraId="062433BD" w14:textId="77777777" w:rsidR="005F72C7" w:rsidRPr="00135272" w:rsidRDefault="005F72C7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5E17B4E" w14:textId="77777777" w:rsidR="005F72C7" w:rsidRPr="00135272" w:rsidRDefault="005F72C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595902" w:rsidRPr="00135272" w14:paraId="39E0F96E" w14:textId="77777777" w:rsidTr="009C6473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261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C508" w14:textId="77777777" w:rsidR="005F72C7" w:rsidRPr="00135272" w:rsidRDefault="005F72C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2B2" w14:textId="05008AEB" w:rsidR="009C6473" w:rsidRPr="00135272" w:rsidRDefault="005F72C7" w:rsidP="009C6473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>Лот №1</w:t>
            </w:r>
            <w:r w:rsidR="009C6473" w:rsidRPr="00135272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00DE067B" w14:textId="4898FFA9" w:rsidR="009C6473" w:rsidRPr="00135272" w:rsidRDefault="009C6473" w:rsidP="009C6473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>Место поставки товара:</w:t>
            </w:r>
          </w:p>
          <w:p w14:paraId="1A23273D" w14:textId="77777777" w:rsidR="009C6473" w:rsidRPr="00135272" w:rsidRDefault="009C6473" w:rsidP="009C647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200" w:after="160"/>
              <w:ind w:right="141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 xml:space="preserve">Акционерное общество "Волгоградоблэлектро" Филиал Заволжские межрайонные электрические сети </w:t>
            </w:r>
          </w:p>
          <w:p w14:paraId="42F5924B" w14:textId="77777777" w:rsidR="009C6473" w:rsidRPr="00135272" w:rsidRDefault="009C6473" w:rsidP="009C6473">
            <w:pPr>
              <w:pStyle w:val="a4"/>
              <w:tabs>
                <w:tab w:val="left" w:pos="426"/>
              </w:tabs>
              <w:ind w:left="720" w:right="141" w:hanging="360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135272">
              <w:rPr>
                <w:bCs/>
                <w:i w:val="0"/>
                <w:iCs w:val="0"/>
                <w:sz w:val="22"/>
                <w:szCs w:val="22"/>
              </w:rPr>
              <w:t xml:space="preserve">404143, Волгоградская область, Среднеахтубинский р-н, р/п Средняя Ахтуба, ул. Промышленная, 10А </w:t>
            </w:r>
          </w:p>
          <w:p w14:paraId="3B386E23" w14:textId="77777777" w:rsidR="009C6473" w:rsidRPr="00135272" w:rsidRDefault="009C6473" w:rsidP="009C647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200" w:after="160"/>
              <w:ind w:right="141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Михайловские межрайонные электрические сети</w:t>
            </w:r>
          </w:p>
          <w:p w14:paraId="58EC04BA" w14:textId="77777777" w:rsidR="009C6473" w:rsidRPr="00135272" w:rsidRDefault="009C6473" w:rsidP="009C6473">
            <w:pPr>
              <w:pStyle w:val="a4"/>
              <w:ind w:left="720" w:hanging="360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135272">
              <w:rPr>
                <w:bCs/>
                <w:i w:val="0"/>
                <w:iCs w:val="0"/>
                <w:sz w:val="22"/>
                <w:szCs w:val="22"/>
              </w:rPr>
              <w:t xml:space="preserve">403345, Волгоградская область, г. Михайловка, пр. Западный, 3  </w:t>
            </w:r>
          </w:p>
          <w:p w14:paraId="4B4213BD" w14:textId="77777777" w:rsidR="009C6473" w:rsidRPr="00135272" w:rsidRDefault="009C6473" w:rsidP="009C647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200" w:after="160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Жирновские межрайонные электрические сети</w:t>
            </w:r>
          </w:p>
          <w:p w14:paraId="20BBB03A" w14:textId="77777777" w:rsidR="009C6473" w:rsidRPr="00135272" w:rsidRDefault="009C6473" w:rsidP="009C6473">
            <w:pPr>
              <w:pStyle w:val="a4"/>
              <w:ind w:left="720" w:hanging="360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135272">
              <w:rPr>
                <w:bCs/>
                <w:i w:val="0"/>
                <w:iCs w:val="0"/>
                <w:sz w:val="22"/>
                <w:szCs w:val="22"/>
              </w:rPr>
              <w:t>403791, Волгоградская область, Жирновский р-н, г. Жирновск, ул. Хлебозаводская, 1А</w:t>
            </w:r>
          </w:p>
          <w:p w14:paraId="1A15B70E" w14:textId="77777777" w:rsidR="009C6473" w:rsidRPr="00135272" w:rsidRDefault="009C6473" w:rsidP="009C647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200" w:after="160"/>
              <w:ind w:right="141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Камышинские межрайонные электрические сети</w:t>
            </w:r>
          </w:p>
          <w:p w14:paraId="3258FE4A" w14:textId="77777777" w:rsidR="009C6473" w:rsidRPr="00135272" w:rsidRDefault="009C6473" w:rsidP="009C6473">
            <w:pPr>
              <w:pStyle w:val="a4"/>
              <w:ind w:left="720" w:right="141" w:hanging="360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135272">
              <w:rPr>
                <w:bCs/>
                <w:i w:val="0"/>
                <w:iCs w:val="0"/>
                <w:sz w:val="22"/>
                <w:szCs w:val="22"/>
              </w:rPr>
              <w:t xml:space="preserve">403886, Волгоградская область, г. Камышин, ул. </w:t>
            </w:r>
            <w:proofErr w:type="spellStart"/>
            <w:r w:rsidRPr="00135272">
              <w:rPr>
                <w:bCs/>
                <w:i w:val="0"/>
                <w:iCs w:val="0"/>
                <w:sz w:val="22"/>
                <w:szCs w:val="22"/>
              </w:rPr>
              <w:t>Рязано</w:t>
            </w:r>
            <w:proofErr w:type="spellEnd"/>
            <w:r w:rsidRPr="00135272">
              <w:rPr>
                <w:bCs/>
                <w:i w:val="0"/>
                <w:iCs w:val="0"/>
                <w:sz w:val="22"/>
                <w:szCs w:val="22"/>
              </w:rPr>
              <w:t>-Уральская, 52</w:t>
            </w:r>
          </w:p>
          <w:p w14:paraId="028E68A5" w14:textId="77777777" w:rsidR="009C6473" w:rsidRPr="00135272" w:rsidRDefault="009C6473" w:rsidP="009C647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200" w:after="160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Волжские межрайонные электрические сети</w:t>
            </w:r>
          </w:p>
          <w:p w14:paraId="44584614" w14:textId="77777777" w:rsidR="009C6473" w:rsidRPr="00135272" w:rsidRDefault="009C6473" w:rsidP="009C6473">
            <w:pPr>
              <w:pStyle w:val="a4"/>
              <w:ind w:left="720" w:hanging="360"/>
              <w:rPr>
                <w:i w:val="0"/>
                <w:iCs w:val="0"/>
                <w:sz w:val="22"/>
                <w:szCs w:val="22"/>
              </w:rPr>
            </w:pPr>
            <w:r w:rsidRPr="00135272">
              <w:rPr>
                <w:i w:val="0"/>
                <w:iCs w:val="0"/>
                <w:sz w:val="22"/>
                <w:szCs w:val="22"/>
              </w:rPr>
              <w:t>Адрес: 404130, Россия, Волгоградская область, г. Волжский, проезд 1-й Индустриальный, д.12</w:t>
            </w:r>
          </w:p>
          <w:p w14:paraId="4D1F9B1D" w14:textId="77777777" w:rsidR="009C6473" w:rsidRPr="00135272" w:rsidRDefault="009C6473" w:rsidP="009C6473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42D669A" w14:textId="77777777" w:rsidR="009C6473" w:rsidRPr="00135272" w:rsidRDefault="009C6473" w:rsidP="009C6473">
            <w:pPr>
              <w:rPr>
                <w:color w:val="000000"/>
                <w:sz w:val="22"/>
                <w:szCs w:val="22"/>
              </w:rPr>
            </w:pPr>
            <w:r w:rsidRPr="00135272">
              <w:rPr>
                <w:b/>
                <w:bCs/>
                <w:color w:val="000000"/>
                <w:sz w:val="22"/>
                <w:szCs w:val="22"/>
              </w:rPr>
              <w:t>Срок предоставления гарантии качества товара</w:t>
            </w:r>
            <w:r w:rsidRPr="00135272">
              <w:rPr>
                <w:color w:val="000000"/>
                <w:sz w:val="22"/>
                <w:szCs w:val="22"/>
              </w:rPr>
              <w:t>:</w:t>
            </w:r>
          </w:p>
          <w:p w14:paraId="1CC5ED1A" w14:textId="77777777" w:rsidR="009C6473" w:rsidRPr="00135272" w:rsidRDefault="009C6473" w:rsidP="009C6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5272">
              <w:rPr>
                <w:color w:val="000000"/>
                <w:sz w:val="22"/>
                <w:szCs w:val="22"/>
              </w:rPr>
              <w:t xml:space="preserve">Минимальный срок предоставления гарантии качества товара - </w:t>
            </w:r>
            <w:r w:rsidRPr="00135272">
              <w:rPr>
                <w:b/>
                <w:bCs/>
                <w:color w:val="000000"/>
                <w:sz w:val="22"/>
                <w:szCs w:val="22"/>
              </w:rPr>
              <w:t xml:space="preserve">5 лет.   </w:t>
            </w:r>
          </w:p>
          <w:p w14:paraId="7025B909" w14:textId="77777777" w:rsidR="009C6473" w:rsidRPr="00135272" w:rsidRDefault="009C6473" w:rsidP="009C6473">
            <w:pPr>
              <w:rPr>
                <w:color w:val="000000"/>
                <w:sz w:val="22"/>
                <w:szCs w:val="22"/>
              </w:rPr>
            </w:pPr>
          </w:p>
          <w:p w14:paraId="7238901E" w14:textId="77777777" w:rsidR="009C6473" w:rsidRPr="00135272" w:rsidRDefault="009C6473" w:rsidP="009C6473">
            <w:pPr>
              <w:rPr>
                <w:color w:val="000000"/>
                <w:sz w:val="22"/>
                <w:szCs w:val="22"/>
              </w:rPr>
            </w:pPr>
            <w:r w:rsidRPr="00135272">
              <w:rPr>
                <w:color w:val="000000"/>
                <w:sz w:val="22"/>
                <w:szCs w:val="22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7EFDC6DB" w14:textId="77777777" w:rsidR="009C6473" w:rsidRPr="00135272" w:rsidRDefault="009C6473" w:rsidP="009C6473">
            <w:pPr>
              <w:rPr>
                <w:sz w:val="22"/>
                <w:szCs w:val="22"/>
              </w:rPr>
            </w:pPr>
            <w:r w:rsidRPr="00135272">
              <w:rPr>
                <w:color w:val="000000"/>
                <w:sz w:val="22"/>
                <w:szCs w:val="22"/>
              </w:rPr>
              <w:t>Силовые трансформаторы должны быть произведены Минским электротехническим заводом В.И. Козлова или аналогичные по характеристикам.</w:t>
            </w:r>
          </w:p>
          <w:p w14:paraId="68C2B86A" w14:textId="77777777" w:rsidR="009C6473" w:rsidRPr="00135272" w:rsidRDefault="009C6473" w:rsidP="009C6473">
            <w:pPr>
              <w:jc w:val="both"/>
              <w:rPr>
                <w:color w:val="000000"/>
                <w:sz w:val="22"/>
                <w:szCs w:val="22"/>
              </w:rPr>
            </w:pPr>
            <w:r w:rsidRPr="00135272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</w:t>
            </w:r>
            <w:r w:rsidRPr="00135272">
              <w:rPr>
                <w:color w:val="000000"/>
                <w:sz w:val="22"/>
                <w:szCs w:val="22"/>
              </w:rPr>
              <w:t xml:space="preserve">: Максимальный срок поставки товаров в течение </w:t>
            </w:r>
            <w:r w:rsidRPr="00135272">
              <w:rPr>
                <w:b/>
                <w:bCs/>
                <w:color w:val="000000"/>
                <w:sz w:val="22"/>
                <w:szCs w:val="22"/>
              </w:rPr>
              <w:t>20 календарных дней</w:t>
            </w:r>
            <w:r w:rsidRPr="00135272">
              <w:rPr>
                <w:color w:val="000000"/>
                <w:sz w:val="22"/>
                <w:szCs w:val="22"/>
              </w:rPr>
              <w:t xml:space="preserve"> со дня заключения договора.</w:t>
            </w:r>
          </w:p>
          <w:p w14:paraId="076A8184" w14:textId="77777777" w:rsidR="009C6473" w:rsidRPr="00135272" w:rsidRDefault="009C6473" w:rsidP="009C6473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70159DA" w14:textId="1BF74BB2" w:rsidR="005F72C7" w:rsidRPr="00135272" w:rsidRDefault="005F72C7" w:rsidP="009C6473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lastRenderedPageBreak/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595902" w:rsidRPr="00135272" w14:paraId="50989960" w14:textId="77777777" w:rsidTr="009C6473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6C2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B321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CABD" w14:textId="68F5BB7B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135272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35272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595902" w:rsidRPr="00135272">
              <w:rPr>
                <w:b/>
                <w:bCs/>
                <w:sz w:val="22"/>
                <w:szCs w:val="22"/>
              </w:rPr>
              <w:t>2 512 210,00</w:t>
            </w:r>
            <w:r w:rsidR="00595902" w:rsidRPr="001352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35272">
              <w:rPr>
                <w:b/>
                <w:sz w:val="22"/>
                <w:szCs w:val="22"/>
                <w:lang w:eastAsia="en-US"/>
              </w:rPr>
              <w:t>(</w:t>
            </w:r>
            <w:r w:rsidR="00595902" w:rsidRPr="00135272">
              <w:rPr>
                <w:b/>
                <w:sz w:val="22"/>
                <w:szCs w:val="22"/>
                <w:lang w:eastAsia="en-US"/>
              </w:rPr>
              <w:t>два миллиона пятьсот двенадцать тысяч двести десять</w:t>
            </w:r>
            <w:r w:rsidRPr="00135272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595902" w:rsidRPr="00135272">
              <w:rPr>
                <w:b/>
                <w:sz w:val="22"/>
                <w:szCs w:val="22"/>
                <w:lang w:eastAsia="en-US"/>
              </w:rPr>
              <w:t>00</w:t>
            </w:r>
            <w:r w:rsidRPr="00135272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135272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4F806EA7" w14:textId="7C5A5872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595902" w:rsidRPr="0013527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2 093 508,33</w:t>
            </w:r>
            <w:r w:rsidRPr="00135272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595902" w:rsidRPr="00135272">
              <w:rPr>
                <w:b/>
                <w:bCs/>
                <w:sz w:val="22"/>
                <w:szCs w:val="22"/>
                <w:lang w:eastAsia="en-US"/>
              </w:rPr>
              <w:t>два миллиона девяносто три тысячи пятьсот восемь</w:t>
            </w:r>
            <w:r w:rsidRPr="00135272">
              <w:rPr>
                <w:b/>
                <w:bCs/>
                <w:sz w:val="22"/>
                <w:szCs w:val="22"/>
                <w:lang w:eastAsia="en-US"/>
              </w:rPr>
              <w:t>) рубл</w:t>
            </w:r>
            <w:r w:rsidR="00595902" w:rsidRPr="00135272">
              <w:rPr>
                <w:b/>
                <w:bCs/>
                <w:sz w:val="22"/>
                <w:szCs w:val="22"/>
                <w:lang w:eastAsia="en-US"/>
              </w:rPr>
              <w:t>ей 33</w:t>
            </w:r>
            <w:r w:rsidRPr="00135272">
              <w:rPr>
                <w:b/>
                <w:bCs/>
                <w:sz w:val="22"/>
                <w:szCs w:val="22"/>
                <w:lang w:eastAsia="en-US"/>
              </w:rPr>
              <w:t xml:space="preserve"> копе</w:t>
            </w:r>
            <w:r w:rsidR="00595902" w:rsidRPr="00135272">
              <w:rPr>
                <w:b/>
                <w:bCs/>
                <w:sz w:val="22"/>
                <w:szCs w:val="22"/>
                <w:lang w:eastAsia="en-US"/>
              </w:rPr>
              <w:t>й</w:t>
            </w:r>
            <w:r w:rsidRPr="00135272">
              <w:rPr>
                <w:b/>
                <w:bCs/>
                <w:sz w:val="22"/>
                <w:szCs w:val="22"/>
                <w:lang w:eastAsia="en-US"/>
              </w:rPr>
              <w:t>к</w:t>
            </w:r>
            <w:r w:rsidR="00595902" w:rsidRPr="00135272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135272">
              <w:rPr>
                <w:bCs/>
                <w:sz w:val="22"/>
                <w:szCs w:val="22"/>
                <w:lang w:eastAsia="en-US"/>
              </w:rPr>
              <w:t>.</w:t>
            </w:r>
            <w:r w:rsidRPr="00135272">
              <w:rPr>
                <w:sz w:val="22"/>
                <w:szCs w:val="22"/>
                <w:lang w:eastAsia="en-US"/>
              </w:rPr>
              <w:t xml:space="preserve"> </w:t>
            </w:r>
          </w:p>
          <w:p w14:paraId="0D21ED24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99323D7" w14:textId="77777777" w:rsidR="005F72C7" w:rsidRPr="00135272" w:rsidRDefault="005F72C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CD2DDED" w14:textId="77777777" w:rsidR="005F72C7" w:rsidRPr="00135272" w:rsidRDefault="005F72C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595902" w:rsidRPr="00135272" w14:paraId="4C197320" w14:textId="77777777" w:rsidTr="009C6473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E45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F11B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4997" w14:textId="6442B49A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595902" w:rsidRPr="00135272">
              <w:rPr>
                <w:sz w:val="22"/>
                <w:szCs w:val="22"/>
                <w:lang w:eastAsia="en-US"/>
              </w:rPr>
              <w:t xml:space="preserve"> сопостав</w:t>
            </w:r>
            <w:r w:rsidR="003E4248" w:rsidRPr="00135272">
              <w:rPr>
                <w:sz w:val="22"/>
                <w:szCs w:val="22"/>
                <w:lang w:eastAsia="en-US"/>
              </w:rPr>
              <w:t>имых</w:t>
            </w:r>
            <w:r w:rsidR="00595902" w:rsidRPr="00135272">
              <w:rPr>
                <w:sz w:val="22"/>
                <w:szCs w:val="22"/>
                <w:lang w:eastAsia="en-US"/>
              </w:rPr>
              <w:t xml:space="preserve"> рыночных цен</w:t>
            </w:r>
            <w:r w:rsidRPr="00135272">
              <w:rPr>
                <w:sz w:val="22"/>
                <w:szCs w:val="22"/>
                <w:lang w:eastAsia="en-US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7E66E2D8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595902" w:rsidRPr="00135272" w14:paraId="24FB1605" w14:textId="77777777" w:rsidTr="009C6473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9CE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BE1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31D9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95902" w:rsidRPr="00135272" w14:paraId="50F2F244" w14:textId="77777777" w:rsidTr="009C647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C88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885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1ED0EB5D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F68" w14:textId="037D8E05" w:rsidR="005F72C7" w:rsidRPr="00135272" w:rsidRDefault="005F72C7" w:rsidP="007307C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135272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7307C8" w:rsidRPr="00135272">
              <w:rPr>
                <w:bCs/>
                <w:sz w:val="22"/>
                <w:szCs w:val="22"/>
                <w:lang w:eastAsia="en-US"/>
              </w:rPr>
              <w:t>Не установлено.</w:t>
            </w:r>
          </w:p>
          <w:p w14:paraId="0A529FBE" w14:textId="77777777" w:rsidR="005F72C7" w:rsidRPr="00135272" w:rsidRDefault="005F72C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EC6F007" w14:textId="77777777" w:rsidR="005F72C7" w:rsidRPr="00135272" w:rsidRDefault="005F72C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135272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13527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35272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95902" w:rsidRPr="00135272" w14:paraId="1145AC83" w14:textId="77777777" w:rsidTr="009C647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D9D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1A85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9C8" w14:textId="5F203B74" w:rsidR="005F72C7" w:rsidRPr="00135272" w:rsidRDefault="005F72C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135272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7307C8" w:rsidRPr="00135272">
              <w:rPr>
                <w:b/>
                <w:sz w:val="22"/>
                <w:szCs w:val="22"/>
                <w:lang w:eastAsia="en-US"/>
              </w:rPr>
              <w:t>251 221</w:t>
            </w:r>
            <w:r w:rsidRPr="00135272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135272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135272">
              <w:rPr>
                <w:bCs/>
                <w:lang w:eastAsia="en-US"/>
              </w:rPr>
              <w:t xml:space="preserve"> </w:t>
            </w:r>
          </w:p>
          <w:p w14:paraId="373582DA" w14:textId="77777777" w:rsidR="005F72C7" w:rsidRPr="00135272" w:rsidRDefault="005F72C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AE9ACD4" w14:textId="77777777" w:rsidR="005F72C7" w:rsidRPr="00135272" w:rsidRDefault="005F72C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35272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135272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1980D5F" w14:textId="77777777" w:rsidR="005F72C7" w:rsidRPr="00135272" w:rsidRDefault="005F72C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35272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135272"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95902" w:rsidRPr="00135272" w14:paraId="4ED89A97" w14:textId="77777777" w:rsidTr="009C6473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D81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7562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EA12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135272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13527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95902" w:rsidRPr="00135272" w14:paraId="64747A6D" w14:textId="77777777" w:rsidTr="009C6473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BD4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036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DC8D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135272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13527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35272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13527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135272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D72B41C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pacing w:val="-6"/>
                <w:sz w:val="22"/>
                <w:szCs w:val="22"/>
                <w:lang w:eastAsia="en-US"/>
              </w:rPr>
              <w:t xml:space="preserve">Срок предоставления документации с момента размещения закупочной </w:t>
            </w:r>
            <w:r w:rsidRPr="00135272">
              <w:rPr>
                <w:spacing w:val="-6"/>
                <w:sz w:val="22"/>
                <w:szCs w:val="22"/>
                <w:lang w:eastAsia="en-US"/>
              </w:rPr>
              <w:lastRenderedPageBreak/>
              <w:t>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95902" w:rsidRPr="00135272" w14:paraId="213BDE84" w14:textId="77777777" w:rsidTr="009C6473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82EF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F4C6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239F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64286D7" w14:textId="740BBF0B" w:rsidR="005F72C7" w:rsidRPr="00135272" w:rsidRDefault="007D51C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F72C7" w:rsidRPr="0013527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5F72C7" w:rsidRPr="0013527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5F72C7" w:rsidRPr="0013527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5F72C7" w:rsidRPr="0013527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5F72C7" w:rsidRPr="00135272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5F72C7" w:rsidRPr="0013527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595902" w:rsidRPr="00135272" w14:paraId="4E1901F2" w14:textId="77777777" w:rsidTr="009C6473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3D3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AF46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DE0D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ED9FD3" w14:textId="4CEB5EA9" w:rsidR="005F72C7" w:rsidRPr="00135272" w:rsidRDefault="007D51C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13527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13527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13527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13527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135272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35272">
              <w:rPr>
                <w:sz w:val="22"/>
                <w:szCs w:val="22"/>
                <w:lang w:eastAsia="en-US"/>
              </w:rPr>
              <w:t xml:space="preserve"> </w:t>
            </w:r>
            <w:r w:rsidR="005F72C7" w:rsidRPr="00135272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595902" w:rsidRPr="00135272" w14:paraId="2617772E" w14:textId="77777777" w:rsidTr="009C6473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5C5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9CC6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3957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3527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135272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595902" w:rsidRPr="00135272" w14:paraId="303AF9CE" w14:textId="77777777" w:rsidTr="009C647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881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C0ED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2BE0" w14:textId="0ABF7C1C" w:rsidR="005F72C7" w:rsidRPr="00135272" w:rsidRDefault="007D51C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13527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3527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13527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13527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135272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35272">
              <w:rPr>
                <w:sz w:val="22"/>
                <w:szCs w:val="22"/>
                <w:lang w:eastAsia="en-US"/>
              </w:rPr>
              <w:t xml:space="preserve"> </w:t>
            </w:r>
            <w:r w:rsidR="005F72C7" w:rsidRPr="00135272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595902" w:rsidRPr="00135272" w14:paraId="206B88CB" w14:textId="77777777" w:rsidTr="009C647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DF9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701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CA46" w14:textId="79F9ECB9" w:rsidR="005F72C7" w:rsidRPr="00135272" w:rsidRDefault="007D51C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13527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13527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13527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13527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135272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35272">
              <w:rPr>
                <w:sz w:val="22"/>
                <w:szCs w:val="22"/>
                <w:lang w:eastAsia="en-US"/>
              </w:rPr>
              <w:t xml:space="preserve"> </w:t>
            </w:r>
            <w:r w:rsidR="005F72C7" w:rsidRPr="00135272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595902" w:rsidRPr="00135272" w14:paraId="72710349" w14:textId="77777777" w:rsidTr="009C6473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169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55CB" w14:textId="77777777" w:rsidR="005F72C7" w:rsidRPr="00135272" w:rsidRDefault="005F72C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EC2" w14:textId="34F6FBA0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 xml:space="preserve">не позднее </w:t>
            </w:r>
            <w:r w:rsidR="007D51CD">
              <w:rPr>
                <w:sz w:val="22"/>
                <w:szCs w:val="22"/>
                <w:lang w:eastAsia="en-US"/>
              </w:rPr>
              <w:t>12</w:t>
            </w:r>
            <w:r w:rsidRPr="0013527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7D51CD">
              <w:rPr>
                <w:sz w:val="22"/>
                <w:szCs w:val="22"/>
                <w:lang w:eastAsia="en-US"/>
              </w:rPr>
              <w:t>00</w:t>
            </w:r>
            <w:r w:rsidRPr="0013527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13527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7D51CD">
              <w:rPr>
                <w:sz w:val="22"/>
                <w:szCs w:val="22"/>
                <w:lang w:eastAsia="en-US"/>
              </w:rPr>
              <w:t>03</w:t>
            </w:r>
            <w:r w:rsidRPr="00135272">
              <w:rPr>
                <w:sz w:val="22"/>
                <w:szCs w:val="22"/>
                <w:lang w:eastAsia="en-US"/>
              </w:rPr>
              <w:t xml:space="preserve">» </w:t>
            </w:r>
            <w:r w:rsidR="007D51CD">
              <w:rPr>
                <w:sz w:val="22"/>
                <w:szCs w:val="22"/>
                <w:lang w:eastAsia="en-US"/>
              </w:rPr>
              <w:t>февраля</w:t>
            </w:r>
            <w:r w:rsidRPr="00135272">
              <w:rPr>
                <w:sz w:val="22"/>
                <w:szCs w:val="22"/>
                <w:lang w:eastAsia="en-US"/>
              </w:rPr>
              <w:t xml:space="preserve"> 202</w:t>
            </w:r>
            <w:r w:rsidR="007D51CD">
              <w:rPr>
                <w:sz w:val="22"/>
                <w:szCs w:val="22"/>
                <w:lang w:eastAsia="en-US"/>
              </w:rPr>
              <w:t>2</w:t>
            </w:r>
            <w:r w:rsidRPr="0013527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595902" w:rsidRPr="00135272" w14:paraId="559A0362" w14:textId="77777777" w:rsidTr="009C6473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D6A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C21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81C4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13527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595902" w:rsidRPr="00135272" w14:paraId="5E6D3FCC" w14:textId="77777777" w:rsidTr="009C6473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5E0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FBBD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3F53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135272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595902" w:rsidRPr="00135272" w14:paraId="130365B0" w14:textId="77777777" w:rsidTr="009C6473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D7D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38DC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2F75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135272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595902" w14:paraId="380DAF6C" w14:textId="77777777" w:rsidTr="009C6473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DAC" w14:textId="77777777" w:rsidR="005F72C7" w:rsidRPr="00135272" w:rsidRDefault="005F72C7" w:rsidP="008641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3D3" w14:textId="77777777" w:rsidR="005F72C7" w:rsidRPr="00135272" w:rsidRDefault="005F72C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CBF2" w14:textId="77777777" w:rsidR="005F72C7" w:rsidRDefault="005F72C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135272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00F9808" w14:textId="77777777" w:rsidR="005F72C7" w:rsidRDefault="005F72C7" w:rsidP="005F72C7"/>
    <w:p w14:paraId="71481D8E" w14:textId="77777777" w:rsidR="005F72C7" w:rsidRDefault="005F72C7" w:rsidP="005F72C7"/>
    <w:p w14:paraId="76A2C8B2" w14:textId="77777777" w:rsidR="005F72C7" w:rsidRDefault="005F72C7" w:rsidP="005F72C7"/>
    <w:p w14:paraId="4563BBDF" w14:textId="77777777" w:rsidR="0086771D" w:rsidRDefault="0086771D"/>
    <w:sectPr w:rsidR="0086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0D15576"/>
    <w:multiLevelType w:val="hybridMultilevel"/>
    <w:tmpl w:val="569C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67"/>
    <w:rsid w:val="00135272"/>
    <w:rsid w:val="002A7967"/>
    <w:rsid w:val="003E4248"/>
    <w:rsid w:val="00595902"/>
    <w:rsid w:val="005F72C7"/>
    <w:rsid w:val="007307C8"/>
    <w:rsid w:val="007D51CD"/>
    <w:rsid w:val="0086771D"/>
    <w:rsid w:val="00921C4F"/>
    <w:rsid w:val="00931E13"/>
    <w:rsid w:val="009C6473"/>
    <w:rsid w:val="00A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6F05F0"/>
  <w15:chartTrackingRefBased/>
  <w15:docId w15:val="{704BEA8D-9241-4B84-A1BE-CE047D33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72C7"/>
    <w:rPr>
      <w:color w:val="0000FF"/>
      <w:u w:val="single"/>
      <w:lang w:val="ru-RU" w:eastAsia="x-none"/>
    </w:rPr>
  </w:style>
  <w:style w:type="paragraph" w:customStyle="1" w:styleId="Default">
    <w:name w:val="Default"/>
    <w:rsid w:val="005F7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lock Text"/>
    <w:basedOn w:val="a"/>
    <w:unhideWhenUsed/>
    <w:rsid w:val="009C6473"/>
    <w:pPr>
      <w:ind w:left="-5220" w:right="-105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2021-12-23T11:08:00Z</dcterms:created>
  <dcterms:modified xsi:type="dcterms:W3CDTF">2021-12-29T12:45:00Z</dcterms:modified>
</cp:coreProperties>
</file>