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AC" w:rsidRDefault="00161E80">
      <w:pPr>
        <w:pStyle w:val="30"/>
        <w:shd w:val="clear" w:color="auto" w:fill="auto"/>
        <w:spacing w:after="15" w:line="200" w:lineRule="exact"/>
        <w:ind w:left="4440"/>
      </w:pPr>
      <w:r>
        <w:t>ДОГОВОР № 18/2018</w:t>
      </w:r>
    </w:p>
    <w:p w:rsidR="00A615AC" w:rsidRDefault="00161E80">
      <w:pPr>
        <w:pStyle w:val="20"/>
        <w:shd w:val="clear" w:color="auto" w:fill="auto"/>
        <w:tabs>
          <w:tab w:val="left" w:pos="6164"/>
        </w:tabs>
        <w:spacing w:before="0" w:after="587" w:line="200" w:lineRule="exact"/>
        <w:ind w:left="2380"/>
      </w:pPr>
      <w:proofErr w:type="spellStart"/>
      <w:r>
        <w:t>г.Волгоград</w:t>
      </w:r>
      <w:proofErr w:type="spellEnd"/>
      <w:r>
        <w:tab/>
        <w:t>29декабря 2017 года.</w:t>
      </w:r>
    </w:p>
    <w:p w:rsidR="00A615AC" w:rsidRDefault="00161E80">
      <w:pPr>
        <w:pStyle w:val="20"/>
        <w:shd w:val="clear" w:color="auto" w:fill="auto"/>
        <w:spacing w:before="0" w:after="0" w:line="230" w:lineRule="exact"/>
        <w:ind w:firstLine="800"/>
        <w:jc w:val="left"/>
      </w:pPr>
      <w:r>
        <w:t xml:space="preserve">ГУЗ «Больница № 18» Дзержинского района, в лице главного врача Гукасяна Армена </w:t>
      </w:r>
      <w:proofErr w:type="spellStart"/>
      <w:r>
        <w:t>Арарати</w:t>
      </w:r>
      <w:proofErr w:type="spellEnd"/>
      <w:r>
        <w:t>,</w:t>
      </w:r>
    </w:p>
    <w:p w:rsidR="00A615AC" w:rsidRDefault="00161E80">
      <w:pPr>
        <w:pStyle w:val="20"/>
        <w:shd w:val="clear" w:color="auto" w:fill="auto"/>
        <w:tabs>
          <w:tab w:val="left" w:leader="underscore" w:pos="7618"/>
        </w:tabs>
        <w:spacing w:before="0" w:after="0" w:line="230" w:lineRule="exact"/>
      </w:pPr>
      <w:proofErr w:type="gramStart"/>
      <w:r>
        <w:t>с одной стороны</w:t>
      </w:r>
      <w:proofErr w:type="gramEnd"/>
      <w:r>
        <w:t xml:space="preserve"> и ПАО «ВОЭ», в </w:t>
      </w:r>
      <w:proofErr w:type="spellStart"/>
      <w:r>
        <w:t>лшде</w:t>
      </w:r>
      <w:proofErr w:type="spellEnd"/>
      <w:r>
        <w:t xml:space="preserve"> генерального директора </w:t>
      </w:r>
      <w:r>
        <w:tab/>
      </w:r>
    </w:p>
    <w:p w:rsidR="00A615AC" w:rsidRDefault="00161E80">
      <w:pPr>
        <w:pStyle w:val="20"/>
        <w:shd w:val="clear" w:color="auto" w:fill="auto"/>
        <w:tabs>
          <w:tab w:val="left" w:pos="4378"/>
        </w:tabs>
        <w:spacing w:before="0" w:after="0" w:line="230" w:lineRule="exact"/>
      </w:pPr>
      <w:r>
        <w:t>действующего на основании</w:t>
      </w:r>
      <w:r>
        <w:tab/>
        <w:t xml:space="preserve">с другой </w:t>
      </w:r>
      <w:r>
        <w:t>стороны, заключили настоящий договор о</w:t>
      </w:r>
    </w:p>
    <w:p w:rsidR="00A615AC" w:rsidRDefault="00161E80">
      <w:pPr>
        <w:pStyle w:val="20"/>
        <w:shd w:val="clear" w:color="auto" w:fill="auto"/>
        <w:spacing w:before="0" w:after="0" w:line="230" w:lineRule="exact"/>
      </w:pPr>
      <w:r>
        <w:t>нижеследующем:</w:t>
      </w:r>
    </w:p>
    <w:p w:rsidR="00A615AC" w:rsidRDefault="00161E80">
      <w:pPr>
        <w:pStyle w:val="20"/>
        <w:shd w:val="clear" w:color="auto" w:fill="auto"/>
        <w:spacing w:before="0" w:after="0" w:line="230" w:lineRule="exact"/>
        <w:ind w:firstLine="800"/>
        <w:jc w:val="left"/>
      </w:pPr>
      <w:r>
        <w:t>ГУЗ «Больница № 18» принимает на себя обязательства силами своего медицинского персонала обеспечить медобслуживание рабочих и служащих ПАО «ВОЭ» в соответствии с графиком его работы. Медицинский персона</w:t>
      </w:r>
      <w:r>
        <w:t>л здравпункта, в лице среднего медицинского персонала обязуется: оказывать помощь при травмах и заболеваниях,</w:t>
      </w:r>
    </w:p>
    <w:p w:rsidR="00A615AC" w:rsidRDefault="00161E80">
      <w:pPr>
        <w:pStyle w:val="20"/>
        <w:shd w:val="clear" w:color="auto" w:fill="auto"/>
        <w:spacing w:before="0" w:after="0" w:line="230" w:lineRule="exact"/>
        <w:ind w:firstLine="800"/>
        <w:jc w:val="left"/>
      </w:pPr>
      <w:r>
        <w:t>выполнять все назначения цехового врача, а также всех врачей поликлиники.</w:t>
      </w:r>
    </w:p>
    <w:p w:rsidR="00A615AC" w:rsidRDefault="00161E80">
      <w:pPr>
        <w:pStyle w:val="20"/>
        <w:shd w:val="clear" w:color="auto" w:fill="auto"/>
        <w:spacing w:before="0" w:after="0" w:line="230" w:lineRule="exact"/>
        <w:ind w:firstLine="800"/>
        <w:jc w:val="left"/>
      </w:pPr>
      <w:r>
        <w:t xml:space="preserve">направлять больных и травмированных, нуждающихся во врачебной помощи на </w:t>
      </w:r>
      <w:r>
        <w:t>прием к врачам</w:t>
      </w:r>
    </w:p>
    <w:p w:rsidR="00A615AC" w:rsidRDefault="00161E80">
      <w:pPr>
        <w:pStyle w:val="20"/>
        <w:shd w:val="clear" w:color="auto" w:fill="auto"/>
        <w:spacing w:before="0" w:after="0" w:line="230" w:lineRule="exact"/>
        <w:ind w:firstLine="800"/>
        <w:jc w:val="left"/>
      </w:pPr>
      <w:r>
        <w:t>поликлиники, в экстренных и тяжелых случаях через скорую помощь в стационар.</w:t>
      </w:r>
    </w:p>
    <w:p w:rsidR="00A615AC" w:rsidRDefault="00161E80">
      <w:pPr>
        <w:pStyle w:val="20"/>
        <w:shd w:val="clear" w:color="auto" w:fill="auto"/>
        <w:spacing w:before="0" w:after="0" w:line="230" w:lineRule="exact"/>
        <w:ind w:firstLine="800"/>
        <w:jc w:val="left"/>
      </w:pPr>
      <w:r>
        <w:t>участвовать в составлении и реализации плана лечебно-оздоровительных мероприятий по ПАО «ВОЭ».</w:t>
      </w:r>
    </w:p>
    <w:p w:rsidR="00A615AC" w:rsidRDefault="00161E80">
      <w:pPr>
        <w:pStyle w:val="20"/>
        <w:shd w:val="clear" w:color="auto" w:fill="auto"/>
        <w:spacing w:before="0" w:after="0" w:line="230" w:lineRule="exact"/>
        <w:ind w:firstLine="800"/>
        <w:jc w:val="left"/>
      </w:pPr>
      <w:r>
        <w:t>принимать участие в анализе заболеваемости и травматизма.</w:t>
      </w:r>
    </w:p>
    <w:p w:rsidR="00A615AC" w:rsidRDefault="00161E80">
      <w:pPr>
        <w:pStyle w:val="20"/>
        <w:shd w:val="clear" w:color="auto" w:fill="auto"/>
        <w:spacing w:before="0" w:after="0" w:line="230" w:lineRule="exact"/>
        <w:ind w:left="800"/>
        <w:jc w:val="left"/>
      </w:pPr>
      <w:r>
        <w:t xml:space="preserve">проводить </w:t>
      </w:r>
      <w:r>
        <w:t>широкую пропаганду здорового образа жизни и просветительную работ) по профилактике различных заболеваний.</w:t>
      </w:r>
    </w:p>
    <w:p w:rsidR="00A615AC" w:rsidRDefault="00161E80">
      <w:pPr>
        <w:pStyle w:val="20"/>
        <w:shd w:val="clear" w:color="auto" w:fill="auto"/>
        <w:spacing w:before="0" w:after="0" w:line="230" w:lineRule="exact"/>
        <w:ind w:left="800"/>
        <w:jc w:val="left"/>
      </w:pPr>
      <w:r>
        <w:t xml:space="preserve">принимать участие в обучении </w:t>
      </w:r>
      <w:proofErr w:type="spellStart"/>
      <w:proofErr w:type="gramStart"/>
      <w:r>
        <w:t>сан.актива</w:t>
      </w:r>
      <w:proofErr w:type="spellEnd"/>
      <w:proofErr w:type="gramEnd"/>
      <w:r>
        <w:t xml:space="preserve"> (</w:t>
      </w:r>
      <w:proofErr w:type="spellStart"/>
      <w:r>
        <w:t>санпостов</w:t>
      </w:r>
      <w:proofErr w:type="spellEnd"/>
      <w:r>
        <w:t xml:space="preserve"> и сандружин), производить отпуск физиотерапевтических процедур по назначению врача.</w:t>
      </w:r>
    </w:p>
    <w:p w:rsidR="00A615AC" w:rsidRDefault="00161E80">
      <w:pPr>
        <w:pStyle w:val="20"/>
        <w:shd w:val="clear" w:color="auto" w:fill="auto"/>
        <w:spacing w:before="0" w:after="172" w:line="230" w:lineRule="exact"/>
        <w:ind w:left="800"/>
        <w:jc w:val="left"/>
      </w:pPr>
      <w:r>
        <w:t>проводить агита</w:t>
      </w:r>
      <w:r>
        <w:t>ционную работы по выполнению плана ПАО «ВОЭ» по безвозмездному донорству, проводить пред, рейсовый осмотр водителей.</w:t>
      </w:r>
    </w:p>
    <w:p w:rsidR="00A615AC" w:rsidRDefault="00161E80">
      <w:pPr>
        <w:pStyle w:val="20"/>
        <w:shd w:val="clear" w:color="auto" w:fill="auto"/>
        <w:spacing w:before="0" w:after="0" w:line="241" w:lineRule="exact"/>
      </w:pPr>
      <w:r>
        <w:t>Предприятие обязуется:</w:t>
      </w:r>
    </w:p>
    <w:p w:rsidR="00A615AC" w:rsidRDefault="00161E80">
      <w:pPr>
        <w:pStyle w:val="20"/>
        <w:shd w:val="clear" w:color="auto" w:fill="auto"/>
        <w:spacing w:before="0" w:after="0" w:line="241" w:lineRule="exact"/>
        <w:ind w:left="800"/>
        <w:jc w:val="left"/>
      </w:pPr>
      <w:r>
        <w:t>предоставить соответствующее санитарным нормам помещение для размещения здравпункта, оснащать здравпункт необходимым</w:t>
      </w:r>
      <w:r>
        <w:t xml:space="preserve"> мед оборудованием, инструментарием и хоз. инвентарем, ежемесячно не позднее 20 числа каждого месяца перечислять на лицевой счет больницы средства на содержание мед. персонала здравпункта из расчета </w:t>
      </w:r>
      <w:r>
        <w:rPr>
          <w:rStyle w:val="22"/>
        </w:rPr>
        <w:t>26809,35 руб. (Двадцать шесть тысяч восемьсот девять руб.</w:t>
      </w:r>
      <w:r>
        <w:rPr>
          <w:rStyle w:val="22"/>
        </w:rPr>
        <w:t xml:space="preserve"> 35 коп.) в месяц. Приложение № 1 </w:t>
      </w:r>
      <w:r>
        <w:t>суммы договора прилагается.</w:t>
      </w:r>
    </w:p>
    <w:p w:rsidR="00A615AC" w:rsidRDefault="00161E80">
      <w:pPr>
        <w:pStyle w:val="20"/>
        <w:shd w:val="clear" w:color="auto" w:fill="auto"/>
        <w:spacing w:before="0" w:after="0" w:line="241" w:lineRule="exact"/>
        <w:ind w:firstLine="800"/>
        <w:jc w:val="left"/>
      </w:pPr>
      <w:r>
        <w:t xml:space="preserve">На период больничного листа основного сотрудника, его замещает медицинский работник, направленный ГУЗ «Больница № </w:t>
      </w:r>
      <w:r>
        <w:rPr>
          <w:rStyle w:val="22"/>
        </w:rPr>
        <w:t xml:space="preserve">18», </w:t>
      </w:r>
      <w:r>
        <w:t xml:space="preserve">в этом случае вступает в силу </w:t>
      </w:r>
      <w:r>
        <w:rPr>
          <w:rStyle w:val="22"/>
        </w:rPr>
        <w:t xml:space="preserve">Приложение № 2 </w:t>
      </w:r>
      <w:proofErr w:type="gramStart"/>
      <w:r>
        <w:t>( прилагается</w:t>
      </w:r>
      <w:proofErr w:type="gramEnd"/>
      <w:r>
        <w:t xml:space="preserve"> к договору).</w:t>
      </w:r>
    </w:p>
    <w:p w:rsidR="00A615AC" w:rsidRDefault="00161E80">
      <w:pPr>
        <w:pStyle w:val="30"/>
        <w:shd w:val="clear" w:color="auto" w:fill="auto"/>
        <w:spacing w:after="0" w:line="241" w:lineRule="exact"/>
        <w:jc w:val="both"/>
      </w:pPr>
      <w:r>
        <w:t>Сро</w:t>
      </w:r>
      <w:r>
        <w:t>к действия договора с 01.01.2018 по 31.12.2018 года.</w:t>
      </w:r>
    </w:p>
    <w:p w:rsidR="00A615AC" w:rsidRDefault="00161E80">
      <w:pPr>
        <w:pStyle w:val="20"/>
        <w:shd w:val="clear" w:color="auto" w:fill="auto"/>
        <w:spacing w:before="0" w:after="513" w:line="241" w:lineRule="exact"/>
        <w:ind w:firstLine="800"/>
        <w:jc w:val="left"/>
      </w:pPr>
      <w:r>
        <w:t xml:space="preserve">При невыполнении одной из сторон условий договора, он может быть </w:t>
      </w:r>
      <w:proofErr w:type="spellStart"/>
      <w:r>
        <w:t>расторгнуг</w:t>
      </w:r>
      <w:proofErr w:type="spellEnd"/>
      <w:r>
        <w:t xml:space="preserve"> другой стороной до окончания указанного времени, предупредив об этом за 1 месяц.</w:t>
      </w:r>
    </w:p>
    <w:p w:rsidR="00A615AC" w:rsidRDefault="00161E80">
      <w:pPr>
        <w:pStyle w:val="20"/>
        <w:shd w:val="clear" w:color="auto" w:fill="auto"/>
        <w:spacing w:before="0" w:after="0" w:line="200" w:lineRule="exact"/>
        <w:ind w:left="1880"/>
        <w:jc w:val="left"/>
        <w:sectPr w:rsidR="00A615AC">
          <w:footerReference w:type="even" r:id="rId6"/>
          <w:footerReference w:type="default" r:id="rId7"/>
          <w:pgSz w:w="11900" w:h="16840"/>
          <w:pgMar w:top="879" w:right="1197" w:bottom="2401" w:left="498" w:header="0" w:footer="3" w:gutter="0"/>
          <w:cols w:space="720"/>
          <w:noEndnote/>
          <w:titlePg/>
          <w:docGrid w:linePitch="360"/>
        </w:sectPr>
      </w:pPr>
      <w:r>
        <w:t>ЮРИДИЧЕСКИЕ АДРЕСА СТОРОН:</w:t>
      </w:r>
    </w:p>
    <w:p w:rsidR="00A615AC" w:rsidRDefault="00A615AC">
      <w:pPr>
        <w:spacing w:line="240" w:lineRule="exact"/>
        <w:rPr>
          <w:sz w:val="19"/>
          <w:szCs w:val="19"/>
        </w:rPr>
      </w:pPr>
    </w:p>
    <w:p w:rsidR="00A615AC" w:rsidRDefault="00A615AC">
      <w:pPr>
        <w:rPr>
          <w:sz w:val="2"/>
          <w:szCs w:val="2"/>
        </w:rPr>
        <w:sectPr w:rsidR="00A615AC">
          <w:type w:val="continuous"/>
          <w:pgSz w:w="11900" w:h="16840"/>
          <w:pgMar w:top="864" w:right="0" w:bottom="864" w:left="0" w:header="0" w:footer="3" w:gutter="0"/>
          <w:cols w:space="720"/>
          <w:noEndnote/>
          <w:docGrid w:linePitch="360"/>
        </w:sectPr>
      </w:pPr>
    </w:p>
    <w:p w:rsidR="00A615AC" w:rsidRDefault="00161E8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margin-left:.05pt;margin-top:.1pt;width:208.1pt;height:165.25pt;z-index:251650048;mso-wrap-distance-left:5pt;mso-wrap-distance-right:5pt;mso-position-horizontal-relative:margin" filled="f" stroked="f">
            <v:textbox style="mso-fit-shape-to-text:t" inset="0,0,0,0">
              <w:txbxContent>
                <w:p w:rsidR="00A615AC" w:rsidRDefault="00161E80">
                  <w:pPr>
                    <w:pStyle w:val="20"/>
                    <w:shd w:val="clear" w:color="auto" w:fill="auto"/>
                    <w:spacing w:before="0" w:after="0" w:line="252" w:lineRule="exact"/>
                    <w:ind w:right="2000"/>
                    <w:jc w:val="left"/>
                  </w:pPr>
                  <w:r>
                    <w:rPr>
                      <w:rStyle w:val="2Exact"/>
                    </w:rPr>
                    <w:t>ИСПОЛНИТЕЛЬ ГУЗ «Больница № 18»</w:t>
                  </w:r>
                </w:p>
                <w:p w:rsidR="00A615AC" w:rsidRDefault="00161E80">
                  <w:pPr>
                    <w:pStyle w:val="20"/>
                    <w:shd w:val="clear" w:color="auto" w:fill="auto"/>
                    <w:spacing w:before="0" w:after="0" w:line="252" w:lineRule="exact"/>
                    <w:jc w:val="left"/>
                  </w:pPr>
                  <w:r>
                    <w:rPr>
                      <w:rStyle w:val="2Exact"/>
                    </w:rPr>
                    <w:t xml:space="preserve">400075, г. Волгоград, ул. </w:t>
                  </w:r>
                  <w:proofErr w:type="spellStart"/>
                  <w:r>
                    <w:rPr>
                      <w:rStyle w:val="2Exact"/>
                    </w:rPr>
                    <w:t>Колпинская</w:t>
                  </w:r>
                  <w:proofErr w:type="spellEnd"/>
                  <w:r>
                    <w:rPr>
                      <w:rStyle w:val="2Exact"/>
                    </w:rPr>
                    <w:t xml:space="preserve"> 3/5 Тел. 58-06-60, факс 58-02-66 ИНН 3443900736, КПП 344301001 УФК по Волгоградской обл.</w:t>
                  </w:r>
                </w:p>
                <w:p w:rsidR="00A615AC" w:rsidRDefault="00161E80">
                  <w:pPr>
                    <w:pStyle w:val="20"/>
                    <w:shd w:val="clear" w:color="auto" w:fill="auto"/>
                    <w:tabs>
                      <w:tab w:val="left" w:pos="1807"/>
                    </w:tabs>
                    <w:spacing w:before="0" w:after="0" w:line="252" w:lineRule="exact"/>
                    <w:jc w:val="left"/>
                  </w:pPr>
                  <w:r>
                    <w:rPr>
                      <w:rStyle w:val="2Exact"/>
                    </w:rPr>
                    <w:t>(</w:t>
                  </w:r>
                  <w:proofErr w:type="spellStart"/>
                  <w:r>
                    <w:rPr>
                      <w:rStyle w:val="2Exact"/>
                    </w:rPr>
                    <w:t>ГуЗ</w:t>
                  </w:r>
                  <w:proofErr w:type="spellEnd"/>
                  <w:r>
                    <w:rPr>
                      <w:rStyle w:val="2Exact"/>
                    </w:rPr>
                    <w:t xml:space="preserve"> «Больница №18», л/с 20296Щ23050) р/</w:t>
                  </w:r>
                  <w:proofErr w:type="spellStart"/>
                  <w:r>
                    <w:rPr>
                      <w:rStyle w:val="2Exact"/>
                    </w:rPr>
                    <w:t>сч</w:t>
                  </w:r>
                  <w:proofErr w:type="spellEnd"/>
                  <w:r>
                    <w:rPr>
                      <w:rStyle w:val="2Exact"/>
                    </w:rPr>
                    <w:t xml:space="preserve"> 40601810700001000002 ГРКИ </w:t>
                  </w:r>
                  <w:r>
                    <w:rPr>
                      <w:rStyle w:val="2Exact"/>
                    </w:rPr>
                    <w:t xml:space="preserve">ГУ Банка России, по </w:t>
                  </w:r>
                  <w:proofErr w:type="spellStart"/>
                  <w:r>
                    <w:rPr>
                      <w:rStyle w:val="2Exact"/>
                    </w:rPr>
                    <w:t>Волгоград.обл</w:t>
                  </w:r>
                  <w:proofErr w:type="spellEnd"/>
                  <w:r>
                    <w:rPr>
                      <w:rStyle w:val="2Exact"/>
                    </w:rPr>
                    <w:t>. БИК 041806001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| 1]!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279pt;margin-top:0;width:169.9pt;height:63.2pt;z-index:251651072;mso-wrap-distance-left:5pt;mso-wrap-distance-right:5pt;mso-position-horizontal-relative:margin" filled="f" stroked="f">
            <v:textbox style="mso-fit-shape-to-text:t" inset="0,0,0,0">
              <w:txbxContent>
                <w:p w:rsidR="00A615AC" w:rsidRDefault="00161E80">
                  <w:pPr>
                    <w:pStyle w:val="a4"/>
                    <w:shd w:val="clear" w:color="auto" w:fill="auto"/>
                    <w:ind w:left="1280"/>
                  </w:pPr>
                  <w:r>
                    <w:t>ЗАКАЗЧИК</w:t>
                  </w:r>
                </w:p>
                <w:p w:rsidR="00A615AC" w:rsidRDefault="00161E80">
                  <w:pPr>
                    <w:pStyle w:val="a4"/>
                    <w:shd w:val="clear" w:color="auto" w:fill="auto"/>
                  </w:pPr>
                  <w:r>
                    <w:t>ПАО «Волгоградоблэлектро» 400075, Волгоград ул. Шопена 13, тел. 48-14-21,48-14-28, 48-14-30 ИНН 3443029580, КПП 344301</w:t>
                  </w:r>
                  <w:r>
                    <w:t>001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238.3pt;margin-top:152.7pt;width:106.2pt;height:39.85pt;z-index:251653120;mso-wrap-distance-left:5pt;mso-wrap-distance-right:5pt;mso-position-horizontal-relative:margin" filled="f" stroked="f">
            <v:textbox style="mso-fit-shape-to-text:t" inset="0,0,0,0">
              <w:txbxContent>
                <w:p w:rsidR="00A615AC" w:rsidRDefault="00A615AC">
                  <w:pPr>
                    <w:pStyle w:val="5"/>
                    <w:shd w:val="clear" w:color="auto" w:fill="auto"/>
                    <w:spacing w:line="160" w:lineRule="exact"/>
                    <w:ind w:right="480"/>
                  </w:pP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415.05pt;margin-top:154.9pt;width:29.5pt;height:14.35pt;z-index:251655168;mso-wrap-distance-left:5pt;mso-wrap-distance-right:5pt;mso-position-horizontal-relative:margin" filled="f" stroked="f">
            <v:textbox style="mso-fit-shape-to-text:t" inset="0,0,0,0">
              <w:txbxContent>
                <w:p w:rsidR="00A615AC" w:rsidRDefault="00A615AC">
                  <w:pPr>
                    <w:pStyle w:val="24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443.9pt;margin-top:138.7pt;width:31.3pt;height:29.5pt;z-index:251657216;mso-wrap-distance-left:5pt;mso-wrap-distance-right:5pt;mso-position-horizontal-relative:margin" filled="f" stroked="f">
            <v:textbox style="mso-fit-shape-to-text:t" inset="0,0,0,0">
              <w:txbxContent>
                <w:p w:rsidR="00A615AC" w:rsidRDefault="00A615AC">
                  <w:pPr>
                    <w:pStyle w:val="23"/>
                    <w:keepNext/>
                    <w:keepLines/>
                    <w:shd w:val="clear" w:color="auto" w:fill="auto"/>
                    <w:spacing w:line="46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A615AC" w:rsidRDefault="00A615AC">
      <w:pPr>
        <w:spacing w:line="360" w:lineRule="exact"/>
      </w:pPr>
    </w:p>
    <w:p w:rsidR="00A615AC" w:rsidRDefault="00A615AC">
      <w:pPr>
        <w:spacing w:line="360" w:lineRule="exact"/>
      </w:pPr>
    </w:p>
    <w:p w:rsidR="00A615AC" w:rsidRDefault="00A615AC">
      <w:pPr>
        <w:spacing w:line="360" w:lineRule="exact"/>
      </w:pPr>
    </w:p>
    <w:p w:rsidR="00A615AC" w:rsidRDefault="00A615AC">
      <w:pPr>
        <w:spacing w:line="360" w:lineRule="exact"/>
      </w:pPr>
    </w:p>
    <w:p w:rsidR="00A615AC" w:rsidRDefault="00A615AC">
      <w:pPr>
        <w:spacing w:line="360" w:lineRule="exact"/>
      </w:pPr>
    </w:p>
    <w:p w:rsidR="00A615AC" w:rsidRDefault="00A615AC">
      <w:pPr>
        <w:spacing w:line="360" w:lineRule="exact"/>
      </w:pPr>
    </w:p>
    <w:p w:rsidR="00A615AC" w:rsidRDefault="00A615AC">
      <w:pPr>
        <w:spacing w:line="360" w:lineRule="exact"/>
      </w:pPr>
    </w:p>
    <w:p w:rsidR="00A615AC" w:rsidRDefault="00A615AC">
      <w:pPr>
        <w:spacing w:line="360" w:lineRule="exact"/>
      </w:pPr>
    </w:p>
    <w:p w:rsidR="00A615AC" w:rsidRDefault="00A615AC">
      <w:pPr>
        <w:spacing w:line="575" w:lineRule="exact"/>
      </w:pPr>
    </w:p>
    <w:p w:rsidR="00A615AC" w:rsidRDefault="00A615AC">
      <w:pPr>
        <w:rPr>
          <w:sz w:val="2"/>
          <w:szCs w:val="2"/>
        </w:rPr>
        <w:sectPr w:rsidR="00A615AC">
          <w:type w:val="continuous"/>
          <w:pgSz w:w="11900" w:h="16840"/>
          <w:pgMar w:top="864" w:right="1196" w:bottom="864" w:left="476" w:header="0" w:footer="3" w:gutter="0"/>
          <w:cols w:space="720"/>
          <w:noEndnote/>
          <w:docGrid w:linePitch="360"/>
        </w:sectPr>
      </w:pPr>
    </w:p>
    <w:p w:rsidR="00A615AC" w:rsidRDefault="00161E80">
      <w:pPr>
        <w:pStyle w:val="60"/>
        <w:shd w:val="clear" w:color="auto" w:fill="auto"/>
        <w:ind w:left="5020" w:firstLine="0"/>
      </w:pPr>
      <w:r>
        <w:lastRenderedPageBreak/>
        <w:t>ПРИЛОЖЕНИЕ № 1</w:t>
      </w:r>
    </w:p>
    <w:p w:rsidR="00A615AC" w:rsidRDefault="00161E80">
      <w:pPr>
        <w:pStyle w:val="60"/>
        <w:shd w:val="clear" w:color="auto" w:fill="auto"/>
        <w:spacing w:after="456"/>
        <w:ind w:right="20" w:firstLine="0"/>
        <w:jc w:val="center"/>
      </w:pPr>
      <w:r>
        <w:t>к договору № 18/2018 от 29.12.2017 г. на медицинские услуги</w:t>
      </w:r>
      <w:r>
        <w:br/>
        <w:t>ПАО "Волгоградоблэлектро"</w:t>
      </w:r>
    </w:p>
    <w:p w:rsidR="00A615AC" w:rsidRDefault="00161E80">
      <w:pPr>
        <w:pStyle w:val="70"/>
        <w:shd w:val="clear" w:color="auto" w:fill="auto"/>
        <w:spacing w:before="0" w:line="200" w:lineRule="exact"/>
        <w:ind w:left="2800"/>
      </w:pPr>
      <w:r>
        <w:rPr>
          <w:rStyle w:val="72pt"/>
          <w:b/>
          <w:bCs/>
        </w:rPr>
        <w:t>РАСЧЕТ</w:t>
      </w:r>
    </w:p>
    <w:p w:rsidR="00A615AC" w:rsidRDefault="00161E80">
      <w:pPr>
        <w:pStyle w:val="60"/>
        <w:shd w:val="clear" w:color="auto" w:fill="auto"/>
        <w:spacing w:after="201" w:line="190" w:lineRule="exact"/>
        <w:ind w:left="220" w:firstLine="0"/>
        <w:jc w:val="center"/>
      </w:pPr>
      <w:r>
        <w:t>Суммы договора с 01.01.2018 года</w:t>
      </w:r>
    </w:p>
    <w:p w:rsidR="00A615AC" w:rsidRDefault="00161E80">
      <w:pPr>
        <w:pStyle w:val="60"/>
        <w:shd w:val="clear" w:color="auto" w:fill="auto"/>
        <w:spacing w:after="382" w:line="190" w:lineRule="exact"/>
        <w:ind w:firstLine="0"/>
        <w:jc w:val="center"/>
      </w:pPr>
      <w:r>
        <w:t xml:space="preserve">Заведующая </w:t>
      </w:r>
      <w:proofErr w:type="spellStart"/>
      <w:proofErr w:type="gramStart"/>
      <w:r>
        <w:t>здрав.пунктом</w:t>
      </w:r>
      <w:proofErr w:type="spellEnd"/>
      <w:proofErr w:type="gramEnd"/>
      <w:r>
        <w:t xml:space="preserve"> - </w:t>
      </w:r>
      <w:r>
        <w:t>Фельдшер первой категории ДАНИЛИНА Е.В.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1184"/>
      </w:tblGrid>
      <w:tr w:rsidR="00A615A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81" w:type="dxa"/>
            <w:shd w:val="clear" w:color="auto" w:fill="FFFFFF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Arial95pt"/>
              </w:rPr>
              <w:t>ФОТ в месяц 1,0 ст.</w:t>
            </w:r>
          </w:p>
        </w:tc>
        <w:tc>
          <w:tcPr>
            <w:tcW w:w="1184" w:type="dxa"/>
            <w:shd w:val="clear" w:color="auto" w:fill="FFFFFF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Arial95pt"/>
              </w:rPr>
              <w:t>16941,00</w:t>
            </w:r>
          </w:p>
        </w:tc>
      </w:tr>
      <w:tr w:rsidR="00A615A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81" w:type="dxa"/>
            <w:shd w:val="clear" w:color="auto" w:fill="FFFFFF"/>
            <w:vAlign w:val="bottom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Arial95pt"/>
              </w:rPr>
              <w:t>Начисление СТР.ВЗН -30,2%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Arial95pt"/>
              </w:rPr>
              <w:t>5116,18</w:t>
            </w:r>
          </w:p>
        </w:tc>
      </w:tr>
      <w:tr w:rsidR="00A615AC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981" w:type="dxa"/>
            <w:tcBorders>
              <w:top w:val="single" w:sz="4" w:space="0" w:color="auto"/>
            </w:tcBorders>
            <w:shd w:val="clear" w:color="auto" w:fill="FFFFFF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Arial95pt"/>
              </w:rPr>
              <w:t>Итого: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Arial95pt"/>
              </w:rPr>
              <w:t>22057,18</w:t>
            </w:r>
          </w:p>
        </w:tc>
      </w:tr>
      <w:tr w:rsidR="00A615AC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2981" w:type="dxa"/>
            <w:shd w:val="clear" w:color="auto" w:fill="FFFFFF"/>
            <w:vAlign w:val="center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Arial95pt"/>
              </w:rPr>
              <w:t>На развитие больницы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Arial95pt"/>
              </w:rPr>
              <w:t>4752,17</w:t>
            </w:r>
          </w:p>
        </w:tc>
      </w:tr>
      <w:tr w:rsidR="00A615AC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248" w:lineRule="exact"/>
              <w:jc w:val="left"/>
            </w:pPr>
            <w:r>
              <w:rPr>
                <w:rStyle w:val="2Arial95pt"/>
              </w:rPr>
              <w:t>Всего сумма, подлежащая к перечислению в месяц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Arial"/>
              </w:rPr>
              <w:t>26809,35</w:t>
            </w:r>
          </w:p>
        </w:tc>
      </w:tr>
      <w:tr w:rsidR="00A615AC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981" w:type="dxa"/>
            <w:shd w:val="clear" w:color="auto" w:fill="FFFFFF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Arial95pt"/>
              </w:rPr>
              <w:t>Итого сумма за года</w:t>
            </w:r>
          </w:p>
        </w:tc>
        <w:tc>
          <w:tcPr>
            <w:tcW w:w="1184" w:type="dxa"/>
            <w:shd w:val="clear" w:color="auto" w:fill="FFFFFF"/>
            <w:vAlign w:val="bottom"/>
          </w:tcPr>
          <w:p w:rsidR="00A615AC" w:rsidRDefault="00161E80">
            <w:pPr>
              <w:pStyle w:val="20"/>
              <w:framePr w:w="4165" w:h="2758" w:hSpace="7705" w:wrap="notBeside" w:vAnchor="text" w:hAnchor="text" w:x="199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Arial"/>
              </w:rPr>
              <w:t>321712,22</w:t>
            </w:r>
          </w:p>
        </w:tc>
      </w:tr>
    </w:tbl>
    <w:p w:rsidR="00A615AC" w:rsidRDefault="00A615AC">
      <w:pPr>
        <w:rPr>
          <w:sz w:val="2"/>
          <w:szCs w:val="2"/>
        </w:rPr>
      </w:pPr>
    </w:p>
    <w:p w:rsidR="00161E80" w:rsidRDefault="00161E80">
      <w:pPr>
        <w:rPr>
          <w:sz w:val="2"/>
          <w:szCs w:val="2"/>
        </w:rPr>
      </w:pPr>
    </w:p>
    <w:p w:rsidR="00A615AC" w:rsidRDefault="00161E80">
      <w:pPr>
        <w:pStyle w:val="60"/>
        <w:shd w:val="clear" w:color="auto" w:fill="auto"/>
        <w:spacing w:after="151" w:line="190" w:lineRule="exact"/>
        <w:ind w:left="220" w:firstLine="0"/>
      </w:pPr>
      <w:r>
        <w:pict>
          <v:shape id="_x0000_s2058" type="#_x0000_t202" style="position:absolute;left:0;text-align:left;margin-left:-3.25pt;margin-top:-38.05pt;width:330.5pt;height:13.05pt;z-index:-251658240;mso-wrap-distance-left:5pt;mso-wrap-distance-top:9.1pt;mso-wrap-distance-right:63pt;mso-position-horizontal-relative:margin" filled="f" stroked="f">
            <v:textbox style="mso-fit-shape-to-text:t" inset="0,0,0,0">
              <w:txbxContent>
                <w:p w:rsidR="00A615AC" w:rsidRDefault="00161E80">
                  <w:pPr>
                    <w:pStyle w:val="70"/>
                    <w:shd w:val="clear" w:color="auto" w:fill="auto"/>
                    <w:spacing w:before="0" w:line="200" w:lineRule="exact"/>
                    <w:ind w:left="280"/>
                  </w:pPr>
                  <w:r>
                    <w:rPr>
                      <w:rStyle w:val="7Exact"/>
                      <w:b/>
                      <w:bCs/>
                    </w:rPr>
                    <w:t>Триста двадцать одна тысяча семьсот д</w:t>
                  </w:r>
                  <w:r>
                    <w:rPr>
                      <w:rStyle w:val="7Exact"/>
                      <w:b/>
                      <w:bCs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7" type="#_x0000_t202" style="position:absolute;left:0;text-align:left;margin-left:8.3pt;margin-top:34.55pt;width:103.3pt;height:12.45pt;z-index:-251657216;mso-wrap-distance-left:5pt;mso-wrap-distance-top:14.75pt;mso-wrap-distance-right:5pt;mso-position-horizontal-relative:margin" filled="f" stroked="f">
            <v:textbox style="mso-fit-shape-to-text:t" inset="0,0,0,0">
              <w:txbxContent>
                <w:p w:rsidR="00A615AC" w:rsidRDefault="00161E80">
                  <w:pPr>
                    <w:pStyle w:val="32"/>
                    <w:shd w:val="clear" w:color="auto" w:fill="auto"/>
                    <w:spacing w:line="190" w:lineRule="exact"/>
                  </w:pPr>
                  <w:r>
                    <w:rPr>
                      <w:rStyle w:val="3Exact2"/>
                    </w:rPr>
                    <w:t>С расчетом согласен: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6" type="#_x0000_t202" style="position:absolute;left:0;text-align:left;margin-left:268.55pt;margin-top:-1.65pt;width:72.35pt;height:12.2pt;z-index:-251656192;mso-wrap-distance-left:5pt;mso-wrap-distance-top:14.75pt;mso-wrap-distance-right:5pt;mso-position-horizontal-relative:margin" filled="f" stroked="f">
            <v:textbox style="mso-fit-shape-to-text:t" inset="0,0,0,0">
              <w:txbxContent>
                <w:p w:rsidR="00A615AC" w:rsidRDefault="00161E80">
                  <w:pPr>
                    <w:pStyle w:val="32"/>
                    <w:shd w:val="clear" w:color="auto" w:fill="auto"/>
                    <w:spacing w:line="190" w:lineRule="exact"/>
                  </w:pPr>
                  <w:r>
                    <w:rPr>
                      <w:rStyle w:val="3Exact2"/>
                    </w:rPr>
                    <w:t>А.А. ГУКАСЯН</w:t>
                  </w:r>
                </w:p>
              </w:txbxContent>
            </v:textbox>
            <w10:wrap type="square" anchorx="margin"/>
          </v:shape>
        </w:pict>
      </w:r>
      <w:r>
        <w:t>Главный врач</w:t>
      </w:r>
    </w:p>
    <w:p w:rsidR="00161E80" w:rsidRDefault="00161E80">
      <w:pPr>
        <w:pStyle w:val="60"/>
        <w:shd w:val="clear" w:color="auto" w:fill="auto"/>
        <w:spacing w:after="151" w:line="190" w:lineRule="exact"/>
        <w:ind w:left="220" w:firstLine="0"/>
      </w:pPr>
    </w:p>
    <w:p w:rsidR="00161E80" w:rsidRDefault="00161E80">
      <w:pPr>
        <w:pStyle w:val="60"/>
        <w:shd w:val="clear" w:color="auto" w:fill="auto"/>
        <w:spacing w:after="459" w:line="248" w:lineRule="exact"/>
        <w:ind w:left="220" w:right="4420" w:firstLine="0"/>
      </w:pPr>
    </w:p>
    <w:p w:rsidR="00A615AC" w:rsidRDefault="00161E80">
      <w:pPr>
        <w:pStyle w:val="60"/>
        <w:shd w:val="clear" w:color="auto" w:fill="auto"/>
        <w:spacing w:after="459" w:line="248" w:lineRule="exact"/>
        <w:ind w:left="220" w:right="4420" w:firstLine="0"/>
      </w:pPr>
      <w:r>
        <w:t>ГЕНЕРАЛЬНЫЙ ДИРЕКТОР ПАО "ВОЛГОГРАДОБЛЭЛЕКТРО"</w:t>
      </w: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161E80" w:rsidRDefault="00161E80">
      <w:pPr>
        <w:pStyle w:val="60"/>
        <w:shd w:val="clear" w:color="auto" w:fill="auto"/>
        <w:ind w:left="4820" w:firstLine="0"/>
      </w:pPr>
    </w:p>
    <w:p w:rsidR="00A615AC" w:rsidRDefault="00161E80">
      <w:pPr>
        <w:pStyle w:val="60"/>
        <w:shd w:val="clear" w:color="auto" w:fill="auto"/>
        <w:ind w:left="4820" w:firstLine="0"/>
      </w:pPr>
      <w:r>
        <w:t>ПРИЛОЖЕНИЕ № 2</w:t>
      </w:r>
    </w:p>
    <w:p w:rsidR="00A615AC" w:rsidRDefault="00161E80">
      <w:pPr>
        <w:pStyle w:val="60"/>
        <w:shd w:val="clear" w:color="auto" w:fill="auto"/>
        <w:spacing w:after="516"/>
        <w:ind w:right="40" w:firstLine="0"/>
        <w:jc w:val="center"/>
      </w:pPr>
      <w:r>
        <w:t xml:space="preserve">к </w:t>
      </w:r>
      <w:r>
        <w:t>договору № 18/2018 от 29.12.2017 г. на медицинские услуги</w:t>
      </w:r>
      <w:r>
        <w:br/>
        <w:t>ПАО "Волгоградоблэлектро"</w:t>
      </w:r>
    </w:p>
    <w:p w:rsidR="00A615AC" w:rsidRDefault="00161E80">
      <w:pPr>
        <w:pStyle w:val="70"/>
        <w:shd w:val="clear" w:color="auto" w:fill="auto"/>
        <w:spacing w:before="0" w:line="200" w:lineRule="exact"/>
        <w:ind w:left="2600"/>
      </w:pPr>
      <w:r>
        <w:rPr>
          <w:rStyle w:val="72pt"/>
          <w:b/>
          <w:bCs/>
        </w:rPr>
        <w:t>РАСЧЕТ</w:t>
      </w:r>
    </w:p>
    <w:p w:rsidR="00A615AC" w:rsidRDefault="00161E80">
      <w:pPr>
        <w:pStyle w:val="60"/>
        <w:shd w:val="clear" w:color="auto" w:fill="auto"/>
        <w:spacing w:after="382" w:line="490" w:lineRule="exact"/>
        <w:ind w:left="820" w:right="980" w:firstLine="1100"/>
      </w:pPr>
      <w:r>
        <w:t xml:space="preserve">Суммы договора с 01.01.2018 года Заведующая </w:t>
      </w:r>
      <w:proofErr w:type="spellStart"/>
      <w:proofErr w:type="gramStart"/>
      <w:r>
        <w:t>здрав.пунктом</w:t>
      </w:r>
      <w:proofErr w:type="spellEnd"/>
      <w:proofErr w:type="gramEnd"/>
      <w:r>
        <w:t xml:space="preserve"> - Фельдшер (медицинская сестра)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2"/>
        <w:gridCol w:w="1145"/>
      </w:tblGrid>
      <w:tr w:rsidR="00A615AC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042" w:type="dxa"/>
            <w:shd w:val="clear" w:color="auto" w:fill="FFFFFF"/>
          </w:tcPr>
          <w:p w:rsidR="00A615AC" w:rsidRDefault="00161E80">
            <w:pPr>
              <w:pStyle w:val="20"/>
              <w:framePr w:w="4187" w:wrap="notBeside" w:vAnchor="text" w:hAnchor="text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Arial95pt"/>
              </w:rPr>
              <w:t>ФОТ в месяц 1,0 ст.</w:t>
            </w:r>
          </w:p>
        </w:tc>
        <w:tc>
          <w:tcPr>
            <w:tcW w:w="1145" w:type="dxa"/>
            <w:shd w:val="clear" w:color="auto" w:fill="FFFFFF"/>
          </w:tcPr>
          <w:p w:rsidR="00A615AC" w:rsidRDefault="00161E80">
            <w:pPr>
              <w:pStyle w:val="20"/>
              <w:framePr w:w="4187" w:wrap="notBeside" w:vAnchor="text" w:hAnchor="text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Arial95pt"/>
              </w:rPr>
              <w:t>16941,00</w:t>
            </w:r>
          </w:p>
        </w:tc>
      </w:tr>
      <w:tr w:rsidR="00A615A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042" w:type="dxa"/>
            <w:shd w:val="clear" w:color="auto" w:fill="FFFFFF"/>
            <w:vAlign w:val="bottom"/>
          </w:tcPr>
          <w:p w:rsidR="00A615AC" w:rsidRDefault="00161E80">
            <w:pPr>
              <w:pStyle w:val="20"/>
              <w:framePr w:w="4187" w:wrap="notBeside" w:vAnchor="text" w:hAnchor="text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Arial95pt"/>
              </w:rPr>
              <w:t>Начисление СТР.ВЗН -30,2%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A615AC" w:rsidRDefault="00161E80">
            <w:pPr>
              <w:pStyle w:val="20"/>
              <w:framePr w:w="4187" w:wrap="notBeside" w:vAnchor="text" w:hAnchor="text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Arial95pt"/>
              </w:rPr>
              <w:t>5116,18</w:t>
            </w:r>
          </w:p>
        </w:tc>
      </w:tr>
      <w:tr w:rsidR="00A615AC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FFFFFF"/>
          </w:tcPr>
          <w:p w:rsidR="00A615AC" w:rsidRDefault="00161E80">
            <w:pPr>
              <w:pStyle w:val="20"/>
              <w:framePr w:w="4187" w:wrap="notBeside" w:vAnchor="text" w:hAnchor="text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Arial95pt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</w:tcPr>
          <w:p w:rsidR="00A615AC" w:rsidRDefault="00161E80">
            <w:pPr>
              <w:pStyle w:val="20"/>
              <w:framePr w:w="4187" w:wrap="notBeside" w:vAnchor="text" w:hAnchor="text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Arial95pt"/>
              </w:rPr>
              <w:t>22057,18</w:t>
            </w:r>
          </w:p>
        </w:tc>
      </w:tr>
      <w:tr w:rsidR="00A615AC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042" w:type="dxa"/>
            <w:shd w:val="clear" w:color="auto" w:fill="FFFFFF"/>
            <w:vAlign w:val="bottom"/>
          </w:tcPr>
          <w:p w:rsidR="00A615AC" w:rsidRDefault="00161E80">
            <w:pPr>
              <w:pStyle w:val="20"/>
              <w:framePr w:w="4187" w:wrap="notBeside" w:vAnchor="text" w:hAnchor="text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Arial95pt"/>
              </w:rPr>
              <w:t>На развитие больницы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A615AC" w:rsidRDefault="00161E80">
            <w:pPr>
              <w:pStyle w:val="20"/>
              <w:framePr w:w="4187" w:wrap="notBeside" w:vAnchor="text" w:hAnchor="text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Arial95pt"/>
              </w:rPr>
              <w:t>4752,17</w:t>
            </w:r>
          </w:p>
        </w:tc>
      </w:tr>
    </w:tbl>
    <w:p w:rsidR="00A615AC" w:rsidRDefault="00A615AC">
      <w:pPr>
        <w:framePr w:w="4187" w:wrap="notBeside" w:vAnchor="text" w:hAnchor="text" w:y="1"/>
        <w:rPr>
          <w:sz w:val="2"/>
          <w:szCs w:val="2"/>
        </w:rPr>
      </w:pPr>
    </w:p>
    <w:p w:rsidR="00161E80" w:rsidRDefault="00161E80">
      <w:pPr>
        <w:pStyle w:val="30"/>
        <w:shd w:val="clear" w:color="auto" w:fill="auto"/>
        <w:spacing w:before="232" w:after="0" w:line="490" w:lineRule="exact"/>
        <w:ind w:right="1360"/>
      </w:pPr>
      <w:r>
        <w:pict>
          <v:shape id="_x0000_s2052" type="#_x0000_t202" style="position:absolute;margin-left:-6.3pt;margin-top:-14.45pt;width:133.2pt;height:66.1pt;z-index:-251652096;mso-wrap-distance-left:5pt;mso-wrap-distance-top:11.5pt;mso-wrap-distance-right:34.55pt;mso-position-horizontal-relative:margin" filled="f" stroked="f">
            <v:textbox style="mso-fit-shape-to-text:t" inset="0,0,0,0">
              <w:txbxContent>
                <w:p w:rsidR="00A615AC" w:rsidRDefault="00161E80">
                  <w:pPr>
                    <w:pStyle w:val="60"/>
                    <w:shd w:val="clear" w:color="auto" w:fill="auto"/>
                    <w:spacing w:after="8" w:line="190" w:lineRule="exact"/>
                    <w:ind w:left="400"/>
                  </w:pPr>
                  <w:r>
                    <w:rPr>
                      <w:rStyle w:val="6Exact"/>
                    </w:rPr>
                    <w:t>Всего сумма, подлежащая</w:t>
                  </w:r>
                </w:p>
                <w:p w:rsidR="00161E80" w:rsidRPr="00161E80" w:rsidRDefault="00161E80">
                  <w:pPr>
                    <w:pStyle w:val="8"/>
                    <w:shd w:val="clear" w:color="auto" w:fill="auto"/>
                    <w:spacing w:line="360" w:lineRule="exact"/>
                    <w:rPr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>ввс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>
        <w:t xml:space="preserve">всего сумма, подлежащая к перечислению в мес. </w:t>
      </w:r>
      <w:r>
        <w:t>26809,</w:t>
      </w:r>
    </w:p>
    <w:p w:rsidR="00A615AC" w:rsidRDefault="00161E80">
      <w:pPr>
        <w:pStyle w:val="30"/>
        <w:shd w:val="clear" w:color="auto" w:fill="auto"/>
        <w:spacing w:before="232" w:after="0" w:line="490" w:lineRule="exact"/>
        <w:ind w:right="1360"/>
      </w:pPr>
      <w:r>
        <w:t xml:space="preserve">Сумма за </w:t>
      </w:r>
      <w:proofErr w:type="gramStart"/>
      <w:r>
        <w:t xml:space="preserve">год:   </w:t>
      </w:r>
      <w:proofErr w:type="gramEnd"/>
      <w:r>
        <w:t xml:space="preserve">                                    </w:t>
      </w:r>
      <w:r>
        <w:t>321712,22</w:t>
      </w:r>
    </w:p>
    <w:p w:rsidR="00A615AC" w:rsidRDefault="00161E80">
      <w:pPr>
        <w:pStyle w:val="70"/>
        <w:shd w:val="clear" w:color="auto" w:fill="auto"/>
        <w:spacing w:before="0" w:line="490" w:lineRule="exact"/>
        <w:jc w:val="both"/>
      </w:pPr>
      <w:r>
        <w:t>Триста двадцать одна тысяча семьсот двенадцать руб.22 коп.</w:t>
      </w:r>
    </w:p>
    <w:p w:rsidR="00A615AC" w:rsidRDefault="00161E80">
      <w:pPr>
        <w:pStyle w:val="60"/>
        <w:shd w:val="clear" w:color="auto" w:fill="auto"/>
        <w:tabs>
          <w:tab w:val="left" w:pos="2848"/>
          <w:tab w:val="left" w:pos="3791"/>
          <w:tab w:val="left" w:pos="5123"/>
        </w:tabs>
        <w:spacing w:after="438" w:line="210" w:lineRule="exact"/>
        <w:ind w:firstLine="0"/>
        <w:jc w:val="both"/>
      </w:pPr>
      <w:r>
        <w:t xml:space="preserve">Главный врач </w:t>
      </w:r>
      <w:r>
        <w:rPr>
          <w:rStyle w:val="69pt150"/>
        </w:rPr>
        <w:t>7</w:t>
      </w:r>
      <w:r>
        <w:rPr>
          <w:rStyle w:val="6TimesNewRoman10pt"/>
          <w:rFonts w:eastAsia="Arial"/>
        </w:rPr>
        <w:tab/>
      </w:r>
      <w:r>
        <w:rPr>
          <w:rStyle w:val="6105pt"/>
        </w:rPr>
        <w:t>f</w:t>
      </w:r>
      <w:r w:rsidRPr="00161E80">
        <w:rPr>
          <w:rStyle w:val="6105pt"/>
          <w:lang w:val="ru-RU"/>
        </w:rPr>
        <w:tab/>
      </w:r>
      <w:r>
        <w:rPr>
          <w:rStyle w:val="6105pt0"/>
        </w:rPr>
        <w:t>Z</w:t>
      </w:r>
      <w:r w:rsidRPr="00161E80">
        <w:rPr>
          <w:rStyle w:val="61"/>
          <w:lang w:eastAsia="en-US" w:bidi="en-US"/>
        </w:rPr>
        <w:tab/>
      </w:r>
      <w:r>
        <w:t>А.А. ГУКАСЯН</w:t>
      </w:r>
    </w:p>
    <w:p w:rsidR="00A615AC" w:rsidRDefault="00161E80">
      <w:pPr>
        <w:pStyle w:val="32"/>
        <w:framePr w:h="2182" w:wrap="notBeside" w:vAnchor="text" w:hAnchor="text" w:xAlign="center" w:y="1"/>
        <w:shd w:val="clear" w:color="auto" w:fill="auto"/>
        <w:spacing w:line="190" w:lineRule="exact"/>
      </w:pPr>
      <w:r>
        <w:t xml:space="preserve">С расчетом </w:t>
      </w:r>
      <w:r>
        <w:t>согласен:</w:t>
      </w:r>
    </w:p>
    <w:p w:rsidR="00A615AC" w:rsidRDefault="00A615AC">
      <w:pPr>
        <w:framePr w:h="2182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</w:p>
    <w:p w:rsidR="00A615AC" w:rsidRDefault="00A615AC">
      <w:pPr>
        <w:rPr>
          <w:sz w:val="2"/>
          <w:szCs w:val="2"/>
        </w:rPr>
      </w:pPr>
    </w:p>
    <w:p w:rsidR="00A615AC" w:rsidRDefault="00A615AC">
      <w:pPr>
        <w:rPr>
          <w:sz w:val="2"/>
          <w:szCs w:val="2"/>
        </w:rPr>
      </w:pPr>
    </w:p>
    <w:sectPr w:rsidR="00A615AC">
      <w:pgSz w:w="11900" w:h="16840"/>
      <w:pgMar w:top="1289" w:right="2351" w:bottom="1289" w:left="1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61E80">
      <w:r>
        <w:separator/>
      </w:r>
    </w:p>
  </w:endnote>
  <w:endnote w:type="continuationSeparator" w:id="0">
    <w:p w:rsidR="00000000" w:rsidRDefault="0016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AC" w:rsidRDefault="00161E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7.2pt;margin-top:535.1pt;width:437.95pt;height:9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15AC" w:rsidRDefault="00161E8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На основании ст.149 п.2 Налогового кодекса РФ учреждение не является плательщиком НДС.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AC" w:rsidRDefault="00161E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8.7pt;margin-top:547.85pt;width:438.1pt;height:10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15AC" w:rsidRDefault="00161E8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На основании ст.149 п.2 Налогового кодекса РФ учреждение не является плательщиком НДС.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5AC" w:rsidRDefault="00A615AC"/>
  </w:footnote>
  <w:footnote w:type="continuationSeparator" w:id="0">
    <w:p w:rsidR="00A615AC" w:rsidRDefault="00A61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5AC"/>
    <w:rsid w:val="00161E80"/>
    <w:rsid w:val="00A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565CF9C1"/>
  <w15:docId w15:val="{6153BF13-4985-4383-B6FA-81BA8CD3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1">
    <w:name w:val="Основной текст (3) + Не 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3"/>
    <w:rPr>
      <w:rFonts w:ascii="Book Antiqua" w:eastAsia="Book Antiqua" w:hAnsi="Book Antiqua" w:cs="Book Antiqua"/>
      <w:b/>
      <w:bCs/>
      <w:i w:val="0"/>
      <w:iCs w:val="0"/>
      <w:smallCaps w:val="0"/>
      <w:strike w:val="0"/>
      <w:w w:val="50"/>
      <w:sz w:val="46"/>
      <w:szCs w:val="46"/>
      <w:u w:val="none"/>
    </w:rPr>
  </w:style>
  <w:style w:type="character" w:customStyle="1" w:styleId="2Exact2">
    <w:name w:val="Заголовок №2 Exact"/>
    <w:basedOn w:val="2Exact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Exact3">
    <w:name w:val="Заголовок №2 Exact"/>
    <w:basedOn w:val="2Exact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ru-RU" w:eastAsia="ru-RU" w:bidi="ru-RU"/>
    </w:rPr>
  </w:style>
  <w:style w:type="character" w:customStyle="1" w:styleId="2CourierNew18pt-3pt100Exact">
    <w:name w:val="Заголовок №2 + Courier New;18 pt;Не полужирный;Курсив;Интервал -3 pt;Масштаб 100% Exact"/>
    <w:basedOn w:val="2Exact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Exact5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6">
    <w:name w:val="Подпись к картинке (2) Exact"/>
    <w:basedOn w:val="2Exac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2">
    <w:name w:val="Подпись к картинке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7">
    <w:name w:val="Подпись к картинке (2) Exact"/>
    <w:basedOn w:val="2Exac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pt">
    <w:name w:val="Основной текст (7) + Интервал 2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">
    <w:name w:val="Основной текст (2) + Arial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5pt0">
    <w:name w:val="Основной текст (2) + Arial;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105pt">
    <w:name w:val="Основной текст (2) + Arial;10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">
    <w:name w:val="Подпись к таблице (2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Подпись к таблиц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TimesNewRoman10ptExact">
    <w:name w:val="Основной текст (6) + Times New Roman;10 pt;Курсив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7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78"/>
      <w:szCs w:val="78"/>
      <w:u w:val="none"/>
      <w:lang w:val="en-US" w:eastAsia="en-US" w:bidi="en-US"/>
    </w:rPr>
  </w:style>
  <w:style w:type="character" w:customStyle="1" w:styleId="69pt150">
    <w:name w:val="Основной текст (6) + 9 pt;Масштаб 150%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05pt">
    <w:name w:val="Основной текст (6) + 10;5 pt;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05pt0">
    <w:name w:val="Основной текст (6) + 10;5 pt;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">
    <w:name w:val="Подпись к картинке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Exact1"/>
    <w:pPr>
      <w:shd w:val="clear" w:color="auto" w:fill="FFFFFF"/>
      <w:spacing w:line="0" w:lineRule="atLeast"/>
      <w:jc w:val="both"/>
      <w:outlineLvl w:val="1"/>
    </w:pPr>
    <w:rPr>
      <w:rFonts w:ascii="Book Antiqua" w:eastAsia="Book Antiqua" w:hAnsi="Book Antiqua" w:cs="Book Antiqua"/>
      <w:b/>
      <w:bCs/>
      <w:w w:val="50"/>
      <w:sz w:val="46"/>
      <w:szCs w:val="4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24">
    <w:name w:val="Подпись к картинке (2)"/>
    <w:basedOn w:val="a"/>
    <w:link w:val="2Exac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ind w:hanging="240"/>
    </w:pPr>
    <w:rPr>
      <w:rFonts w:ascii="Arial" w:eastAsia="Arial" w:hAnsi="Arial" w:cs="Arial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70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pacing w:val="-50"/>
      <w:sz w:val="78"/>
      <w:szCs w:val="7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Балашова Нина Анатольевна</cp:lastModifiedBy>
  <cp:revision>2</cp:revision>
  <dcterms:created xsi:type="dcterms:W3CDTF">2018-02-22T06:09:00Z</dcterms:created>
  <dcterms:modified xsi:type="dcterms:W3CDTF">2018-02-22T06:18:00Z</dcterms:modified>
</cp:coreProperties>
</file>