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0B521" w14:textId="7FF154EE" w:rsidR="00FD1697" w:rsidRDefault="00FD1697" w:rsidP="00FD1697">
      <w:r>
        <w:rPr>
          <w:noProof/>
        </w:rPr>
        <w:drawing>
          <wp:anchor distT="0" distB="0" distL="114300" distR="114300" simplePos="0" relativeHeight="251659264" behindDoc="0" locked="0" layoutInCell="1" allowOverlap="1" wp14:anchorId="4AE27D7F" wp14:editId="47A42A23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4B918961" w14:textId="425D770C" w:rsidR="00FD1697" w:rsidRDefault="00FD1697" w:rsidP="00FD1697">
      <w:pPr>
        <w:jc w:val="center"/>
      </w:pPr>
      <w:r>
        <w:t>АКЦИОНЕРНОЕ ОБЩЕСТВО</w:t>
      </w:r>
    </w:p>
    <w:p w14:paraId="295038A3" w14:textId="77777777" w:rsidR="00FD1697" w:rsidRDefault="00FD1697" w:rsidP="00FD1697">
      <w:pPr>
        <w:jc w:val="center"/>
      </w:pPr>
      <w:r>
        <w:t>«ВОЛГОГРАДОБЛЭЛЕКТРО»</w:t>
      </w:r>
    </w:p>
    <w:p w14:paraId="05999C5C" w14:textId="166E4350" w:rsidR="00FD1697" w:rsidRDefault="00FD1697" w:rsidP="00FD1697">
      <w:pPr>
        <w:jc w:val="center"/>
      </w:pPr>
      <w:r>
        <w:t>(</w:t>
      </w:r>
      <w:r w:rsidR="00552E18">
        <w:t>АО</w:t>
      </w:r>
      <w:r>
        <w:t xml:space="preserve"> ВОЭ)</w:t>
      </w:r>
    </w:p>
    <w:p w14:paraId="71103269" w14:textId="1E7C8838" w:rsidR="00FD1697" w:rsidRDefault="00FD1697" w:rsidP="00FD1697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sz w:val="20"/>
            <w:szCs w:val="20"/>
          </w:rPr>
          <w:t>400075, г</w:t>
        </w:r>
      </w:smartTag>
      <w:r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3"/>
            <w:sz w:val="20"/>
            <w:szCs w:val="20"/>
            <w:lang w:val="en-US"/>
          </w:rPr>
          <w:t>voe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voel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FD1697">
        <w:rPr>
          <w:rStyle w:val="a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№ р/с </w:t>
      </w:r>
      <w:r>
        <w:rPr>
          <w:sz w:val="20"/>
          <w:szCs w:val="20"/>
        </w:rPr>
        <w:t xml:space="preserve">40702810111020101044 Волгоградское ОСБ №8621  </w:t>
      </w:r>
      <w:r w:rsidR="00552E18">
        <w:rPr>
          <w:sz w:val="20"/>
          <w:szCs w:val="20"/>
        </w:rPr>
        <w:t>АО</w:t>
      </w:r>
      <w:r>
        <w:rPr>
          <w:sz w:val="20"/>
          <w:szCs w:val="20"/>
        </w:rPr>
        <w:t xml:space="preserve"> Сбербанк, к/с 30101810100000000647, БИК 041806647, ИНН/КПП 3443029580/344301001, ОГРН 1023402971272</w:t>
      </w:r>
    </w:p>
    <w:p w14:paraId="156AE0CE" w14:textId="77777777" w:rsidR="00FD1697" w:rsidRDefault="00FD1697" w:rsidP="00FD1697">
      <w:pPr>
        <w:pStyle w:val="Default"/>
        <w:rPr>
          <w:b/>
          <w:bCs/>
          <w:sz w:val="22"/>
          <w:szCs w:val="22"/>
        </w:rPr>
      </w:pPr>
    </w:p>
    <w:p w14:paraId="403EFFA6" w14:textId="77777777" w:rsidR="00FD1697" w:rsidRDefault="00FD1697" w:rsidP="00FD169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ИЗВЕЩЕНИЕ </w:t>
      </w:r>
    </w:p>
    <w:p w14:paraId="4BE261B7" w14:textId="47D718B9" w:rsidR="00FD1697" w:rsidRPr="004756A1" w:rsidRDefault="00FD1697" w:rsidP="00FD169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 проведении запроса оферт в электронной форме </w:t>
      </w:r>
      <w:r w:rsidR="00CA08BB" w:rsidRPr="00CA08BB">
        <w:rPr>
          <w:b/>
          <w:bCs/>
          <w:sz w:val="22"/>
          <w:szCs w:val="22"/>
        </w:rPr>
        <w:t xml:space="preserve">по выбору поставщика на право заключения договора поставки товара </w:t>
      </w:r>
      <w:r w:rsidR="00CA08BB" w:rsidRPr="004756A1">
        <w:rPr>
          <w:b/>
          <w:bCs/>
          <w:sz w:val="22"/>
          <w:szCs w:val="22"/>
        </w:rPr>
        <w:t>(</w:t>
      </w:r>
      <w:r w:rsidR="009640B1" w:rsidRPr="004756A1">
        <w:rPr>
          <w:b/>
          <w:sz w:val="22"/>
          <w:szCs w:val="22"/>
        </w:rPr>
        <w:t>моторны</w:t>
      </w:r>
      <w:r w:rsidR="004756A1" w:rsidRPr="004756A1">
        <w:rPr>
          <w:b/>
          <w:sz w:val="22"/>
          <w:szCs w:val="22"/>
        </w:rPr>
        <w:t>е</w:t>
      </w:r>
      <w:r w:rsidR="009640B1" w:rsidRPr="004756A1">
        <w:rPr>
          <w:b/>
          <w:sz w:val="22"/>
          <w:szCs w:val="22"/>
        </w:rPr>
        <w:t>, гидравлически</w:t>
      </w:r>
      <w:r w:rsidR="004756A1" w:rsidRPr="004756A1">
        <w:rPr>
          <w:b/>
          <w:sz w:val="22"/>
          <w:szCs w:val="22"/>
        </w:rPr>
        <w:t>е</w:t>
      </w:r>
      <w:r w:rsidR="009640B1" w:rsidRPr="004756A1">
        <w:rPr>
          <w:b/>
          <w:sz w:val="22"/>
          <w:szCs w:val="22"/>
        </w:rPr>
        <w:t xml:space="preserve"> масл</w:t>
      </w:r>
      <w:r w:rsidR="004756A1" w:rsidRPr="004756A1">
        <w:rPr>
          <w:b/>
          <w:sz w:val="22"/>
          <w:szCs w:val="22"/>
        </w:rPr>
        <w:t>а</w:t>
      </w:r>
      <w:r w:rsidR="009640B1" w:rsidRPr="004756A1">
        <w:rPr>
          <w:b/>
          <w:sz w:val="22"/>
          <w:szCs w:val="22"/>
        </w:rPr>
        <w:t>, пластинчаты</w:t>
      </w:r>
      <w:r w:rsidR="004756A1" w:rsidRPr="004756A1">
        <w:rPr>
          <w:b/>
          <w:sz w:val="22"/>
          <w:szCs w:val="22"/>
        </w:rPr>
        <w:t>е</w:t>
      </w:r>
      <w:r w:rsidR="009640B1" w:rsidRPr="004756A1">
        <w:rPr>
          <w:b/>
          <w:sz w:val="22"/>
          <w:szCs w:val="22"/>
        </w:rPr>
        <w:t xml:space="preserve"> смазк</w:t>
      </w:r>
      <w:r w:rsidR="004756A1" w:rsidRPr="004756A1">
        <w:rPr>
          <w:b/>
          <w:sz w:val="22"/>
          <w:szCs w:val="22"/>
        </w:rPr>
        <w:t>и</w:t>
      </w:r>
      <w:r w:rsidR="009640B1" w:rsidRPr="004756A1">
        <w:rPr>
          <w:b/>
          <w:sz w:val="22"/>
          <w:szCs w:val="22"/>
        </w:rPr>
        <w:t>, охлаждающи</w:t>
      </w:r>
      <w:r w:rsidR="004756A1" w:rsidRPr="004756A1">
        <w:rPr>
          <w:b/>
          <w:sz w:val="22"/>
          <w:szCs w:val="22"/>
        </w:rPr>
        <w:t>е</w:t>
      </w:r>
      <w:r w:rsidR="009640B1" w:rsidRPr="004756A1">
        <w:rPr>
          <w:b/>
          <w:sz w:val="22"/>
          <w:szCs w:val="22"/>
        </w:rPr>
        <w:t xml:space="preserve"> и технически</w:t>
      </w:r>
      <w:r w:rsidR="004756A1" w:rsidRPr="004756A1">
        <w:rPr>
          <w:b/>
          <w:sz w:val="22"/>
          <w:szCs w:val="22"/>
        </w:rPr>
        <w:t>е</w:t>
      </w:r>
      <w:r w:rsidR="009640B1" w:rsidRPr="004756A1">
        <w:rPr>
          <w:b/>
          <w:sz w:val="22"/>
          <w:szCs w:val="22"/>
        </w:rPr>
        <w:t xml:space="preserve"> жидкост</w:t>
      </w:r>
      <w:r w:rsidR="004756A1" w:rsidRPr="004756A1">
        <w:rPr>
          <w:b/>
          <w:sz w:val="22"/>
          <w:szCs w:val="22"/>
        </w:rPr>
        <w:t>и</w:t>
      </w:r>
      <w:r w:rsidR="009640B1" w:rsidRPr="004756A1">
        <w:rPr>
          <w:b/>
          <w:sz w:val="22"/>
          <w:szCs w:val="22"/>
        </w:rPr>
        <w:t xml:space="preserve"> и </w:t>
      </w:r>
      <w:r w:rsidR="009640B1" w:rsidRPr="004756A1">
        <w:rPr>
          <w:b/>
          <w:color w:val="auto"/>
          <w:sz w:val="22"/>
          <w:szCs w:val="22"/>
        </w:rPr>
        <w:t>расходны</w:t>
      </w:r>
      <w:r w:rsidR="004756A1" w:rsidRPr="004756A1">
        <w:rPr>
          <w:b/>
          <w:color w:val="auto"/>
          <w:sz w:val="22"/>
          <w:szCs w:val="22"/>
        </w:rPr>
        <w:t>е</w:t>
      </w:r>
      <w:r w:rsidR="009640B1" w:rsidRPr="004756A1">
        <w:rPr>
          <w:b/>
          <w:color w:val="auto"/>
          <w:sz w:val="22"/>
          <w:szCs w:val="22"/>
        </w:rPr>
        <w:t xml:space="preserve"> материал</w:t>
      </w:r>
      <w:r w:rsidR="004756A1" w:rsidRPr="004756A1">
        <w:rPr>
          <w:b/>
          <w:color w:val="auto"/>
          <w:sz w:val="22"/>
          <w:szCs w:val="22"/>
        </w:rPr>
        <w:t>ы</w:t>
      </w:r>
      <w:r w:rsidR="00CA08BB" w:rsidRPr="004756A1">
        <w:rPr>
          <w:b/>
          <w:bCs/>
          <w:sz w:val="22"/>
          <w:szCs w:val="22"/>
        </w:rPr>
        <w:t xml:space="preserve">) </w:t>
      </w:r>
      <w:r w:rsidRPr="004756A1">
        <w:rPr>
          <w:b/>
          <w:bCs/>
          <w:sz w:val="22"/>
          <w:szCs w:val="22"/>
        </w:rPr>
        <w:t xml:space="preserve">для нужд </w:t>
      </w:r>
      <w:r w:rsidR="00552E18" w:rsidRPr="004756A1">
        <w:rPr>
          <w:b/>
          <w:bCs/>
          <w:sz w:val="22"/>
          <w:szCs w:val="22"/>
        </w:rPr>
        <w:t>АО</w:t>
      </w:r>
      <w:r w:rsidRPr="004756A1">
        <w:rPr>
          <w:b/>
          <w:bCs/>
          <w:sz w:val="22"/>
          <w:szCs w:val="22"/>
        </w:rPr>
        <w:t xml:space="preserve"> «Волгоградоблэлектро»</w:t>
      </w:r>
    </w:p>
    <w:p w14:paraId="0BAB0874" w14:textId="77777777" w:rsidR="00CA08BB" w:rsidRDefault="00CA08BB" w:rsidP="00FD1697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FD1697" w14:paraId="6B0F8E69" w14:textId="77777777" w:rsidTr="00CA08BB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B7E39" w14:textId="77777777" w:rsidR="00FD1697" w:rsidRDefault="00FD1697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3B42" w14:textId="77777777" w:rsidR="00FD1697" w:rsidRDefault="00FD1697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11B0" w14:textId="77777777" w:rsidR="00FD1697" w:rsidRDefault="00FD1697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Содержание</w:t>
            </w:r>
          </w:p>
        </w:tc>
      </w:tr>
      <w:tr w:rsidR="00FD1697" w14:paraId="3F44BC41" w14:textId="77777777" w:rsidTr="00CA08BB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4D8D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FA5B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509F" w14:textId="77777777" w:rsidR="00FD1697" w:rsidRDefault="00FD1697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Запрос оферт в электронной форме</w:t>
            </w:r>
          </w:p>
        </w:tc>
      </w:tr>
      <w:tr w:rsidR="00FD1697" w14:paraId="7794B8D3" w14:textId="77777777" w:rsidTr="00CA08BB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D0F2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AAC1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9BF6" w14:textId="5ADA81F7" w:rsidR="00FD1697" w:rsidRDefault="00552E18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АО</w:t>
            </w:r>
            <w:r w:rsidR="00FD1697">
              <w:rPr>
                <w:sz w:val="22"/>
                <w:szCs w:val="22"/>
                <w:lang w:eastAsia="en-US"/>
              </w:rPr>
              <w:t xml:space="preserve"> «Волгоградоблэлектро»</w:t>
            </w:r>
          </w:p>
          <w:p w14:paraId="68ACEAEE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  <w:lang w:eastAsia="en-US"/>
                </w:rPr>
                <w:t>400075, г</w:t>
              </w:r>
            </w:smartTag>
            <w:r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4CBDA000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  <w:lang w:eastAsia="en-US"/>
                </w:rPr>
                <w:t>400075, г</w:t>
              </w:r>
            </w:smartTag>
            <w:r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21AFFD4A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FD1697" w14:paraId="1D8A5B99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78A8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7E34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5B11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вопросам организационного характера:</w:t>
            </w:r>
          </w:p>
          <w:p w14:paraId="208894A3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Буянов Георгий Дмитриевич, Балашова Нина Анатольевна</w:t>
            </w:r>
          </w:p>
          <w:p w14:paraId="32BAF5A0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Тел.: (8442) 56-20-88 (доб.1132,1133), адрес электронной почты: </w:t>
            </w:r>
            <w:hyperlink r:id="rId8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496DCEBF" w14:textId="77777777" w:rsidR="00FD1697" w:rsidRDefault="00FD169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 вопросам </w:t>
            </w:r>
            <w:r>
              <w:rPr>
                <w:bCs/>
                <w:sz w:val="22"/>
                <w:szCs w:val="22"/>
                <w:lang w:eastAsia="en-US"/>
              </w:rPr>
              <w:t>требуемых характеристик товаров, работ, услуг (качество, количество и др.):</w:t>
            </w:r>
          </w:p>
          <w:p w14:paraId="4057DA9E" w14:textId="77777777" w:rsidR="009640B1" w:rsidRPr="004756A1" w:rsidRDefault="009640B1" w:rsidP="009640B1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4756A1">
              <w:rPr>
                <w:bCs/>
                <w:sz w:val="22"/>
                <w:szCs w:val="22"/>
              </w:rPr>
              <w:t>Истомин Дмитрий Александрович</w:t>
            </w:r>
          </w:p>
          <w:p w14:paraId="09BFC8E3" w14:textId="056AB366" w:rsidR="00FD1697" w:rsidRDefault="009640B1" w:rsidP="009640B1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4756A1">
              <w:rPr>
                <w:bCs/>
                <w:sz w:val="22"/>
                <w:szCs w:val="22"/>
              </w:rPr>
              <w:t>Тел.: (8442) 56-20-88 (вн.1099).</w:t>
            </w:r>
          </w:p>
        </w:tc>
      </w:tr>
      <w:tr w:rsidR="00FD1697" w14:paraId="7915CE32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B9B9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D06F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процедуры запроса оферт: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378C" w14:textId="64A40CAE" w:rsidR="00FD1697" w:rsidRDefault="00CA08BB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A08BB">
              <w:rPr>
                <w:spacing w:val="-6"/>
                <w:sz w:val="22"/>
                <w:szCs w:val="22"/>
              </w:rPr>
              <w:t xml:space="preserve">Запрос </w:t>
            </w:r>
            <w:r>
              <w:rPr>
                <w:spacing w:val="-6"/>
                <w:sz w:val="22"/>
                <w:szCs w:val="22"/>
              </w:rPr>
              <w:t>оферт</w:t>
            </w:r>
            <w:r w:rsidRPr="00CA08BB">
              <w:rPr>
                <w:spacing w:val="-6"/>
                <w:sz w:val="22"/>
                <w:szCs w:val="22"/>
              </w:rPr>
              <w:t xml:space="preserve"> на право заключения договора поставки товара</w:t>
            </w:r>
            <w:r w:rsidR="009640B1">
              <w:rPr>
                <w:spacing w:val="-6"/>
                <w:sz w:val="22"/>
                <w:szCs w:val="22"/>
              </w:rPr>
              <w:t xml:space="preserve"> </w:t>
            </w:r>
            <w:r w:rsidRPr="004756A1">
              <w:rPr>
                <w:spacing w:val="-6"/>
                <w:sz w:val="22"/>
                <w:szCs w:val="22"/>
              </w:rPr>
              <w:t>(</w:t>
            </w:r>
            <w:r w:rsidR="009640B1" w:rsidRPr="004756A1">
              <w:rPr>
                <w:sz w:val="22"/>
                <w:szCs w:val="22"/>
              </w:rPr>
              <w:t>моторны</w:t>
            </w:r>
            <w:r w:rsidR="004756A1" w:rsidRPr="004756A1">
              <w:rPr>
                <w:sz w:val="22"/>
                <w:szCs w:val="22"/>
              </w:rPr>
              <w:t>е</w:t>
            </w:r>
            <w:r w:rsidR="009640B1" w:rsidRPr="004756A1">
              <w:rPr>
                <w:sz w:val="22"/>
                <w:szCs w:val="22"/>
              </w:rPr>
              <w:t>, гидравлически</w:t>
            </w:r>
            <w:r w:rsidR="004756A1" w:rsidRPr="004756A1">
              <w:rPr>
                <w:sz w:val="22"/>
                <w:szCs w:val="22"/>
              </w:rPr>
              <w:t>е</w:t>
            </w:r>
            <w:r w:rsidR="009640B1" w:rsidRPr="004756A1">
              <w:rPr>
                <w:sz w:val="22"/>
                <w:szCs w:val="22"/>
              </w:rPr>
              <w:t xml:space="preserve"> масл</w:t>
            </w:r>
            <w:r w:rsidR="004756A1" w:rsidRPr="004756A1">
              <w:rPr>
                <w:sz w:val="22"/>
                <w:szCs w:val="22"/>
              </w:rPr>
              <w:t>а</w:t>
            </w:r>
            <w:r w:rsidR="009640B1" w:rsidRPr="004756A1">
              <w:rPr>
                <w:sz w:val="22"/>
                <w:szCs w:val="22"/>
              </w:rPr>
              <w:t>, пластинчаты</w:t>
            </w:r>
            <w:r w:rsidR="004756A1" w:rsidRPr="004756A1">
              <w:rPr>
                <w:sz w:val="22"/>
                <w:szCs w:val="22"/>
              </w:rPr>
              <w:t>е</w:t>
            </w:r>
            <w:r w:rsidR="009640B1" w:rsidRPr="004756A1">
              <w:rPr>
                <w:sz w:val="22"/>
                <w:szCs w:val="22"/>
              </w:rPr>
              <w:t xml:space="preserve"> смазк</w:t>
            </w:r>
            <w:r w:rsidR="004756A1" w:rsidRPr="004756A1">
              <w:rPr>
                <w:sz w:val="22"/>
                <w:szCs w:val="22"/>
              </w:rPr>
              <w:t>и</w:t>
            </w:r>
            <w:r w:rsidR="009640B1" w:rsidRPr="004756A1">
              <w:rPr>
                <w:sz w:val="22"/>
                <w:szCs w:val="22"/>
              </w:rPr>
              <w:t>, охлаждающи</w:t>
            </w:r>
            <w:r w:rsidR="004756A1" w:rsidRPr="004756A1">
              <w:rPr>
                <w:sz w:val="22"/>
                <w:szCs w:val="22"/>
              </w:rPr>
              <w:t>е</w:t>
            </w:r>
            <w:r w:rsidR="009640B1" w:rsidRPr="004756A1">
              <w:rPr>
                <w:sz w:val="22"/>
                <w:szCs w:val="22"/>
              </w:rPr>
              <w:t xml:space="preserve"> и технически</w:t>
            </w:r>
            <w:r w:rsidR="004756A1" w:rsidRPr="004756A1">
              <w:rPr>
                <w:sz w:val="22"/>
                <w:szCs w:val="22"/>
              </w:rPr>
              <w:t>е</w:t>
            </w:r>
            <w:r w:rsidR="009640B1" w:rsidRPr="004756A1">
              <w:rPr>
                <w:sz w:val="22"/>
                <w:szCs w:val="22"/>
              </w:rPr>
              <w:t xml:space="preserve"> жидкост</w:t>
            </w:r>
            <w:r w:rsidR="004756A1" w:rsidRPr="004756A1">
              <w:rPr>
                <w:sz w:val="22"/>
                <w:szCs w:val="22"/>
              </w:rPr>
              <w:t>и</w:t>
            </w:r>
            <w:r w:rsidR="009640B1" w:rsidRPr="004756A1">
              <w:rPr>
                <w:sz w:val="22"/>
                <w:szCs w:val="22"/>
              </w:rPr>
              <w:t xml:space="preserve"> и расходн</w:t>
            </w:r>
            <w:r w:rsidR="004756A1" w:rsidRPr="004756A1">
              <w:rPr>
                <w:sz w:val="22"/>
                <w:szCs w:val="22"/>
              </w:rPr>
              <w:t>ые</w:t>
            </w:r>
            <w:r w:rsidR="009640B1" w:rsidRPr="004756A1">
              <w:rPr>
                <w:sz w:val="22"/>
                <w:szCs w:val="22"/>
              </w:rPr>
              <w:t xml:space="preserve"> материал</w:t>
            </w:r>
            <w:r w:rsidR="004756A1" w:rsidRPr="004756A1">
              <w:rPr>
                <w:sz w:val="22"/>
                <w:szCs w:val="22"/>
              </w:rPr>
              <w:t>ы</w:t>
            </w:r>
            <w:r w:rsidRPr="004756A1">
              <w:rPr>
                <w:sz w:val="22"/>
                <w:szCs w:val="22"/>
              </w:rPr>
              <w:t>)</w:t>
            </w:r>
            <w:r w:rsidR="009640B1" w:rsidRPr="004756A1">
              <w:rPr>
                <w:sz w:val="22"/>
                <w:szCs w:val="22"/>
              </w:rPr>
              <w:t xml:space="preserve"> или его эквивалент</w:t>
            </w:r>
            <w:r w:rsidRPr="004756A1">
              <w:rPr>
                <w:bCs/>
                <w:sz w:val="22"/>
                <w:szCs w:val="22"/>
              </w:rPr>
              <w:t xml:space="preserve"> </w:t>
            </w:r>
            <w:r w:rsidR="00FD1697" w:rsidRPr="004756A1">
              <w:rPr>
                <w:sz w:val="22"/>
                <w:szCs w:val="22"/>
                <w:lang w:eastAsia="en-US"/>
              </w:rPr>
              <w:t xml:space="preserve">для нужд </w:t>
            </w:r>
            <w:r w:rsidR="00552E18" w:rsidRPr="004756A1">
              <w:rPr>
                <w:sz w:val="22"/>
                <w:szCs w:val="22"/>
                <w:lang w:eastAsia="en-US"/>
              </w:rPr>
              <w:t>АО</w:t>
            </w:r>
            <w:r w:rsidR="00FD1697" w:rsidRPr="004756A1">
              <w:rPr>
                <w:sz w:val="22"/>
                <w:szCs w:val="22"/>
                <w:lang w:eastAsia="en-US"/>
              </w:rPr>
              <w:t xml:space="preserve">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</w:t>
            </w:r>
            <w:r w:rsidR="00FD1697">
              <w:rPr>
                <w:sz w:val="22"/>
                <w:szCs w:val="22"/>
                <w:lang w:eastAsia="en-US"/>
              </w:rPr>
              <w:t xml:space="preserve">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запроса оферт осуществляется на электронной площадке. Порядок проведения закупки определяется регламентом электронной площадки, на которой проводится запрос оферт.</w:t>
            </w:r>
          </w:p>
        </w:tc>
      </w:tr>
      <w:tr w:rsidR="00FD1697" w14:paraId="318FE53D" w14:textId="77777777" w:rsidTr="00CA08BB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5A49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81C1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9DC9" w14:textId="77777777" w:rsidR="00FD1697" w:rsidRDefault="00627FA8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hyperlink r:id="rId9" w:history="1">
              <w:r w:rsidR="00FD1697"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 w:rsidR="00FD1697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D1697" w14:paraId="6D26D838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17FE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6C60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7784" w14:textId="6E882D43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2"/>
                  <w:szCs w:val="22"/>
                  <w:lang w:eastAsia="en-US"/>
                </w:rPr>
                <w:t>2011 г</w:t>
              </w:r>
            </w:smartTag>
            <w:r>
              <w:rPr>
                <w:sz w:val="22"/>
                <w:szCs w:val="22"/>
                <w:lang w:eastAsia="en-US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услуг для нужд акционерного общества «Волгоградоблэлектро», утвержденное протоколом </w:t>
            </w:r>
            <w:r w:rsidRPr="004756A1">
              <w:rPr>
                <w:sz w:val="22"/>
                <w:szCs w:val="22"/>
                <w:lang w:eastAsia="en-US"/>
              </w:rPr>
              <w:t>совета директоров №</w:t>
            </w:r>
            <w:r w:rsidR="004F22D5" w:rsidRPr="004756A1">
              <w:rPr>
                <w:sz w:val="22"/>
                <w:szCs w:val="22"/>
                <w:lang w:eastAsia="en-US"/>
              </w:rPr>
              <w:t xml:space="preserve"> </w:t>
            </w:r>
            <w:r w:rsidR="004756A1" w:rsidRPr="004756A1">
              <w:rPr>
                <w:sz w:val="22"/>
                <w:szCs w:val="22"/>
                <w:lang w:eastAsia="en-US"/>
              </w:rPr>
              <w:t>7</w:t>
            </w:r>
            <w:r w:rsidRPr="004756A1">
              <w:rPr>
                <w:sz w:val="22"/>
                <w:szCs w:val="22"/>
                <w:lang w:eastAsia="en-US"/>
              </w:rPr>
              <w:t xml:space="preserve"> от </w:t>
            </w:r>
            <w:r w:rsidR="004756A1" w:rsidRPr="004756A1">
              <w:rPr>
                <w:sz w:val="22"/>
                <w:szCs w:val="22"/>
                <w:lang w:eastAsia="en-US"/>
              </w:rPr>
              <w:t>11</w:t>
            </w:r>
            <w:r w:rsidRPr="004756A1">
              <w:rPr>
                <w:sz w:val="22"/>
                <w:szCs w:val="22"/>
                <w:lang w:eastAsia="en-US"/>
              </w:rPr>
              <w:t>.</w:t>
            </w:r>
            <w:r w:rsidR="004756A1" w:rsidRPr="004756A1">
              <w:rPr>
                <w:sz w:val="22"/>
                <w:szCs w:val="22"/>
                <w:lang w:eastAsia="en-US"/>
              </w:rPr>
              <w:t>11</w:t>
            </w:r>
            <w:r w:rsidRPr="004756A1">
              <w:rPr>
                <w:sz w:val="22"/>
                <w:szCs w:val="22"/>
                <w:lang w:eastAsia="en-US"/>
              </w:rPr>
              <w:t>.</w:t>
            </w:r>
            <w:r w:rsidR="006D556C" w:rsidRPr="004756A1">
              <w:rPr>
                <w:sz w:val="22"/>
                <w:szCs w:val="22"/>
                <w:lang w:eastAsia="en-US"/>
              </w:rPr>
              <w:t>202</w:t>
            </w:r>
            <w:r w:rsidR="00CA08BB" w:rsidRPr="004756A1">
              <w:rPr>
                <w:sz w:val="22"/>
                <w:szCs w:val="22"/>
                <w:lang w:eastAsia="en-US"/>
              </w:rPr>
              <w:t>1</w:t>
            </w:r>
            <w:r w:rsidRPr="004756A1">
              <w:rPr>
                <w:sz w:val="22"/>
                <w:szCs w:val="22"/>
                <w:lang w:eastAsia="en-US"/>
              </w:rPr>
              <w:t>г.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D1697" w14:paraId="14299605" w14:textId="77777777" w:rsidTr="00CA08BB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D150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8C02" w14:textId="77777777" w:rsidR="00FD1697" w:rsidRDefault="00FD1697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A186" w14:textId="45B45980" w:rsidR="00CA08BB" w:rsidRPr="004756A1" w:rsidRDefault="00CA08BB" w:rsidP="00CA08BB">
            <w:pPr>
              <w:widowControl w:val="0"/>
              <w:tabs>
                <w:tab w:val="left" w:pos="9800"/>
              </w:tabs>
              <w:jc w:val="both"/>
              <w:rPr>
                <w:sz w:val="22"/>
                <w:szCs w:val="22"/>
              </w:rPr>
            </w:pPr>
            <w:r w:rsidRPr="004756A1">
              <w:rPr>
                <w:b/>
                <w:bCs/>
                <w:sz w:val="22"/>
                <w:szCs w:val="22"/>
              </w:rPr>
              <w:t>Лот №1:</w:t>
            </w:r>
            <w:r w:rsidRPr="004756A1">
              <w:rPr>
                <w:sz w:val="22"/>
                <w:szCs w:val="22"/>
              </w:rPr>
              <w:t xml:space="preserve"> Право заключения договора поставки товара </w:t>
            </w:r>
            <w:r w:rsidR="001267C6" w:rsidRPr="004756A1">
              <w:rPr>
                <w:sz w:val="22"/>
                <w:szCs w:val="22"/>
              </w:rPr>
              <w:t>(</w:t>
            </w:r>
            <w:r w:rsidR="001B0E0A" w:rsidRPr="004756A1">
              <w:rPr>
                <w:sz w:val="22"/>
                <w:szCs w:val="22"/>
              </w:rPr>
              <w:t>моторны</w:t>
            </w:r>
            <w:r w:rsidR="004756A1" w:rsidRPr="004756A1">
              <w:rPr>
                <w:sz w:val="22"/>
                <w:szCs w:val="22"/>
              </w:rPr>
              <w:t>е</w:t>
            </w:r>
            <w:r w:rsidR="001B0E0A" w:rsidRPr="004756A1">
              <w:rPr>
                <w:sz w:val="22"/>
                <w:szCs w:val="22"/>
              </w:rPr>
              <w:t>, гидравлически</w:t>
            </w:r>
            <w:r w:rsidR="004756A1" w:rsidRPr="004756A1">
              <w:rPr>
                <w:sz w:val="22"/>
                <w:szCs w:val="22"/>
              </w:rPr>
              <w:t>е</w:t>
            </w:r>
            <w:r w:rsidR="001B0E0A" w:rsidRPr="004756A1">
              <w:rPr>
                <w:sz w:val="22"/>
                <w:szCs w:val="22"/>
              </w:rPr>
              <w:t xml:space="preserve"> масл</w:t>
            </w:r>
            <w:r w:rsidR="004756A1" w:rsidRPr="004756A1">
              <w:rPr>
                <w:sz w:val="22"/>
                <w:szCs w:val="22"/>
              </w:rPr>
              <w:t>а</w:t>
            </w:r>
            <w:r w:rsidR="001B0E0A" w:rsidRPr="004756A1">
              <w:rPr>
                <w:sz w:val="22"/>
                <w:szCs w:val="22"/>
              </w:rPr>
              <w:t>, пластинчаты</w:t>
            </w:r>
            <w:r w:rsidR="004756A1" w:rsidRPr="004756A1">
              <w:rPr>
                <w:sz w:val="22"/>
                <w:szCs w:val="22"/>
              </w:rPr>
              <w:t>е</w:t>
            </w:r>
            <w:r w:rsidR="001B0E0A" w:rsidRPr="004756A1">
              <w:rPr>
                <w:sz w:val="22"/>
                <w:szCs w:val="22"/>
              </w:rPr>
              <w:t xml:space="preserve"> смазк</w:t>
            </w:r>
            <w:r w:rsidR="004756A1" w:rsidRPr="004756A1">
              <w:rPr>
                <w:sz w:val="22"/>
                <w:szCs w:val="22"/>
              </w:rPr>
              <w:t>и</w:t>
            </w:r>
            <w:r w:rsidR="001B0E0A" w:rsidRPr="004756A1">
              <w:rPr>
                <w:sz w:val="22"/>
                <w:szCs w:val="22"/>
              </w:rPr>
              <w:t>, охлаждающи</w:t>
            </w:r>
            <w:r w:rsidR="004756A1" w:rsidRPr="004756A1">
              <w:rPr>
                <w:sz w:val="22"/>
                <w:szCs w:val="22"/>
              </w:rPr>
              <w:t>е</w:t>
            </w:r>
            <w:r w:rsidR="001B0E0A" w:rsidRPr="004756A1">
              <w:rPr>
                <w:sz w:val="22"/>
                <w:szCs w:val="22"/>
              </w:rPr>
              <w:t xml:space="preserve"> и технически</w:t>
            </w:r>
            <w:r w:rsidR="004756A1" w:rsidRPr="004756A1">
              <w:rPr>
                <w:sz w:val="22"/>
                <w:szCs w:val="22"/>
              </w:rPr>
              <w:t>е</w:t>
            </w:r>
            <w:r w:rsidR="001B0E0A" w:rsidRPr="004756A1">
              <w:rPr>
                <w:sz w:val="22"/>
                <w:szCs w:val="22"/>
              </w:rPr>
              <w:t xml:space="preserve"> жидкост</w:t>
            </w:r>
            <w:r w:rsidR="004756A1" w:rsidRPr="004756A1">
              <w:rPr>
                <w:sz w:val="22"/>
                <w:szCs w:val="22"/>
              </w:rPr>
              <w:t>и</w:t>
            </w:r>
            <w:r w:rsidR="001B0E0A" w:rsidRPr="004756A1">
              <w:rPr>
                <w:sz w:val="22"/>
                <w:szCs w:val="22"/>
              </w:rPr>
              <w:t xml:space="preserve"> и расходны</w:t>
            </w:r>
            <w:r w:rsidR="004756A1" w:rsidRPr="004756A1">
              <w:rPr>
                <w:sz w:val="22"/>
                <w:szCs w:val="22"/>
              </w:rPr>
              <w:t>е</w:t>
            </w:r>
            <w:r w:rsidR="001B0E0A" w:rsidRPr="004756A1">
              <w:rPr>
                <w:sz w:val="22"/>
                <w:szCs w:val="22"/>
              </w:rPr>
              <w:t xml:space="preserve"> материал</w:t>
            </w:r>
            <w:r w:rsidR="004756A1" w:rsidRPr="004756A1">
              <w:rPr>
                <w:sz w:val="22"/>
                <w:szCs w:val="22"/>
              </w:rPr>
              <w:t>ы</w:t>
            </w:r>
            <w:r w:rsidR="001B0E0A" w:rsidRPr="004756A1">
              <w:rPr>
                <w:sz w:val="22"/>
                <w:szCs w:val="22"/>
              </w:rPr>
              <w:t>) или его эквивалент</w:t>
            </w:r>
            <w:r w:rsidRPr="004756A1">
              <w:rPr>
                <w:sz w:val="22"/>
                <w:szCs w:val="22"/>
              </w:rPr>
              <w:t xml:space="preserve"> для нужд АО «Волгоградоблэлектро»</w:t>
            </w:r>
          </w:p>
          <w:p w14:paraId="78E24717" w14:textId="5B73A35B" w:rsidR="00770121" w:rsidRPr="004756A1" w:rsidRDefault="00770121" w:rsidP="00CA08BB">
            <w:pPr>
              <w:widowControl w:val="0"/>
              <w:tabs>
                <w:tab w:val="left" w:pos="9800"/>
              </w:tabs>
              <w:jc w:val="both"/>
              <w:rPr>
                <w:sz w:val="22"/>
                <w:szCs w:val="22"/>
              </w:rPr>
            </w:pPr>
            <w:r w:rsidRPr="004756A1">
              <w:rPr>
                <w:bCs/>
                <w:iCs/>
                <w:sz w:val="22"/>
                <w:szCs w:val="22"/>
                <w:lang w:eastAsia="en-US"/>
              </w:rPr>
              <w:t>Перечень товара указан в спецификации (Приложение № 1 к Техническому заданию)</w:t>
            </w:r>
          </w:p>
          <w:p w14:paraId="2CA8CC9B" w14:textId="77777777" w:rsidR="00770121" w:rsidRPr="004756A1" w:rsidRDefault="00770121" w:rsidP="00770121">
            <w:pPr>
              <w:jc w:val="both"/>
              <w:rPr>
                <w:sz w:val="22"/>
                <w:szCs w:val="22"/>
                <w:lang w:eastAsia="ar-SA"/>
              </w:rPr>
            </w:pPr>
            <w:r w:rsidRPr="004756A1">
              <w:rPr>
                <w:sz w:val="22"/>
                <w:szCs w:val="22"/>
                <w:lang w:eastAsia="ar-SA"/>
              </w:rPr>
              <w:t xml:space="preserve">Товар должен быть новым (не бывшим в употреблении, не содержать восстановленных элементов, </w:t>
            </w:r>
            <w:r w:rsidRPr="004756A1">
              <w:rPr>
                <w:sz w:val="22"/>
                <w:szCs w:val="22"/>
              </w:rPr>
              <w:t>соответствовать требованиям к качественным и техническим характеристикам.</w:t>
            </w:r>
            <w:r w:rsidRPr="004756A1">
              <w:rPr>
                <w:sz w:val="22"/>
                <w:szCs w:val="22"/>
                <w:lang w:eastAsia="ar-SA"/>
              </w:rPr>
              <w:t xml:space="preserve">  </w:t>
            </w:r>
          </w:p>
          <w:p w14:paraId="3F417BFD" w14:textId="7E4EB5FE" w:rsidR="00770121" w:rsidRPr="00770121" w:rsidRDefault="00770121" w:rsidP="00770121">
            <w:pPr>
              <w:jc w:val="both"/>
              <w:rPr>
                <w:sz w:val="22"/>
                <w:szCs w:val="22"/>
              </w:rPr>
            </w:pPr>
            <w:r w:rsidRPr="004756A1">
              <w:rPr>
                <w:sz w:val="22"/>
                <w:szCs w:val="22"/>
              </w:rPr>
              <w:t>Срок изготовления продукции должен быть не более года от момента поставки.</w:t>
            </w:r>
          </w:p>
          <w:p w14:paraId="5463CFD9" w14:textId="72893C8D" w:rsidR="00FD1697" w:rsidRDefault="00CA08BB" w:rsidP="00CA08BB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770121">
              <w:rPr>
                <w:sz w:val="22"/>
                <w:szCs w:val="22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№2 документации запроса оферт.</w:t>
            </w:r>
          </w:p>
        </w:tc>
      </w:tr>
      <w:tr w:rsidR="00FD1697" w14:paraId="24E549D1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FDA8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E694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E658" w14:textId="2E13EBA6" w:rsidR="00CA08BB" w:rsidRPr="000D0B6A" w:rsidRDefault="00CA08BB" w:rsidP="00CA08BB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0D0B6A">
              <w:rPr>
                <w:b/>
                <w:bCs/>
                <w:sz w:val="22"/>
                <w:szCs w:val="22"/>
              </w:rPr>
              <w:t>Лот №1:</w:t>
            </w:r>
            <w:r w:rsidR="001267C6" w:rsidRPr="000D0B6A">
              <w:rPr>
                <w:sz w:val="22"/>
                <w:szCs w:val="22"/>
              </w:rPr>
              <w:t xml:space="preserve"> Поставка товара </w:t>
            </w:r>
            <w:r w:rsidR="00B91486" w:rsidRPr="000D0B6A">
              <w:rPr>
                <w:sz w:val="22"/>
                <w:szCs w:val="22"/>
              </w:rPr>
              <w:t>(</w:t>
            </w:r>
            <w:r w:rsidR="001267C6" w:rsidRPr="000D0B6A">
              <w:rPr>
                <w:sz w:val="22"/>
                <w:szCs w:val="22"/>
              </w:rPr>
              <w:t>моторны</w:t>
            </w:r>
            <w:r w:rsidR="000D0B6A" w:rsidRPr="000D0B6A">
              <w:rPr>
                <w:sz w:val="22"/>
                <w:szCs w:val="22"/>
              </w:rPr>
              <w:t>е</w:t>
            </w:r>
            <w:r w:rsidR="001267C6" w:rsidRPr="000D0B6A">
              <w:rPr>
                <w:sz w:val="22"/>
                <w:szCs w:val="22"/>
              </w:rPr>
              <w:t>, гидравлически</w:t>
            </w:r>
            <w:r w:rsidR="000D0B6A" w:rsidRPr="000D0B6A">
              <w:rPr>
                <w:sz w:val="22"/>
                <w:szCs w:val="22"/>
              </w:rPr>
              <w:t>е</w:t>
            </w:r>
            <w:r w:rsidR="001267C6" w:rsidRPr="000D0B6A">
              <w:rPr>
                <w:sz w:val="22"/>
                <w:szCs w:val="22"/>
              </w:rPr>
              <w:t xml:space="preserve"> масл</w:t>
            </w:r>
            <w:r w:rsidR="000D0B6A" w:rsidRPr="000D0B6A">
              <w:rPr>
                <w:sz w:val="22"/>
                <w:szCs w:val="22"/>
              </w:rPr>
              <w:t>а</w:t>
            </w:r>
            <w:r w:rsidR="001267C6" w:rsidRPr="000D0B6A">
              <w:rPr>
                <w:sz w:val="22"/>
                <w:szCs w:val="22"/>
              </w:rPr>
              <w:t>, пластинчаты</w:t>
            </w:r>
            <w:r w:rsidR="000D0B6A" w:rsidRPr="000D0B6A">
              <w:rPr>
                <w:sz w:val="22"/>
                <w:szCs w:val="22"/>
              </w:rPr>
              <w:t>е</w:t>
            </w:r>
            <w:r w:rsidR="001267C6" w:rsidRPr="000D0B6A">
              <w:rPr>
                <w:sz w:val="22"/>
                <w:szCs w:val="22"/>
              </w:rPr>
              <w:t xml:space="preserve"> смазк</w:t>
            </w:r>
            <w:r w:rsidR="000D0B6A" w:rsidRPr="000D0B6A">
              <w:rPr>
                <w:sz w:val="22"/>
                <w:szCs w:val="22"/>
              </w:rPr>
              <w:t>и</w:t>
            </w:r>
            <w:r w:rsidR="001267C6" w:rsidRPr="000D0B6A">
              <w:rPr>
                <w:sz w:val="22"/>
                <w:szCs w:val="22"/>
              </w:rPr>
              <w:t>, охлаждающи</w:t>
            </w:r>
            <w:r w:rsidR="000D0B6A" w:rsidRPr="000D0B6A">
              <w:rPr>
                <w:sz w:val="22"/>
                <w:szCs w:val="22"/>
              </w:rPr>
              <w:t>е</w:t>
            </w:r>
            <w:r w:rsidR="001267C6" w:rsidRPr="000D0B6A">
              <w:rPr>
                <w:sz w:val="22"/>
                <w:szCs w:val="22"/>
              </w:rPr>
              <w:t xml:space="preserve"> и технически</w:t>
            </w:r>
            <w:r w:rsidR="000D0B6A" w:rsidRPr="000D0B6A">
              <w:rPr>
                <w:sz w:val="22"/>
                <w:szCs w:val="22"/>
              </w:rPr>
              <w:t>е</w:t>
            </w:r>
            <w:r w:rsidR="001267C6" w:rsidRPr="000D0B6A">
              <w:rPr>
                <w:sz w:val="22"/>
                <w:szCs w:val="22"/>
              </w:rPr>
              <w:t xml:space="preserve"> жидкост</w:t>
            </w:r>
            <w:r w:rsidR="000D0B6A" w:rsidRPr="000D0B6A">
              <w:rPr>
                <w:sz w:val="22"/>
                <w:szCs w:val="22"/>
              </w:rPr>
              <w:t>и</w:t>
            </w:r>
            <w:r w:rsidR="001267C6" w:rsidRPr="000D0B6A">
              <w:rPr>
                <w:sz w:val="22"/>
                <w:szCs w:val="22"/>
              </w:rPr>
              <w:t xml:space="preserve"> и расходны</w:t>
            </w:r>
            <w:r w:rsidR="000D0B6A" w:rsidRPr="000D0B6A">
              <w:rPr>
                <w:sz w:val="22"/>
                <w:szCs w:val="22"/>
              </w:rPr>
              <w:t>е</w:t>
            </w:r>
            <w:r w:rsidR="001267C6" w:rsidRPr="000D0B6A">
              <w:rPr>
                <w:sz w:val="22"/>
                <w:szCs w:val="22"/>
              </w:rPr>
              <w:t xml:space="preserve"> материал</w:t>
            </w:r>
            <w:r w:rsidR="000D0B6A" w:rsidRPr="000D0B6A">
              <w:rPr>
                <w:sz w:val="22"/>
                <w:szCs w:val="22"/>
              </w:rPr>
              <w:t>ы</w:t>
            </w:r>
            <w:r w:rsidR="00B91486" w:rsidRPr="000D0B6A">
              <w:rPr>
                <w:sz w:val="22"/>
                <w:szCs w:val="22"/>
              </w:rPr>
              <w:t>)</w:t>
            </w:r>
            <w:r w:rsidR="001267C6" w:rsidRPr="000D0B6A">
              <w:rPr>
                <w:sz w:val="22"/>
                <w:szCs w:val="22"/>
              </w:rPr>
              <w:t>.</w:t>
            </w:r>
          </w:p>
          <w:p w14:paraId="7F6B3564" w14:textId="4B044CEF" w:rsidR="000E1CA5" w:rsidRPr="000D0B6A" w:rsidRDefault="000E1CA5" w:rsidP="000E1CA5">
            <w:pPr>
              <w:kinsoku w:val="0"/>
              <w:overflowPunct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D0B6A">
              <w:rPr>
                <w:b/>
                <w:bCs/>
                <w:sz w:val="22"/>
                <w:szCs w:val="22"/>
              </w:rPr>
              <w:t>Сроки начала и завершения поставки товара:</w:t>
            </w:r>
            <w:r w:rsidRPr="000D0B6A">
              <w:rPr>
                <w:sz w:val="22"/>
                <w:szCs w:val="22"/>
              </w:rPr>
              <w:t xml:space="preserve"> с момента подписания договора 12 месяцев, в части исполнения обязательств до полного их исполнения.</w:t>
            </w:r>
          </w:p>
          <w:p w14:paraId="7F085845" w14:textId="7E2F3B09" w:rsidR="000E1CA5" w:rsidRPr="000D0B6A" w:rsidRDefault="000E1CA5" w:rsidP="000E1CA5">
            <w:pPr>
              <w:kinsoku w:val="0"/>
              <w:overflowPunct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D0B6A">
              <w:rPr>
                <w:b/>
                <w:sz w:val="22"/>
                <w:szCs w:val="22"/>
              </w:rPr>
              <w:t>Порядок поставки:</w:t>
            </w:r>
          </w:p>
          <w:p w14:paraId="6CF4DD00" w14:textId="77777777" w:rsidR="00BA6BC7" w:rsidRPr="000D0B6A" w:rsidRDefault="001267C6" w:rsidP="00CA08BB">
            <w:pPr>
              <w:tabs>
                <w:tab w:val="left" w:pos="900"/>
                <w:tab w:val="num" w:pos="1080"/>
              </w:tabs>
              <w:jc w:val="both"/>
              <w:rPr>
                <w:color w:val="FF0000"/>
                <w:sz w:val="22"/>
                <w:szCs w:val="22"/>
              </w:rPr>
            </w:pPr>
            <w:r w:rsidRPr="000D0B6A">
              <w:rPr>
                <w:sz w:val="22"/>
                <w:szCs w:val="22"/>
              </w:rPr>
              <w:t>Поставка товара осуществляется на условиях самовывоза (выборка) товара Покупателем со склада Поставщика, расположенного в г. Волгограде. Вывоз товара осуществляется</w:t>
            </w:r>
            <w:r w:rsidRPr="000D0B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D0B6A">
              <w:rPr>
                <w:sz w:val="22"/>
                <w:szCs w:val="22"/>
              </w:rPr>
              <w:t>Покупателем собственным транспортом</w:t>
            </w:r>
            <w:r w:rsidRPr="000D0B6A">
              <w:rPr>
                <w:color w:val="FF0000"/>
                <w:sz w:val="22"/>
                <w:szCs w:val="22"/>
              </w:rPr>
              <w:t>.</w:t>
            </w:r>
          </w:p>
          <w:p w14:paraId="08CF3B45" w14:textId="77777777" w:rsidR="00BA6BC7" w:rsidRPr="000D0B6A" w:rsidRDefault="00BA6BC7" w:rsidP="00BA6BC7">
            <w:pPr>
              <w:jc w:val="both"/>
            </w:pPr>
            <w:r w:rsidRPr="000D0B6A">
              <w:rPr>
                <w:sz w:val="22"/>
                <w:szCs w:val="22"/>
              </w:rPr>
              <w:t>Товар поставляется партиями на основании заявок Покупателя.</w:t>
            </w:r>
          </w:p>
          <w:p w14:paraId="6AF9F33D" w14:textId="54D95445" w:rsidR="00296333" w:rsidRPr="000D0B6A" w:rsidRDefault="00296333" w:rsidP="00296333">
            <w:pPr>
              <w:pStyle w:val="1"/>
              <w:numPr>
                <w:ilvl w:val="0"/>
                <w:numId w:val="0"/>
              </w:numPr>
              <w:jc w:val="both"/>
            </w:pPr>
            <w:r w:rsidRPr="000D0B6A">
              <w:rPr>
                <w:sz w:val="22"/>
                <w:szCs w:val="22"/>
              </w:rPr>
              <w:t xml:space="preserve">Заявка направляется в срок не позднее, чем за 1 (один) рабочий день до предполагаемой даты поставки Товара (партии Товара) в письменной или устной форме по телефону, посредством электронной почты, </w:t>
            </w:r>
            <w:r w:rsidRPr="000D0B6A">
              <w:rPr>
                <w:sz w:val="24"/>
                <w:szCs w:val="24"/>
              </w:rPr>
              <w:t xml:space="preserve">в </w:t>
            </w:r>
            <w:r w:rsidRPr="000D0B6A">
              <w:rPr>
                <w:sz w:val="22"/>
                <w:szCs w:val="22"/>
              </w:rPr>
              <w:t>которой указывает: количество товара; качество товара; ассортимент товара.</w:t>
            </w:r>
          </w:p>
          <w:p w14:paraId="1F90B5AF" w14:textId="6C1272B0" w:rsidR="000E1CA5" w:rsidRPr="000D0B6A" w:rsidRDefault="00296333" w:rsidP="000E1CA5">
            <w:pPr>
              <w:tabs>
                <w:tab w:val="left" w:pos="435"/>
                <w:tab w:val="left" w:pos="510"/>
                <w:tab w:val="left" w:pos="585"/>
                <w:tab w:val="left" w:pos="660"/>
                <w:tab w:val="left" w:pos="735"/>
                <w:tab w:val="left" w:pos="810"/>
                <w:tab w:val="left" w:pos="885"/>
                <w:tab w:val="left" w:pos="960"/>
                <w:tab w:val="left" w:pos="1035"/>
                <w:tab w:val="left" w:pos="1110"/>
                <w:tab w:val="left" w:pos="1185"/>
                <w:tab w:val="left" w:pos="1260"/>
                <w:tab w:val="left" w:pos="1335"/>
                <w:tab w:val="left" w:pos="1410"/>
                <w:tab w:val="left" w:pos="1485"/>
                <w:tab w:val="left" w:pos="1560"/>
                <w:tab w:val="left" w:pos="1635"/>
                <w:tab w:val="left" w:pos="1710"/>
                <w:tab w:val="left" w:pos="1785"/>
                <w:tab w:val="left" w:pos="1860"/>
                <w:tab w:val="left" w:pos="1935"/>
                <w:tab w:val="left" w:pos="2010"/>
                <w:tab w:val="left" w:pos="2085"/>
                <w:tab w:val="left" w:pos="2160"/>
                <w:tab w:val="left" w:pos="2235"/>
                <w:tab w:val="left" w:pos="2310"/>
                <w:tab w:val="left" w:pos="2385"/>
                <w:tab w:val="left" w:pos="2460"/>
              </w:tabs>
              <w:suppressAutoHyphens/>
              <w:spacing w:line="240" w:lineRule="atLeast"/>
              <w:jc w:val="both"/>
              <w:rPr>
                <w:bCs/>
                <w:sz w:val="22"/>
                <w:szCs w:val="22"/>
              </w:rPr>
            </w:pPr>
            <w:r w:rsidRPr="000D0B6A">
              <w:rPr>
                <w:bCs/>
                <w:sz w:val="22"/>
                <w:szCs w:val="22"/>
              </w:rPr>
              <w:t xml:space="preserve">Поставка </w:t>
            </w:r>
            <w:r w:rsidR="000E1CA5" w:rsidRPr="000D0B6A">
              <w:rPr>
                <w:bCs/>
                <w:sz w:val="22"/>
                <w:szCs w:val="22"/>
              </w:rPr>
              <w:t>товара осуществляется в течение 1 (одного) рабочего дня с момента получения Поставщиком соответствующей заявки Заказчика;</w:t>
            </w:r>
          </w:p>
          <w:p w14:paraId="65E53E60" w14:textId="77777777" w:rsidR="000E1CA5" w:rsidRPr="000D0B6A" w:rsidRDefault="000E1CA5" w:rsidP="00296333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0D0B6A">
              <w:rPr>
                <w:sz w:val="22"/>
                <w:szCs w:val="22"/>
              </w:rPr>
              <w:t>При поставке некомплектного товара, а также товара, не соответствующего по качеству требованиям ГОСТ, ТУ и/или условиям проекта договора, в том числе при выявлении указанных недостатков в период течения гарантийного срока, все расходы, связанные с возвратом, заменой и/или доукомплектованием товара относятся на Поставщика.</w:t>
            </w:r>
          </w:p>
          <w:p w14:paraId="600A607F" w14:textId="019901C3" w:rsidR="00CA08BB" w:rsidRPr="000D0B6A" w:rsidRDefault="000E1CA5" w:rsidP="00296333">
            <w:pPr>
              <w:tabs>
                <w:tab w:val="left" w:pos="900"/>
                <w:tab w:val="num" w:pos="1080"/>
              </w:tabs>
              <w:jc w:val="both"/>
              <w:rPr>
                <w:color w:val="FF0000"/>
                <w:sz w:val="22"/>
                <w:szCs w:val="22"/>
              </w:rPr>
            </w:pPr>
            <w:r w:rsidRPr="000D0B6A">
              <w:rPr>
                <w:sz w:val="22"/>
                <w:szCs w:val="22"/>
              </w:rPr>
              <w:t>Количество единиц товара не указывается, в течение действия договора берётся то количество запасных частей, которое необходимо</w:t>
            </w:r>
            <w:r w:rsidRPr="000D0B6A">
              <w:rPr>
                <w:sz w:val="22"/>
                <w:szCs w:val="22"/>
                <w:lang w:eastAsia="ar-SA"/>
              </w:rPr>
              <w:t>.</w:t>
            </w:r>
          </w:p>
          <w:p w14:paraId="7C2B5D27" w14:textId="77777777" w:rsidR="001267C6" w:rsidRPr="000D0B6A" w:rsidRDefault="001267C6" w:rsidP="00CA08BB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</w:p>
          <w:p w14:paraId="7BD13B85" w14:textId="0924E2A6" w:rsidR="00FD1697" w:rsidRPr="000D0B6A" w:rsidRDefault="00CA08BB" w:rsidP="00CA08BB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0D0B6A">
              <w:rPr>
                <w:sz w:val="22"/>
                <w:szCs w:val="22"/>
              </w:rPr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</w:tc>
      </w:tr>
      <w:tr w:rsidR="00FD1697" w14:paraId="1B023D8B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8B01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620E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91DF" w14:textId="613F50FE" w:rsidR="00FD1697" w:rsidRPr="000D0B6A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0D0B6A"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 w:rsidRPr="000D0B6A"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0D0B6A">
              <w:rPr>
                <w:bCs/>
                <w:sz w:val="22"/>
                <w:szCs w:val="22"/>
                <w:lang w:eastAsia="en-US"/>
              </w:rPr>
              <w:t>Начальная (максимальная) цена договора:</w:t>
            </w:r>
            <w:r w:rsidR="004F5021" w:rsidRPr="000D0B6A">
              <w:rPr>
                <w:rFonts w:eastAsia="Calibri"/>
                <w:kern w:val="32"/>
                <w:lang w:eastAsia="x-none"/>
              </w:rPr>
              <w:t xml:space="preserve"> </w:t>
            </w:r>
            <w:r w:rsidR="004F5021" w:rsidRPr="000D0B6A">
              <w:rPr>
                <w:rFonts w:eastAsia="Calibri"/>
                <w:b/>
                <w:bCs/>
                <w:kern w:val="32"/>
                <w:sz w:val="22"/>
                <w:szCs w:val="22"/>
                <w:lang w:eastAsia="x-none"/>
              </w:rPr>
              <w:t>2 203 000,00 (два миллиона двести три тысячи) рублей 00 копеек</w:t>
            </w:r>
            <w:r w:rsidRPr="000D0B6A">
              <w:rPr>
                <w:b/>
                <w:bCs/>
                <w:sz w:val="22"/>
                <w:szCs w:val="22"/>
                <w:lang w:eastAsia="en-US"/>
              </w:rPr>
              <w:t>, с учетом НДС 20%.</w:t>
            </w:r>
            <w:r w:rsidRPr="000D0B6A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14:paraId="2418E93C" w14:textId="61381DD9" w:rsidR="00FD1697" w:rsidRPr="000D0B6A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b/>
                <w:sz w:val="22"/>
                <w:szCs w:val="22"/>
                <w:lang w:eastAsia="en-US"/>
              </w:rPr>
            </w:pPr>
            <w:r w:rsidRPr="000D0B6A">
              <w:rPr>
                <w:bCs/>
                <w:sz w:val="22"/>
                <w:szCs w:val="22"/>
                <w:lang w:eastAsia="en-US"/>
              </w:rPr>
              <w:t xml:space="preserve">Начальная (максимальная) цена договора без НДС: </w:t>
            </w:r>
            <w:r w:rsidR="001267C6" w:rsidRPr="000D0B6A">
              <w:rPr>
                <w:b/>
                <w:sz w:val="22"/>
                <w:szCs w:val="22"/>
                <w:lang w:eastAsia="en-US"/>
              </w:rPr>
              <w:t>1 835 833,33</w:t>
            </w:r>
            <w:r w:rsidRPr="000D0B6A">
              <w:rPr>
                <w:b/>
                <w:sz w:val="22"/>
                <w:szCs w:val="22"/>
                <w:lang w:eastAsia="en-US"/>
              </w:rPr>
              <w:t xml:space="preserve"> (</w:t>
            </w:r>
            <w:r w:rsidR="001267C6" w:rsidRPr="000D0B6A">
              <w:rPr>
                <w:b/>
                <w:sz w:val="22"/>
                <w:szCs w:val="22"/>
                <w:lang w:eastAsia="en-US"/>
              </w:rPr>
              <w:t>один миллион восемьсот тридцать пять тысяч восемьсот тридцать три</w:t>
            </w:r>
            <w:r w:rsidRPr="000D0B6A">
              <w:rPr>
                <w:b/>
                <w:sz w:val="22"/>
                <w:szCs w:val="22"/>
                <w:lang w:eastAsia="en-US"/>
              </w:rPr>
              <w:t>) рубл</w:t>
            </w:r>
            <w:r w:rsidR="001267C6" w:rsidRPr="000D0B6A">
              <w:rPr>
                <w:b/>
                <w:sz w:val="22"/>
                <w:szCs w:val="22"/>
                <w:lang w:eastAsia="en-US"/>
              </w:rPr>
              <w:t>я</w:t>
            </w:r>
            <w:r w:rsidRPr="000D0B6A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1267C6" w:rsidRPr="000D0B6A">
              <w:rPr>
                <w:b/>
                <w:sz w:val="22"/>
                <w:szCs w:val="22"/>
                <w:lang w:eastAsia="en-US"/>
              </w:rPr>
              <w:t>33</w:t>
            </w:r>
            <w:r w:rsidRPr="000D0B6A">
              <w:rPr>
                <w:b/>
                <w:sz w:val="22"/>
                <w:szCs w:val="22"/>
                <w:lang w:eastAsia="en-US"/>
              </w:rPr>
              <w:t xml:space="preserve"> копе</w:t>
            </w:r>
            <w:r w:rsidR="001267C6" w:rsidRPr="000D0B6A">
              <w:rPr>
                <w:b/>
                <w:sz w:val="22"/>
                <w:szCs w:val="22"/>
                <w:lang w:eastAsia="en-US"/>
              </w:rPr>
              <w:t>йки</w:t>
            </w:r>
            <w:r w:rsidRPr="000D0B6A">
              <w:rPr>
                <w:b/>
                <w:sz w:val="22"/>
                <w:szCs w:val="22"/>
                <w:lang w:eastAsia="en-US"/>
              </w:rPr>
              <w:t xml:space="preserve">. </w:t>
            </w:r>
          </w:p>
          <w:p w14:paraId="6AB878BD" w14:textId="77777777" w:rsidR="00FD1697" w:rsidRPr="000D0B6A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D0B6A">
              <w:rPr>
                <w:sz w:val="22"/>
                <w:szCs w:val="22"/>
                <w:lang w:eastAsia="en-US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0C413CE1" w14:textId="024D4E0E" w:rsidR="00FD1697" w:rsidRDefault="00FD1697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D0B6A">
              <w:rPr>
                <w:sz w:val="22"/>
                <w:szCs w:val="22"/>
                <w:lang w:eastAsia="en-US"/>
              </w:rPr>
              <w:lastRenderedPageBreak/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3440E96E" w14:textId="77777777" w:rsidR="00AB5F77" w:rsidRPr="00B655B6" w:rsidRDefault="00AB5F77" w:rsidP="00AB5F77">
            <w:pPr>
              <w:jc w:val="both"/>
              <w:rPr>
                <w:bCs/>
                <w:sz w:val="22"/>
                <w:szCs w:val="22"/>
              </w:rPr>
            </w:pPr>
            <w:r w:rsidRPr="00B655B6">
              <w:rPr>
                <w:bCs/>
                <w:sz w:val="22"/>
                <w:szCs w:val="22"/>
              </w:rPr>
              <w:t xml:space="preserve">Суммарная начальная стоимость величин единиц продукции (товара), составляет </w:t>
            </w:r>
            <w:r w:rsidRPr="0026494C">
              <w:rPr>
                <w:sz w:val="22"/>
                <w:szCs w:val="22"/>
              </w:rPr>
              <w:t>432 411,00 руб., с учётом НДС 20%</w:t>
            </w:r>
            <w:r w:rsidRPr="006B5655">
              <w:t xml:space="preserve"> </w:t>
            </w:r>
            <w:r w:rsidRPr="00B655B6">
              <w:rPr>
                <w:sz w:val="22"/>
                <w:szCs w:val="22"/>
              </w:rPr>
              <w:t xml:space="preserve">(приложение №1 к техническому заданию). Закупка проводится путем определения коэффициента снижения, который рассчитывается на </w:t>
            </w:r>
            <w:r w:rsidRPr="00B655B6">
              <w:rPr>
                <w:sz w:val="22"/>
                <w:szCs w:val="22"/>
                <w:shd w:val="clear" w:color="auto" w:fill="FFFFFF"/>
              </w:rPr>
              <w:t>основании разницы между начальной суммой цен всех единиц товара и предложением участника закупки.</w:t>
            </w:r>
          </w:p>
          <w:p w14:paraId="3947E4EC" w14:textId="77777777" w:rsidR="00AB5F77" w:rsidRPr="00B655B6" w:rsidRDefault="00AB5F77" w:rsidP="00AB5F77">
            <w:pPr>
              <w:jc w:val="both"/>
              <w:rPr>
                <w:sz w:val="22"/>
                <w:szCs w:val="22"/>
              </w:rPr>
            </w:pPr>
            <w:r w:rsidRPr="00B655B6">
              <w:rPr>
                <w:sz w:val="22"/>
                <w:szCs w:val="22"/>
                <w:shd w:val="clear" w:color="auto" w:fill="FFFFFF"/>
              </w:rPr>
              <w:t>Коэффициент снижения применяется к каждой начальной цене единичной расценки товара отдельно, т.е. определение стоимости единичных расценок в договоре осуществляется путем пропорционального снижения их начальных цен на этот процент.</w:t>
            </w:r>
            <w:r w:rsidRPr="00B655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55B6">
              <w:rPr>
                <w:sz w:val="22"/>
                <w:szCs w:val="22"/>
              </w:rPr>
              <w:t>В спецификации к договору указывается цена для каждой единицы товара на процент снижения по торгам.</w:t>
            </w:r>
          </w:p>
          <w:p w14:paraId="162601E9" w14:textId="77777777" w:rsidR="00AB5F77" w:rsidRPr="00B655B6" w:rsidRDefault="00AB5F77" w:rsidP="00AB5F77">
            <w:pPr>
              <w:tabs>
                <w:tab w:val="left" w:pos="435"/>
                <w:tab w:val="left" w:pos="510"/>
                <w:tab w:val="left" w:pos="585"/>
                <w:tab w:val="left" w:pos="660"/>
                <w:tab w:val="left" w:pos="735"/>
                <w:tab w:val="left" w:pos="810"/>
                <w:tab w:val="left" w:pos="885"/>
                <w:tab w:val="left" w:pos="960"/>
                <w:tab w:val="left" w:pos="1035"/>
                <w:tab w:val="left" w:pos="1110"/>
                <w:tab w:val="left" w:pos="1185"/>
                <w:tab w:val="left" w:pos="1260"/>
                <w:tab w:val="left" w:pos="1335"/>
                <w:tab w:val="left" w:pos="1410"/>
                <w:tab w:val="left" w:pos="1485"/>
                <w:tab w:val="left" w:pos="1560"/>
                <w:tab w:val="left" w:pos="1635"/>
                <w:tab w:val="left" w:pos="1710"/>
                <w:tab w:val="left" w:pos="1785"/>
                <w:tab w:val="left" w:pos="1860"/>
                <w:tab w:val="left" w:pos="1935"/>
                <w:tab w:val="left" w:pos="2010"/>
                <w:tab w:val="left" w:pos="2085"/>
                <w:tab w:val="left" w:pos="2160"/>
                <w:tab w:val="left" w:pos="2235"/>
                <w:tab w:val="left" w:pos="2310"/>
                <w:tab w:val="left" w:pos="2385"/>
                <w:tab w:val="left" w:pos="2460"/>
              </w:tabs>
              <w:suppressAutoHyphens/>
              <w:jc w:val="both"/>
              <w:rPr>
                <w:sz w:val="22"/>
                <w:szCs w:val="22"/>
              </w:rPr>
            </w:pPr>
            <w:r w:rsidRPr="00B655B6">
              <w:rPr>
                <w:sz w:val="22"/>
                <w:szCs w:val="22"/>
              </w:rPr>
              <w:t>Цена за единицу Товара, указанная в спецификации, (являющаяся приложением к договору), остаётся твёрдой и изменению не подлежит.</w:t>
            </w:r>
          </w:p>
          <w:p w14:paraId="4B2408C2" w14:textId="77777777" w:rsidR="00AB5F77" w:rsidRPr="00B655B6" w:rsidRDefault="00AB5F77" w:rsidP="00AB5F77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lang w:eastAsia="en-US"/>
              </w:rPr>
            </w:pPr>
            <w:r w:rsidRPr="00B655B6">
              <w:rPr>
                <w:sz w:val="22"/>
                <w:szCs w:val="22"/>
              </w:rPr>
              <w:t>Обоснование начальной (максимальной) цены договора указано подробно в «Техническом задании» Том № 2 документации запроса предложений.</w:t>
            </w:r>
          </w:p>
          <w:p w14:paraId="41FCD19D" w14:textId="750E6BBD" w:rsidR="00CA08BB" w:rsidRPr="000D0B6A" w:rsidRDefault="00CA08BB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0D0B6A">
              <w:rPr>
                <w:sz w:val="22"/>
                <w:szCs w:val="22"/>
              </w:rPr>
              <w:t>Обоснование начальной (максимальной) цены договора указано подробно в «Техническом задании» Том № 2 документации запроса оферт.</w:t>
            </w:r>
          </w:p>
        </w:tc>
      </w:tr>
      <w:tr w:rsidR="00CA08BB" w14:paraId="5FDEDBA7" w14:textId="77777777" w:rsidTr="00CA08BB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DF06" w14:textId="77777777" w:rsidR="00CA08BB" w:rsidRDefault="00CA08BB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BCF3" w14:textId="61D55739" w:rsidR="00CA08BB" w:rsidRDefault="00CA08B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DD63" w14:textId="29CB1F90" w:rsidR="00CA08BB" w:rsidRPr="000D0B6A" w:rsidRDefault="00CA08BB" w:rsidP="00CA08B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0D0B6A">
              <w:rPr>
                <w:sz w:val="22"/>
                <w:szCs w:val="22"/>
              </w:rPr>
              <w:t>Цена договора определена с использованием метода</w:t>
            </w:r>
            <w:r w:rsidR="003C1FFA" w:rsidRPr="000D0B6A">
              <w:rPr>
                <w:sz w:val="22"/>
                <w:szCs w:val="22"/>
              </w:rPr>
              <w:t xml:space="preserve"> сопоставимых рыночных цен,</w:t>
            </w:r>
            <w:r w:rsidRPr="000D0B6A">
              <w:rPr>
                <w:sz w:val="22"/>
                <w:szCs w:val="22"/>
              </w:rPr>
              <w:t xml:space="preserve"> 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за НДС.</w:t>
            </w:r>
          </w:p>
          <w:p w14:paraId="653C92F6" w14:textId="5E4ABD50" w:rsidR="00CA08BB" w:rsidRPr="00CA08BB" w:rsidRDefault="00CA08BB" w:rsidP="00CA08B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D0B6A">
              <w:rPr>
                <w:sz w:val="22"/>
                <w:szCs w:val="22"/>
              </w:rPr>
              <w:t>Порядок определения</w:t>
            </w:r>
            <w:r w:rsidRPr="003C1FFA">
              <w:rPr>
                <w:sz w:val="22"/>
                <w:szCs w:val="22"/>
              </w:rPr>
              <w:t xml:space="preserve"> начальной (максимальной) цены договора указан подробно в «Техническом задании» Том № 2 документации запроса оферт.</w:t>
            </w:r>
          </w:p>
        </w:tc>
      </w:tr>
      <w:tr w:rsidR="00FD1697" w14:paraId="21939C22" w14:textId="77777777" w:rsidTr="00CA08BB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B83D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E595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74C7" w14:textId="77777777" w:rsidR="00FD1697" w:rsidRPr="00CA08BB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A08BB">
              <w:rPr>
                <w:sz w:val="22"/>
                <w:szCs w:val="22"/>
                <w:lang w:eastAsia="en-US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FD1697" w14:paraId="771C0663" w14:textId="77777777" w:rsidTr="00CA08B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3B69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1060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Размер и валюта обеспечения заявки. </w:t>
            </w:r>
          </w:p>
          <w:p w14:paraId="3ECBF590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A486" w14:textId="11D55C24" w:rsidR="00FD1697" w:rsidRDefault="00FD1697" w:rsidP="00523DBA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Лот № 1</w:t>
            </w:r>
            <w:r w:rsidRPr="000D0B6A">
              <w:rPr>
                <w:bCs/>
                <w:sz w:val="22"/>
                <w:szCs w:val="22"/>
                <w:lang w:eastAsia="en-US"/>
              </w:rPr>
              <w:t xml:space="preserve">: </w:t>
            </w:r>
            <w:r w:rsidR="00523DBA" w:rsidRPr="000D0B6A">
              <w:rPr>
                <w:b/>
                <w:sz w:val="22"/>
                <w:szCs w:val="22"/>
                <w:lang w:eastAsia="en-US"/>
              </w:rPr>
              <w:t>Не установлено</w:t>
            </w:r>
          </w:p>
          <w:p w14:paraId="18445C15" w14:textId="77777777" w:rsidR="00FD1697" w:rsidRDefault="00FD169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118D5C56" w14:textId="77777777" w:rsidR="00FD1697" w:rsidRDefault="00FD169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Примечание: </w:t>
            </w:r>
            <w:r>
              <w:rPr>
                <w:bCs/>
                <w:sz w:val="22"/>
                <w:szCs w:val="22"/>
                <w:lang w:eastAsia="en-US"/>
              </w:rPr>
              <w:t>Если начальная максимальная цена договора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FD1697" w14:paraId="3E798AA3" w14:textId="77777777" w:rsidTr="00CA08B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F82F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CC0F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4301" w14:textId="2BD9C7D8" w:rsidR="00FD1697" w:rsidRDefault="00FD169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>
              <w:rPr>
                <w:bCs/>
                <w:sz w:val="22"/>
                <w:szCs w:val="22"/>
                <w:lang w:eastAsia="en-US"/>
              </w:rPr>
              <w:t xml:space="preserve"> обеспечение исполнения договора составляет </w:t>
            </w:r>
            <w:r w:rsidR="00523DBA" w:rsidRPr="000D0B6A">
              <w:rPr>
                <w:b/>
                <w:sz w:val="22"/>
                <w:szCs w:val="22"/>
                <w:lang w:eastAsia="en-US"/>
              </w:rPr>
              <w:t>220 300,00</w:t>
            </w:r>
            <w:r w:rsidRPr="000D0B6A">
              <w:rPr>
                <w:b/>
                <w:sz w:val="22"/>
                <w:szCs w:val="22"/>
                <w:lang w:eastAsia="en-US"/>
              </w:rPr>
              <w:t xml:space="preserve"> рублей (10 %)</w:t>
            </w:r>
            <w:r w:rsidRPr="000D0B6A">
              <w:rPr>
                <w:bCs/>
                <w:sz w:val="22"/>
                <w:szCs w:val="22"/>
                <w:lang w:eastAsia="en-US"/>
              </w:rPr>
              <w:t xml:space="preserve"> от начальной (максимальной) цены договора, указанной в настоящем извещении.</w:t>
            </w:r>
            <w:r>
              <w:rPr>
                <w:bCs/>
                <w:lang w:eastAsia="en-US"/>
              </w:rPr>
              <w:t xml:space="preserve"> </w:t>
            </w:r>
          </w:p>
          <w:p w14:paraId="495A31E3" w14:textId="77777777" w:rsidR="00FD1697" w:rsidRDefault="00FD169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2438B7F8" w14:textId="77777777" w:rsidR="00FD1697" w:rsidRDefault="00FD169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Примечание:</w:t>
            </w:r>
            <w:r>
              <w:rPr>
                <w:bCs/>
                <w:sz w:val="22"/>
                <w:szCs w:val="22"/>
                <w:lang w:eastAsia="en-US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2EF66B27" w14:textId="6FF382C5" w:rsidR="00FD1697" w:rsidRDefault="00FD1697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Расчетный счет </w:t>
            </w:r>
            <w:r w:rsidR="00552E18">
              <w:rPr>
                <w:color w:val="000000"/>
                <w:sz w:val="22"/>
                <w:szCs w:val="22"/>
                <w:lang w:eastAsia="en-US"/>
              </w:rPr>
              <w:t>АО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«Волгоградоблэлектро» № р/с </w:t>
            </w:r>
            <w:r>
              <w:rPr>
                <w:sz w:val="22"/>
                <w:szCs w:val="22"/>
                <w:lang w:eastAsia="en-US"/>
              </w:rPr>
              <w:t xml:space="preserve">40702810111020101044 Волгоградское ОСБ №8621  </w:t>
            </w:r>
            <w:r w:rsidR="001918BE">
              <w:rPr>
                <w:sz w:val="22"/>
                <w:szCs w:val="22"/>
                <w:lang w:eastAsia="en-US"/>
              </w:rPr>
              <w:t>П</w:t>
            </w:r>
            <w:r w:rsidR="00552E18">
              <w:rPr>
                <w:sz w:val="22"/>
                <w:szCs w:val="22"/>
                <w:lang w:eastAsia="en-US"/>
              </w:rPr>
              <w:t>АО</w:t>
            </w:r>
            <w:r>
              <w:rPr>
                <w:sz w:val="22"/>
                <w:szCs w:val="22"/>
                <w:lang w:eastAsia="en-US"/>
              </w:rPr>
              <w:t xml:space="preserve"> Сбербанк, к/с 30101810100000000647, БИК 041806647, ИНН/КПП 3443029580/344301001, ОГРН 1023402971272</w:t>
            </w:r>
          </w:p>
        </w:tc>
      </w:tr>
      <w:tr w:rsidR="00FD1697" w14:paraId="28C3FCF8" w14:textId="77777777" w:rsidTr="00CA08BB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7664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B8BD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FF68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Электронная торговая площадка </w:t>
            </w:r>
            <w:hyperlink r:id="rId10" w:history="1">
              <w:r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CA08BB" w14:paraId="0D899C54" w14:textId="77777777" w:rsidTr="00CA08B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ED02" w14:textId="77777777" w:rsidR="00CA08BB" w:rsidRDefault="00CA08BB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1502" w14:textId="7354E0C9" w:rsidR="00CA08BB" w:rsidRDefault="00CA08B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место порядок предоставления документации о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E855" w14:textId="77777777" w:rsidR="00CA08BB" w:rsidRDefault="00CA08BB" w:rsidP="00CA08BB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>
              <w:rPr>
                <w:spacing w:val="-6"/>
                <w:sz w:val="22"/>
                <w:szCs w:val="22"/>
                <w:lang w:eastAsia="en-US"/>
              </w:rPr>
              <w:t xml:space="preserve">, в единой информационной системе </w:t>
            </w:r>
            <w:hyperlink r:id="rId12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>
              <w:rPr>
                <w:spacing w:val="-6"/>
                <w:sz w:val="22"/>
                <w:szCs w:val="22"/>
                <w:lang w:eastAsia="en-US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4F47B8CE" w14:textId="036AD3C8" w:rsidR="00CA08BB" w:rsidRDefault="00CA08BB" w:rsidP="00CA08B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FD1697" w14:paraId="67A0E68A" w14:textId="77777777" w:rsidTr="00CA08B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74D0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0451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461B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5BB270DE" w14:textId="2941F5AD" w:rsidR="00FD1697" w:rsidRDefault="007E7F4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627FA8">
              <w:rPr>
                <w:sz w:val="22"/>
                <w:szCs w:val="22"/>
                <w:lang w:eastAsia="en-US"/>
              </w:rPr>
              <w:t>1</w:t>
            </w:r>
            <w:r w:rsidR="00FD1697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FD1697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FD1697">
              <w:rPr>
                <w:sz w:val="22"/>
                <w:szCs w:val="22"/>
                <w:lang w:eastAsia="en-US"/>
              </w:rPr>
              <w:t xml:space="preserve"> (</w:t>
            </w:r>
            <w:r w:rsidR="006D556C">
              <w:rPr>
                <w:sz w:val="22"/>
                <w:szCs w:val="22"/>
                <w:lang w:eastAsia="en-US"/>
              </w:rPr>
              <w:t>время московское</w:t>
            </w:r>
            <w:r w:rsidR="00FD1697">
              <w:rPr>
                <w:sz w:val="22"/>
                <w:szCs w:val="22"/>
                <w:lang w:eastAsia="en-US"/>
              </w:rPr>
              <w:t>) «</w:t>
            </w:r>
            <w:r>
              <w:rPr>
                <w:sz w:val="22"/>
                <w:szCs w:val="22"/>
                <w:lang w:eastAsia="en-US"/>
              </w:rPr>
              <w:t>25</w:t>
            </w:r>
            <w:r w:rsidR="00FD1697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января</w:t>
            </w:r>
            <w:r w:rsidR="00FD1697">
              <w:rPr>
                <w:sz w:val="22"/>
                <w:szCs w:val="22"/>
                <w:lang w:eastAsia="en-US"/>
              </w:rPr>
              <w:t xml:space="preserve"> </w:t>
            </w:r>
            <w:r w:rsidR="006D556C">
              <w:rPr>
                <w:sz w:val="22"/>
                <w:szCs w:val="22"/>
                <w:lang w:eastAsia="en-US"/>
              </w:rPr>
              <w:t>202</w:t>
            </w:r>
            <w:r w:rsidR="000D0B6A">
              <w:rPr>
                <w:sz w:val="22"/>
                <w:szCs w:val="22"/>
                <w:lang w:eastAsia="en-US"/>
              </w:rPr>
              <w:t>2</w:t>
            </w:r>
            <w:r w:rsidR="00FD1697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14:paraId="430ECFB2" w14:textId="77777777" w:rsidTr="00CA08B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1992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BCEC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7D22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037F3B33" w14:textId="16D37015" w:rsidR="00FD1697" w:rsidRDefault="007E7F4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627FA8">
              <w:rPr>
                <w:sz w:val="22"/>
                <w:szCs w:val="22"/>
                <w:lang w:eastAsia="en-US"/>
              </w:rPr>
              <w:t>1</w:t>
            </w:r>
            <w:r w:rsidR="00FD1697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FD1697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FD1697">
              <w:rPr>
                <w:sz w:val="22"/>
                <w:szCs w:val="22"/>
                <w:lang w:eastAsia="en-US"/>
              </w:rPr>
              <w:t xml:space="preserve"> (</w:t>
            </w:r>
            <w:r w:rsidR="006D556C">
              <w:rPr>
                <w:sz w:val="22"/>
                <w:szCs w:val="22"/>
                <w:lang w:eastAsia="en-US"/>
              </w:rPr>
              <w:t>время московское</w:t>
            </w:r>
            <w:r w:rsidR="00FD1697">
              <w:rPr>
                <w:sz w:val="22"/>
                <w:szCs w:val="22"/>
                <w:lang w:eastAsia="en-US"/>
              </w:rPr>
              <w:t>) «</w:t>
            </w:r>
            <w:r>
              <w:rPr>
                <w:sz w:val="22"/>
                <w:szCs w:val="22"/>
                <w:lang w:eastAsia="en-US"/>
              </w:rPr>
              <w:t>25</w:t>
            </w:r>
            <w:r w:rsidR="00FD1697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января</w:t>
            </w:r>
            <w:r w:rsidR="00FD1697">
              <w:rPr>
                <w:sz w:val="22"/>
                <w:szCs w:val="22"/>
                <w:lang w:eastAsia="en-US"/>
              </w:rPr>
              <w:t xml:space="preserve"> </w:t>
            </w:r>
            <w:r w:rsidR="006D556C">
              <w:rPr>
                <w:sz w:val="22"/>
                <w:szCs w:val="22"/>
                <w:lang w:eastAsia="en-US"/>
              </w:rPr>
              <w:t>202</w:t>
            </w:r>
            <w:r w:rsidR="000D0B6A">
              <w:rPr>
                <w:sz w:val="22"/>
                <w:szCs w:val="22"/>
                <w:lang w:eastAsia="en-US"/>
              </w:rPr>
              <w:t>2</w:t>
            </w:r>
            <w:r w:rsidR="00FD1697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14:paraId="4AF7C451" w14:textId="77777777" w:rsidTr="00CA08BB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B409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84F9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3E24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  <w:lang w:eastAsia="en-US"/>
                </w:rPr>
                <w:t>400075, г</w:t>
              </w:r>
            </w:smartTag>
            <w:r>
              <w:rPr>
                <w:sz w:val="22"/>
                <w:szCs w:val="22"/>
                <w:lang w:eastAsia="en-US"/>
              </w:rPr>
              <w:t xml:space="preserve">. Волгоград, ул. Шопена, 13. </w:t>
            </w:r>
          </w:p>
        </w:tc>
      </w:tr>
      <w:tr w:rsidR="00FD1697" w14:paraId="6AAFE499" w14:textId="77777777" w:rsidTr="00CA08BB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3E14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5943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открытия доступа к заявкам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2A92" w14:textId="63FFF156" w:rsidR="00FD1697" w:rsidRDefault="007E7F4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627FA8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20  мин.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(время московское) «25» января </w:t>
            </w:r>
            <w:r w:rsidR="006D556C">
              <w:rPr>
                <w:sz w:val="22"/>
                <w:szCs w:val="22"/>
                <w:lang w:eastAsia="en-US"/>
              </w:rPr>
              <w:t>202</w:t>
            </w:r>
            <w:r w:rsidR="000D0B6A">
              <w:rPr>
                <w:sz w:val="22"/>
                <w:szCs w:val="22"/>
                <w:lang w:eastAsia="en-US"/>
              </w:rPr>
              <w:t>2</w:t>
            </w:r>
            <w:r w:rsidR="00FD1697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14:paraId="49D295B4" w14:textId="77777777" w:rsidTr="00CA08BB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BF4F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31F7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7260" w14:textId="71570DDD" w:rsidR="00FD1697" w:rsidRDefault="007E7F4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FD1697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FD1697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FD1697">
              <w:rPr>
                <w:sz w:val="22"/>
                <w:szCs w:val="22"/>
                <w:lang w:eastAsia="en-US"/>
              </w:rPr>
              <w:t xml:space="preserve"> (</w:t>
            </w:r>
            <w:r w:rsidR="006D556C">
              <w:rPr>
                <w:sz w:val="22"/>
                <w:szCs w:val="22"/>
                <w:lang w:eastAsia="en-US"/>
              </w:rPr>
              <w:t>время московское</w:t>
            </w:r>
            <w:r w:rsidR="00FD1697">
              <w:rPr>
                <w:sz w:val="22"/>
                <w:szCs w:val="22"/>
                <w:lang w:eastAsia="en-US"/>
              </w:rPr>
              <w:t>) «</w:t>
            </w:r>
            <w:r>
              <w:rPr>
                <w:sz w:val="22"/>
                <w:szCs w:val="22"/>
                <w:lang w:eastAsia="en-US"/>
              </w:rPr>
              <w:t>26</w:t>
            </w:r>
            <w:r w:rsidR="00FD1697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января</w:t>
            </w:r>
            <w:r w:rsidR="00FD1697">
              <w:rPr>
                <w:sz w:val="22"/>
                <w:szCs w:val="22"/>
                <w:lang w:eastAsia="en-US"/>
              </w:rPr>
              <w:t xml:space="preserve"> </w:t>
            </w:r>
            <w:r w:rsidR="006D556C">
              <w:rPr>
                <w:sz w:val="22"/>
                <w:szCs w:val="22"/>
                <w:lang w:eastAsia="en-US"/>
              </w:rPr>
              <w:t>202</w:t>
            </w:r>
            <w:r w:rsidR="000D0B6A">
              <w:rPr>
                <w:sz w:val="22"/>
                <w:szCs w:val="22"/>
                <w:lang w:eastAsia="en-US"/>
              </w:rPr>
              <w:t>2</w:t>
            </w:r>
            <w:r w:rsidR="00FD1697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14:paraId="2023126A" w14:textId="77777777" w:rsidTr="00CA08BB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0983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A860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5725" w14:textId="706B90C0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позднее </w:t>
            </w:r>
            <w:r w:rsidR="007E7F4D">
              <w:rPr>
                <w:sz w:val="22"/>
                <w:szCs w:val="22"/>
                <w:lang w:eastAsia="en-US"/>
              </w:rPr>
              <w:t>12</w:t>
            </w:r>
            <w:r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 w:rsidR="007E7F4D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(</w:t>
            </w:r>
            <w:r w:rsidR="006D556C">
              <w:rPr>
                <w:sz w:val="22"/>
                <w:szCs w:val="22"/>
                <w:lang w:eastAsia="en-US"/>
              </w:rPr>
              <w:t>время московское</w:t>
            </w:r>
            <w:r>
              <w:rPr>
                <w:sz w:val="22"/>
                <w:szCs w:val="22"/>
                <w:lang w:eastAsia="en-US"/>
              </w:rPr>
              <w:t>) «</w:t>
            </w:r>
            <w:r w:rsidR="007E7F4D">
              <w:rPr>
                <w:sz w:val="22"/>
                <w:szCs w:val="22"/>
                <w:lang w:eastAsia="en-US"/>
              </w:rPr>
              <w:t>22</w:t>
            </w:r>
            <w:r>
              <w:rPr>
                <w:sz w:val="22"/>
                <w:szCs w:val="22"/>
                <w:lang w:eastAsia="en-US"/>
              </w:rPr>
              <w:t xml:space="preserve">» </w:t>
            </w:r>
            <w:r w:rsidR="007E7F4D">
              <w:rPr>
                <w:sz w:val="22"/>
                <w:szCs w:val="22"/>
                <w:lang w:eastAsia="en-US"/>
              </w:rPr>
              <w:t>февраля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6D556C">
              <w:rPr>
                <w:sz w:val="22"/>
                <w:szCs w:val="22"/>
                <w:lang w:eastAsia="en-US"/>
              </w:rPr>
              <w:t>202</w:t>
            </w:r>
            <w:r w:rsidR="000D0B6A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14:paraId="2312F8A6" w14:textId="77777777" w:rsidTr="00CA08B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3C87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06F2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4E28" w14:textId="77777777" w:rsidR="00FD1697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часа.</w:t>
            </w:r>
          </w:p>
        </w:tc>
      </w:tr>
      <w:tr w:rsidR="00FD1697" w14:paraId="3CFF5EEF" w14:textId="77777777" w:rsidTr="00CA08B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5085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CE1E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1989" w14:textId="77777777" w:rsidR="00FD1697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Не установлены</w:t>
            </w:r>
          </w:p>
        </w:tc>
      </w:tr>
      <w:tr w:rsidR="00FD1697" w14:paraId="48930F74" w14:textId="77777777" w:rsidTr="00CA08B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B936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23E9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6C93" w14:textId="77777777" w:rsidR="00FD1697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bCs/>
                <w:color w:val="26282F"/>
                <w:sz w:val="22"/>
                <w:szCs w:val="22"/>
                <w:shd w:val="clear" w:color="auto" w:fill="FFFFFF"/>
                <w:lang w:eastAsia="en-US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  <w:tr w:rsidR="00FD1697" w14:paraId="6458546B" w14:textId="77777777" w:rsidTr="00CA08B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BCFE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2CAC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9880" w14:textId="77777777" w:rsidR="00FD1697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2BAB789F" w14:textId="77777777" w:rsidR="00FD1697" w:rsidRDefault="00FD1697" w:rsidP="00FD1697"/>
    <w:p w14:paraId="6C3F26E1" w14:textId="77777777" w:rsidR="00FD1697" w:rsidRDefault="00FD1697" w:rsidP="00FD1697"/>
    <w:p w14:paraId="28AC929E" w14:textId="77777777" w:rsidR="000B174E" w:rsidRPr="00BF657D" w:rsidRDefault="000B174E" w:rsidP="00BF657D"/>
    <w:sectPr w:rsidR="000B174E" w:rsidRPr="00BF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8E"/>
    <w:rsid w:val="00060B0B"/>
    <w:rsid w:val="000B174E"/>
    <w:rsid w:val="000D0B6A"/>
    <w:rsid w:val="000E1CA5"/>
    <w:rsid w:val="00102CB0"/>
    <w:rsid w:val="001267C6"/>
    <w:rsid w:val="001918BE"/>
    <w:rsid w:val="00197057"/>
    <w:rsid w:val="001B0E0A"/>
    <w:rsid w:val="00296333"/>
    <w:rsid w:val="003C1FFA"/>
    <w:rsid w:val="003C4689"/>
    <w:rsid w:val="003F6B70"/>
    <w:rsid w:val="004756A1"/>
    <w:rsid w:val="004F22D5"/>
    <w:rsid w:val="004F5021"/>
    <w:rsid w:val="00523DBA"/>
    <w:rsid w:val="00552E18"/>
    <w:rsid w:val="005C1550"/>
    <w:rsid w:val="00627FA8"/>
    <w:rsid w:val="006D556C"/>
    <w:rsid w:val="00717BF8"/>
    <w:rsid w:val="00770121"/>
    <w:rsid w:val="007E7F4D"/>
    <w:rsid w:val="0080258E"/>
    <w:rsid w:val="00896518"/>
    <w:rsid w:val="00936FA2"/>
    <w:rsid w:val="009640B1"/>
    <w:rsid w:val="009E75A3"/>
    <w:rsid w:val="00AB5F77"/>
    <w:rsid w:val="00B44BCD"/>
    <w:rsid w:val="00B91486"/>
    <w:rsid w:val="00BA6BC7"/>
    <w:rsid w:val="00BF657D"/>
    <w:rsid w:val="00C53973"/>
    <w:rsid w:val="00CA08BB"/>
    <w:rsid w:val="00D40994"/>
    <w:rsid w:val="00DC4CAB"/>
    <w:rsid w:val="00F757DA"/>
    <w:rsid w:val="00FD1697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82D442"/>
  <w15:chartTrackingRefBased/>
  <w15:docId w15:val="{842238AC-15D2-4323-AE62-9F124FF3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0994"/>
    <w:rPr>
      <w:color w:val="0000FF"/>
      <w:u w:val="single"/>
      <w:lang w:val="ru-RU" w:eastAsia="x-none"/>
    </w:rPr>
  </w:style>
  <w:style w:type="paragraph" w:customStyle="1" w:styleId="Default">
    <w:name w:val="Default"/>
    <w:rsid w:val="00D409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Нумерованный список1"/>
    <w:basedOn w:val="a"/>
    <w:rsid w:val="00296333"/>
    <w:pPr>
      <w:numPr>
        <w:numId w:val="3"/>
      </w:numPr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t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34</cp:revision>
  <dcterms:created xsi:type="dcterms:W3CDTF">2019-01-17T06:17:00Z</dcterms:created>
  <dcterms:modified xsi:type="dcterms:W3CDTF">2022-01-17T11:33:00Z</dcterms:modified>
</cp:coreProperties>
</file>