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9A8D3" w14:textId="4EC4460C" w:rsidR="00C74D1E" w:rsidRDefault="00C74D1E" w:rsidP="00C74D1E">
      <w:r>
        <w:rPr>
          <w:noProof/>
        </w:rPr>
        <w:drawing>
          <wp:anchor distT="0" distB="0" distL="114300" distR="114300" simplePos="0" relativeHeight="251658240" behindDoc="0" locked="0" layoutInCell="1" allowOverlap="1" wp14:anchorId="7D16CC54" wp14:editId="549AB951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7DBE9FA8" w14:textId="77777777" w:rsidR="00C74D1E" w:rsidRDefault="00C74D1E" w:rsidP="00C74D1E">
      <w:pPr>
        <w:spacing w:after="0" w:line="23" w:lineRule="atLeast"/>
        <w:jc w:val="center"/>
        <w:rPr>
          <w:rFonts w:ascii="Times New Roman" w:hAnsi="Times New Roman"/>
          <w:spacing w:val="-6"/>
        </w:rPr>
      </w:pPr>
      <w:proofErr w:type="gramStart"/>
      <w:r>
        <w:rPr>
          <w:rFonts w:ascii="Times New Roman" w:hAnsi="Times New Roman"/>
          <w:spacing w:val="-6"/>
        </w:rPr>
        <w:t>ПУБЛИЧНОЕ  АКЦИОНЕРНОЕ</w:t>
      </w:r>
      <w:proofErr w:type="gramEnd"/>
      <w:r>
        <w:rPr>
          <w:rFonts w:ascii="Times New Roman" w:hAnsi="Times New Roman"/>
          <w:spacing w:val="-6"/>
        </w:rPr>
        <w:t xml:space="preserve"> ОБЩЕСТВО</w:t>
      </w:r>
    </w:p>
    <w:p w14:paraId="14FFFDB9" w14:textId="77777777" w:rsidR="00C74D1E" w:rsidRDefault="00C74D1E" w:rsidP="00C74D1E">
      <w:pPr>
        <w:spacing w:after="0" w:line="23" w:lineRule="atLeast"/>
        <w:jc w:val="center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«ВОЛГОГРАДОБЛЭЛЕКТРО»</w:t>
      </w:r>
    </w:p>
    <w:p w14:paraId="3BB56844" w14:textId="77777777" w:rsidR="00C74D1E" w:rsidRDefault="00C74D1E" w:rsidP="00C74D1E">
      <w:pPr>
        <w:spacing w:after="0" w:line="23" w:lineRule="atLeast"/>
        <w:jc w:val="center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(ПАО ВОЭ)</w:t>
      </w:r>
    </w:p>
    <w:p w14:paraId="396DCC2D" w14:textId="77777777" w:rsidR="00C74D1E" w:rsidRDefault="00C74D1E" w:rsidP="00C74D1E">
      <w:pPr>
        <w:spacing w:after="0" w:line="23" w:lineRule="atLeast"/>
        <w:jc w:val="center"/>
        <w:rPr>
          <w:rFonts w:ascii="Times New Roman" w:hAnsi="Times New Roman"/>
          <w:spacing w:val="-6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pacing w:val="-6"/>
          </w:rPr>
          <w:t>400075, г</w:t>
        </w:r>
      </w:smartTag>
      <w:r>
        <w:rPr>
          <w:rFonts w:ascii="Times New Roman" w:hAnsi="Times New Roman"/>
          <w:spacing w:val="-6"/>
        </w:rPr>
        <w:t xml:space="preserve">. Волгоград,  ул. Шопена, д. 13. Тел.: 48-14-21, факс: 48-14-22, электронная почта: </w:t>
      </w:r>
      <w:hyperlink r:id="rId5" w:history="1">
        <w:r>
          <w:rPr>
            <w:rStyle w:val="a3"/>
            <w:rFonts w:ascii="Times New Roman" w:hAnsi="Times New Roman"/>
            <w:color w:val="auto"/>
            <w:spacing w:val="-6"/>
            <w:u w:val="none"/>
            <w:lang w:val="en-US"/>
          </w:rPr>
          <w:t>voe</w:t>
        </w:r>
        <w:r>
          <w:rPr>
            <w:rStyle w:val="a3"/>
            <w:rFonts w:ascii="Times New Roman" w:hAnsi="Times New Roman"/>
            <w:color w:val="auto"/>
            <w:spacing w:val="-6"/>
            <w:u w:val="none"/>
          </w:rPr>
          <w:t>@</w:t>
        </w:r>
        <w:r>
          <w:rPr>
            <w:rStyle w:val="a3"/>
            <w:rFonts w:ascii="Times New Roman" w:hAnsi="Times New Roman"/>
            <w:color w:val="auto"/>
            <w:spacing w:val="-6"/>
            <w:u w:val="none"/>
            <w:lang w:val="en-US"/>
          </w:rPr>
          <w:t>voel</w:t>
        </w:r>
        <w:r>
          <w:rPr>
            <w:rStyle w:val="a3"/>
            <w:rFonts w:ascii="Times New Roman" w:hAnsi="Times New Roman"/>
            <w:color w:val="auto"/>
            <w:spacing w:val="-6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pacing w:val="-6"/>
            <w:u w:val="none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/>
          <w:color w:val="auto"/>
          <w:spacing w:val="-6"/>
          <w:u w:val="none"/>
        </w:rPr>
        <w:t xml:space="preserve"> </w:t>
      </w:r>
      <w:r>
        <w:rPr>
          <w:rFonts w:ascii="Times New Roman" w:hAnsi="Times New Roman"/>
          <w:color w:val="000000"/>
        </w:rPr>
        <w:t xml:space="preserve">№ р/с </w:t>
      </w:r>
      <w:r>
        <w:rPr>
          <w:rFonts w:ascii="Times New Roman" w:hAnsi="Times New Roman"/>
        </w:rPr>
        <w:t>40702810111020101044 Волгоградское ОСБ №8621  ПАО Сбербанк, к/с 30101810100000000647, БИК 041806647, ИНН/КПП 3443029580/345250001, ОГРН 1023402971272</w:t>
      </w:r>
    </w:p>
    <w:p w14:paraId="443E9B29" w14:textId="77777777" w:rsidR="00C74D1E" w:rsidRDefault="00C74D1E" w:rsidP="00C74D1E">
      <w:pPr>
        <w:pStyle w:val="Default"/>
        <w:rPr>
          <w:b/>
          <w:bCs/>
          <w:sz w:val="22"/>
          <w:szCs w:val="22"/>
        </w:rPr>
      </w:pPr>
    </w:p>
    <w:p w14:paraId="30D3524E" w14:textId="77777777" w:rsidR="00C74D1E" w:rsidRDefault="00C74D1E" w:rsidP="00C74D1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36094F15" w14:textId="5FBCA1C3" w:rsidR="00C74D1E" w:rsidRDefault="00C74D1E" w:rsidP="00C74D1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проведении запроса технико-коммерческих предложений в электронной форме по выбору </w:t>
      </w:r>
      <w:r w:rsidR="009B6EBF">
        <w:rPr>
          <w:b/>
          <w:bCs/>
          <w:sz w:val="22"/>
          <w:szCs w:val="22"/>
        </w:rPr>
        <w:t>подрядчика</w:t>
      </w:r>
      <w:r>
        <w:rPr>
          <w:b/>
          <w:bCs/>
          <w:sz w:val="22"/>
          <w:szCs w:val="22"/>
        </w:rPr>
        <w:t xml:space="preserve"> на право заключения договора </w:t>
      </w:r>
      <w:r w:rsidR="00680BCC">
        <w:rPr>
          <w:b/>
          <w:bCs/>
          <w:sz w:val="22"/>
          <w:szCs w:val="22"/>
        </w:rPr>
        <w:t xml:space="preserve">подряда </w:t>
      </w:r>
      <w:bookmarkStart w:id="0" w:name="_Hlk15021715"/>
      <w:r w:rsidR="00680BCC">
        <w:rPr>
          <w:b/>
          <w:bCs/>
          <w:sz w:val="22"/>
          <w:szCs w:val="22"/>
        </w:rPr>
        <w:t xml:space="preserve">на проведение изысканий, проектирование, реконструкцию административного здания, строительства гаража, наружных сетей инженерно-технической инфраструктуры и обустройству территории филиала </w:t>
      </w:r>
      <w:proofErr w:type="spellStart"/>
      <w:r w:rsidR="00680BCC">
        <w:rPr>
          <w:b/>
          <w:bCs/>
          <w:sz w:val="22"/>
          <w:szCs w:val="22"/>
        </w:rPr>
        <w:t>Суровикинские</w:t>
      </w:r>
      <w:proofErr w:type="spellEnd"/>
      <w:r w:rsidR="00680BCC">
        <w:rPr>
          <w:b/>
          <w:bCs/>
          <w:sz w:val="22"/>
          <w:szCs w:val="22"/>
        </w:rPr>
        <w:t xml:space="preserve"> МЭС ПАО «Волгоградоблэлектро» в </w:t>
      </w:r>
      <w:proofErr w:type="spellStart"/>
      <w:r w:rsidR="00680BCC">
        <w:rPr>
          <w:b/>
          <w:bCs/>
          <w:sz w:val="22"/>
          <w:szCs w:val="22"/>
        </w:rPr>
        <w:t>р.п</w:t>
      </w:r>
      <w:proofErr w:type="spellEnd"/>
      <w:r w:rsidR="00680BCC">
        <w:rPr>
          <w:b/>
          <w:bCs/>
          <w:sz w:val="22"/>
          <w:szCs w:val="22"/>
        </w:rPr>
        <w:t>. Чернышковский</w:t>
      </w:r>
      <w:bookmarkEnd w:id="0"/>
      <w:r w:rsidR="00680BCC">
        <w:rPr>
          <w:b/>
          <w:bCs/>
          <w:sz w:val="22"/>
          <w:szCs w:val="22"/>
        </w:rPr>
        <w:t xml:space="preserve">, Волгоградской области </w:t>
      </w:r>
      <w:r>
        <w:rPr>
          <w:b/>
          <w:bCs/>
          <w:sz w:val="22"/>
          <w:szCs w:val="22"/>
        </w:rPr>
        <w:t xml:space="preserve">для нужд ПАО «Волгоградоблэлектро» </w:t>
      </w:r>
    </w:p>
    <w:p w14:paraId="1E2B9CD1" w14:textId="77777777" w:rsidR="00C74D1E" w:rsidRDefault="00C74D1E" w:rsidP="00C74D1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(закупка проводится среди субъектов малого и среднего предпринимательства)</w:t>
      </w:r>
    </w:p>
    <w:p w14:paraId="0A2BBCA5" w14:textId="77777777" w:rsidR="00C74D1E" w:rsidRDefault="00C74D1E" w:rsidP="00C74D1E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C74D1E" w14:paraId="6CFEC622" w14:textId="77777777" w:rsidTr="00C74D1E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BAB1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ED59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2907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Содержание</w:t>
            </w:r>
          </w:p>
        </w:tc>
      </w:tr>
      <w:tr w:rsidR="00C74D1E" w14:paraId="1D71E3E1" w14:textId="77777777" w:rsidTr="00C74D1E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0955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A27A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D652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Запрос технико-коммерческих предложений в электронной форме</w:t>
            </w:r>
          </w:p>
        </w:tc>
      </w:tr>
      <w:tr w:rsidR="00C74D1E" w14:paraId="54D742C9" w14:textId="77777777" w:rsidTr="00C74D1E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EB48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FA00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D1D4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ПАО «Волгоградоблэлектро»</w:t>
            </w:r>
          </w:p>
          <w:p w14:paraId="5F8E875B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spacing w:val="-6"/>
                </w:rPr>
                <w:t>400075, г</w:t>
              </w:r>
            </w:smartTag>
            <w:r>
              <w:rPr>
                <w:rFonts w:ascii="Times New Roman" w:hAnsi="Times New Roman"/>
                <w:spacing w:val="-6"/>
              </w:rPr>
              <w:t>. Волгоград, ул. Шопена, д. 13</w:t>
            </w:r>
          </w:p>
          <w:p w14:paraId="79EBA9FD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spacing w:val="-6"/>
                </w:rPr>
                <w:t>400075, г</w:t>
              </w:r>
            </w:smartTag>
            <w:r>
              <w:rPr>
                <w:rFonts w:ascii="Times New Roman" w:hAnsi="Times New Roman"/>
                <w:spacing w:val="-6"/>
              </w:rPr>
              <w:t>. Волгоград, ул. Шопена, д. 13</w:t>
            </w:r>
          </w:p>
          <w:p w14:paraId="60E53962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Адрес электронной почты: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voe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223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fz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@voel.ru</w:t>
              </w:r>
            </w:hyperlink>
          </w:p>
        </w:tc>
      </w:tr>
      <w:tr w:rsidR="00C74D1E" w14:paraId="34B23D6D" w14:textId="77777777" w:rsidTr="00C74D1E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FF38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FE42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E792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 вопросам организационного характера:</w:t>
            </w:r>
          </w:p>
          <w:p w14:paraId="1D3E8B5B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spacing w:val="-6"/>
                </w:rPr>
                <w:t>Буянов Георгий Дмитриевич</w:t>
              </w:r>
            </w:smartTag>
            <w:r>
              <w:rPr>
                <w:rFonts w:ascii="Times New Roman" w:hAnsi="Times New Roman"/>
                <w:spacing w:val="-6"/>
              </w:rPr>
              <w:t xml:space="preserve">, </w:t>
            </w:r>
            <w:smartTag w:uri="urn:schemas-microsoft-com:office:smarttags" w:element="PersonName">
              <w:r>
                <w:rPr>
                  <w:rFonts w:ascii="Times New Roman" w:hAnsi="Times New Roman"/>
                  <w:spacing w:val="-6"/>
                </w:rPr>
                <w:t>Балашова Нина Анатольевна</w:t>
              </w:r>
            </w:smartTag>
          </w:p>
          <w:p w14:paraId="0374E832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Тел.: (8442) </w:t>
            </w:r>
            <w:r>
              <w:rPr>
                <w:rFonts w:ascii="Times New Roman" w:hAnsi="Times New Roman"/>
                <w:lang w:eastAsia="ru-RU"/>
              </w:rPr>
              <w:t>56-20-88 (доб.1132,1133)</w:t>
            </w:r>
            <w:r>
              <w:rPr>
                <w:rFonts w:ascii="Times New Roman" w:hAnsi="Times New Roman"/>
                <w:spacing w:val="-6"/>
              </w:rPr>
              <w:t xml:space="preserve">, адрес электронной почты: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voe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223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fz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@voel.ru</w:t>
              </w:r>
            </w:hyperlink>
          </w:p>
          <w:p w14:paraId="36FC7A3D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14:paraId="0EEA5938" w14:textId="2FF79F35" w:rsidR="00C74D1E" w:rsidRDefault="00680BC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proofErr w:type="spellStart"/>
            <w:r>
              <w:rPr>
                <w:rFonts w:ascii="Times New Roman" w:hAnsi="Times New Roman"/>
                <w:spacing w:val="-6"/>
              </w:rPr>
              <w:t>Палкин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Андрей Александрович </w:t>
            </w:r>
          </w:p>
          <w:p w14:paraId="6857C7E5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Тел.: (8442) </w:t>
            </w:r>
            <w:r w:rsidR="00680BCC">
              <w:rPr>
                <w:rFonts w:ascii="Times New Roman" w:hAnsi="Times New Roman"/>
                <w:spacing w:val="-6"/>
              </w:rPr>
              <w:t>65-20-88 (доб.1064)</w:t>
            </w:r>
          </w:p>
          <w:p w14:paraId="275760A3" w14:textId="77777777" w:rsidR="00680BCC" w:rsidRDefault="00680BC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Гудков Виктор </w:t>
            </w:r>
            <w:r w:rsidR="005A5C00">
              <w:rPr>
                <w:rFonts w:ascii="Times New Roman" w:hAnsi="Times New Roman"/>
                <w:spacing w:val="-6"/>
              </w:rPr>
              <w:t>Евгеньевич</w:t>
            </w:r>
          </w:p>
          <w:p w14:paraId="4F6D71C4" w14:textId="2EA8BA43" w:rsidR="005A5C00" w:rsidRDefault="005A5C00" w:rsidP="005A5C0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Тел.: (8442) 65-20-88 (доб.1060.1063)</w:t>
            </w:r>
          </w:p>
        </w:tc>
      </w:tr>
      <w:tr w:rsidR="00C74D1E" w14:paraId="34AD2B3F" w14:textId="77777777" w:rsidTr="00C74D1E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548B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1916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Проведение процедуры запроса предложений: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2A7F" w14:textId="4174FC8D" w:rsidR="00C74D1E" w:rsidRDefault="00C74D1E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Открытый запрос технико-коммерческих предложений на право заключения договора </w:t>
            </w:r>
            <w:r w:rsidR="00F240D7" w:rsidRPr="00F240D7">
              <w:rPr>
                <w:rFonts w:ascii="Times New Roman" w:hAnsi="Times New Roman"/>
              </w:rPr>
              <w:t xml:space="preserve">подряда на проведение изысканий, проектирование, реконструкцию административного здания, строительства гаража, наружных сетей инженерно-технической инфраструктуры и обустройству территории филиала </w:t>
            </w:r>
            <w:proofErr w:type="spellStart"/>
            <w:r w:rsidR="00F240D7" w:rsidRPr="00F240D7">
              <w:rPr>
                <w:rFonts w:ascii="Times New Roman" w:hAnsi="Times New Roman"/>
              </w:rPr>
              <w:t>Суровикинские</w:t>
            </w:r>
            <w:proofErr w:type="spellEnd"/>
            <w:r w:rsidR="00F240D7" w:rsidRPr="00F240D7">
              <w:rPr>
                <w:rFonts w:ascii="Times New Roman" w:hAnsi="Times New Roman"/>
              </w:rPr>
              <w:t xml:space="preserve"> МЭС ПАО «Волгоградоблэлектро» в </w:t>
            </w:r>
            <w:proofErr w:type="spellStart"/>
            <w:r w:rsidR="00F240D7" w:rsidRPr="00F240D7">
              <w:rPr>
                <w:rFonts w:ascii="Times New Roman" w:hAnsi="Times New Roman"/>
              </w:rPr>
              <w:t>р.п</w:t>
            </w:r>
            <w:proofErr w:type="spellEnd"/>
            <w:r w:rsidR="00F240D7" w:rsidRPr="00F240D7">
              <w:rPr>
                <w:rFonts w:ascii="Times New Roman" w:hAnsi="Times New Roman"/>
              </w:rPr>
              <w:t>. Чернышковский, Волгоградской области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технико-коммерческих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технико-коммерческих предложений.</w:t>
            </w:r>
          </w:p>
        </w:tc>
      </w:tr>
      <w:tr w:rsidR="00C74D1E" w14:paraId="3A5F9E55" w14:textId="77777777" w:rsidTr="00C74D1E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D2F2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7D90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A34D" w14:textId="77777777" w:rsidR="00C74D1E" w:rsidRDefault="00CE7D52">
            <w:pPr>
              <w:spacing w:after="0" w:line="23" w:lineRule="atLeast"/>
              <w:rPr>
                <w:rFonts w:ascii="Times New Roman" w:hAnsi="Times New Roman"/>
                <w:b/>
                <w:spacing w:val="-6"/>
              </w:rPr>
            </w:pPr>
            <w:hyperlink r:id="rId8" w:history="1">
              <w:r w:rsidR="00C74D1E">
                <w:rPr>
                  <w:rStyle w:val="a3"/>
                  <w:rFonts w:ascii="Times New Roman" w:hAnsi="Times New Roman"/>
                  <w:b/>
                  <w:color w:val="auto"/>
                  <w:spacing w:val="-6"/>
                  <w:u w:val="none"/>
                </w:rPr>
                <w:t>www.otc.ru</w:t>
              </w:r>
            </w:hyperlink>
            <w:r w:rsidR="00C74D1E">
              <w:rPr>
                <w:rFonts w:ascii="Times New Roman" w:hAnsi="Times New Roman"/>
                <w:b/>
                <w:spacing w:val="-6"/>
              </w:rPr>
              <w:t xml:space="preserve"> </w:t>
            </w:r>
          </w:p>
        </w:tc>
      </w:tr>
      <w:tr w:rsidR="00C74D1E" w14:paraId="3932F85B" w14:textId="77777777" w:rsidTr="00C74D1E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0929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1B0D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7B32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pacing w:val="-6"/>
                </w:rPr>
                <w:t>2011 г</w:t>
              </w:r>
            </w:smartTag>
            <w:r>
              <w:rPr>
                <w:rFonts w:ascii="Times New Roman" w:hAnsi="Times New Roman"/>
                <w:spacing w:val="-6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 нужд публичного акционерного общества «Волгоградоблэлектро», утвержденное протоколом совета директоров </w:t>
            </w:r>
            <w:r>
              <w:rPr>
                <w:rFonts w:ascii="Times New Roman" w:hAnsi="Times New Roman"/>
              </w:rPr>
              <w:t>№7 от 24.12.2018г</w:t>
            </w:r>
            <w:r>
              <w:rPr>
                <w:rFonts w:ascii="Times New Roman" w:hAnsi="Times New Roman"/>
                <w:spacing w:val="-6"/>
              </w:rPr>
              <w:t xml:space="preserve">. </w:t>
            </w:r>
          </w:p>
        </w:tc>
      </w:tr>
      <w:tr w:rsidR="00C74D1E" w14:paraId="7AC2E9A2" w14:textId="77777777" w:rsidTr="00C74D1E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8C51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EC12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5710" w14:textId="7BFA843F" w:rsidR="00C74D1E" w:rsidRDefault="00F240D7" w:rsidP="00F240D7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Право заключения договора </w:t>
            </w:r>
            <w:r w:rsidRPr="00F240D7">
              <w:rPr>
                <w:rFonts w:ascii="Times New Roman" w:hAnsi="Times New Roman"/>
              </w:rPr>
              <w:t xml:space="preserve">подряда на проведение изысканий, проектирование, реконструкцию административного здания, строительства гаража, наружных сетей инженерно-технической инфраструктуры и обустройству территории филиала </w:t>
            </w:r>
            <w:proofErr w:type="spellStart"/>
            <w:r w:rsidRPr="00F240D7">
              <w:rPr>
                <w:rFonts w:ascii="Times New Roman" w:hAnsi="Times New Roman"/>
              </w:rPr>
              <w:t>Суровикинские</w:t>
            </w:r>
            <w:proofErr w:type="spellEnd"/>
            <w:r w:rsidRPr="00F240D7">
              <w:rPr>
                <w:rFonts w:ascii="Times New Roman" w:hAnsi="Times New Roman"/>
              </w:rPr>
              <w:t xml:space="preserve"> МЭС ПАО «Волгоградоблэлектро» в </w:t>
            </w:r>
            <w:proofErr w:type="spellStart"/>
            <w:r w:rsidRPr="00F240D7">
              <w:rPr>
                <w:rFonts w:ascii="Times New Roman" w:hAnsi="Times New Roman"/>
              </w:rPr>
              <w:t>р.п</w:t>
            </w:r>
            <w:proofErr w:type="spellEnd"/>
            <w:r w:rsidRPr="00F240D7">
              <w:rPr>
                <w:rFonts w:ascii="Times New Roman" w:hAnsi="Times New Roman"/>
              </w:rPr>
              <w:t>. Чернышковский, Волгоградской области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для нужд ПАО «Волгоградоблэлектро».</w:t>
            </w:r>
          </w:p>
        </w:tc>
      </w:tr>
      <w:tr w:rsidR="00C74D1E" w14:paraId="46DF3754" w14:textId="77777777" w:rsidTr="00C74D1E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F07A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3F48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Предмет договора, 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6129" w14:textId="753D9764" w:rsidR="00F240D7" w:rsidRDefault="00C74D1E" w:rsidP="00F240D7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6"/>
              </w:rPr>
              <w:t>Лот № 1</w:t>
            </w:r>
            <w:r>
              <w:rPr>
                <w:rFonts w:ascii="Times New Roman" w:hAnsi="Times New Roman"/>
                <w:spacing w:val="-6"/>
              </w:rPr>
              <w:t xml:space="preserve">: </w:t>
            </w:r>
            <w:r w:rsidR="00F240D7">
              <w:rPr>
                <w:rFonts w:ascii="Times New Roman" w:hAnsi="Times New Roman"/>
                <w:spacing w:val="-6"/>
              </w:rPr>
              <w:t>П</w:t>
            </w:r>
            <w:r w:rsidR="00F240D7" w:rsidRPr="00F240D7">
              <w:rPr>
                <w:rFonts w:ascii="Times New Roman" w:hAnsi="Times New Roman"/>
              </w:rPr>
              <w:t xml:space="preserve">роведение изысканий, проектирование, реконструкцию административного здания, строительства гаража, наружных сетей инженерно-технической инфраструктуры и обустройству территории филиала </w:t>
            </w:r>
            <w:proofErr w:type="spellStart"/>
            <w:r w:rsidR="00F240D7" w:rsidRPr="00F240D7">
              <w:rPr>
                <w:rFonts w:ascii="Times New Roman" w:hAnsi="Times New Roman"/>
              </w:rPr>
              <w:t>Суровикинские</w:t>
            </w:r>
            <w:proofErr w:type="spellEnd"/>
            <w:r w:rsidR="00F240D7" w:rsidRPr="00F240D7">
              <w:rPr>
                <w:rFonts w:ascii="Times New Roman" w:hAnsi="Times New Roman"/>
              </w:rPr>
              <w:t xml:space="preserve"> МЭС ПАО «Волгоградоблэлектро»</w:t>
            </w:r>
            <w:r w:rsidR="00F240D7">
              <w:rPr>
                <w:rFonts w:ascii="Times New Roman" w:hAnsi="Times New Roman"/>
              </w:rPr>
              <w:t>.</w:t>
            </w:r>
          </w:p>
          <w:p w14:paraId="56E5C2A0" w14:textId="0E9D6E58" w:rsidR="00F240D7" w:rsidRPr="00043D35" w:rsidRDefault="00F240D7" w:rsidP="00F240D7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043D35">
              <w:rPr>
                <w:rFonts w:ascii="Times New Roman" w:hAnsi="Times New Roman"/>
              </w:rPr>
              <w:t xml:space="preserve">Место выполнения работ: </w:t>
            </w:r>
            <w:proofErr w:type="spellStart"/>
            <w:r w:rsidRPr="00043D35">
              <w:rPr>
                <w:rFonts w:ascii="Times New Roman" w:hAnsi="Times New Roman"/>
              </w:rPr>
              <w:t>р.п</w:t>
            </w:r>
            <w:proofErr w:type="spellEnd"/>
            <w:r w:rsidRPr="00043D35">
              <w:rPr>
                <w:rFonts w:ascii="Times New Roman" w:hAnsi="Times New Roman"/>
              </w:rPr>
              <w:t>. Чернышковский, Волгоградской области.</w:t>
            </w:r>
          </w:p>
          <w:p w14:paraId="5E61587E" w14:textId="2429E62B" w:rsidR="00043D35" w:rsidRPr="00043D35" w:rsidRDefault="00043D35" w:rsidP="00043D3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3D3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Стадии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выполнения работ </w:t>
            </w:r>
            <w:r w:rsidRPr="00043D35">
              <w:rPr>
                <w:rFonts w:ascii="Times New Roman" w:hAnsi="Times New Roman"/>
                <w:sz w:val="20"/>
                <w:szCs w:val="20"/>
                <w:lang w:eastAsia="ar-SA"/>
              </w:rPr>
              <w:t>(очереди): две</w:t>
            </w:r>
          </w:p>
          <w:p w14:paraId="578CCCF0" w14:textId="77777777" w:rsidR="00043D35" w:rsidRPr="00043D35" w:rsidRDefault="00043D35" w:rsidP="00043D3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3D3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1я стадия</w:t>
            </w:r>
            <w:r w:rsidRPr="00043D35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  <w:p w14:paraId="4F9EF3FF" w14:textId="77777777" w:rsidR="00043D35" w:rsidRPr="00043D35" w:rsidRDefault="00043D35" w:rsidP="00043D3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3D3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- выполнить топографические, геодезические, геологические изыскания.</w:t>
            </w:r>
          </w:p>
          <w:p w14:paraId="20034B31" w14:textId="77777777" w:rsidR="00043D35" w:rsidRPr="00043D35" w:rsidRDefault="00043D35" w:rsidP="00043D3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3D3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- выполнить проектную документацию на реконструкцию административного здания (согласно Постановлению Правительства РФ от 16.02.2008г. №87).</w:t>
            </w:r>
          </w:p>
          <w:p w14:paraId="39684A34" w14:textId="77777777" w:rsidR="00043D35" w:rsidRPr="00043D35" w:rsidRDefault="00043D35" w:rsidP="00043D3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3D3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- выполнить проектную документацию на строительство гаража (согласно Постановлению Правительства РФ от 16.02.2008г. №87).</w:t>
            </w:r>
          </w:p>
          <w:p w14:paraId="70F37797" w14:textId="77777777" w:rsidR="00043D35" w:rsidRPr="00043D35" w:rsidRDefault="00043D35" w:rsidP="00043D3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3D35">
              <w:rPr>
                <w:rFonts w:ascii="Times New Roman" w:hAnsi="Times New Roman"/>
                <w:sz w:val="20"/>
                <w:szCs w:val="20"/>
                <w:lang w:eastAsia="ar-SA"/>
              </w:rPr>
              <w:t>- выполнить проектную документацию на строительство наружных сетей электроснабжения и освещения, наружных сетей и сооружений водоснабжения и водоотведения.</w:t>
            </w:r>
          </w:p>
          <w:p w14:paraId="473FDFBB" w14:textId="77777777" w:rsidR="00043D35" w:rsidRPr="00043D35" w:rsidRDefault="00043D35" w:rsidP="00043D35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3D35">
              <w:rPr>
                <w:rFonts w:ascii="Times New Roman" w:hAnsi="Times New Roman"/>
                <w:sz w:val="20"/>
                <w:szCs w:val="20"/>
                <w:lang w:eastAsia="ar-SA"/>
              </w:rPr>
              <w:t>- выполнить проектную документацию на демонтаж существующего гаража.</w:t>
            </w:r>
          </w:p>
          <w:p w14:paraId="7876D6C8" w14:textId="77777777" w:rsidR="00043D35" w:rsidRPr="00043D35" w:rsidRDefault="00043D35" w:rsidP="00043D35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43D3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2я стадия:</w:t>
            </w:r>
          </w:p>
          <w:p w14:paraId="021AAC4C" w14:textId="77777777" w:rsidR="00043D35" w:rsidRPr="00043D35" w:rsidRDefault="00043D35" w:rsidP="00043D3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3D3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реконструкция административного здания. </w:t>
            </w:r>
          </w:p>
          <w:p w14:paraId="545099FA" w14:textId="77777777" w:rsidR="00043D35" w:rsidRPr="00043D35" w:rsidRDefault="00043D35" w:rsidP="00043D3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3D35">
              <w:rPr>
                <w:rFonts w:ascii="Times New Roman" w:hAnsi="Times New Roman"/>
                <w:sz w:val="20"/>
                <w:szCs w:val="20"/>
                <w:lang w:eastAsia="ar-SA"/>
              </w:rPr>
              <w:t>- строительство гаража.</w:t>
            </w:r>
          </w:p>
          <w:p w14:paraId="332FF8C5" w14:textId="77777777" w:rsidR="00043D35" w:rsidRPr="00043D35" w:rsidRDefault="00043D35" w:rsidP="00043D35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3D35">
              <w:rPr>
                <w:rFonts w:ascii="Times New Roman" w:hAnsi="Times New Roman"/>
                <w:sz w:val="20"/>
                <w:szCs w:val="20"/>
                <w:lang w:eastAsia="ar-SA"/>
              </w:rPr>
              <w:t>- наружных сетей электроснабжения и освещения, наружных сетей и сооружений водоснабжения и водоотведения, с восстановлением нарушенного существующего покрытия.</w:t>
            </w:r>
          </w:p>
          <w:p w14:paraId="489EED9A" w14:textId="42A11E88" w:rsidR="00F240D7" w:rsidRDefault="00043D35" w:rsidP="00043D35">
            <w:pPr>
              <w:spacing w:after="0" w:line="23" w:lineRule="atLeas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3D35">
              <w:rPr>
                <w:rFonts w:ascii="Times New Roman" w:hAnsi="Times New Roman"/>
                <w:sz w:val="20"/>
                <w:szCs w:val="20"/>
                <w:lang w:eastAsia="ar-SA"/>
              </w:rPr>
              <w:t>- в том числе работы по разборке и вывозу существующих сооружений, ограждению территории - уточнить проектом.</w:t>
            </w:r>
          </w:p>
          <w:p w14:paraId="699BEE3C" w14:textId="77777777" w:rsidR="00043D35" w:rsidRDefault="00043D35" w:rsidP="00043D35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610AE6" w14:textId="01EC844B" w:rsidR="00043D35" w:rsidRPr="00043D35" w:rsidRDefault="00043D35" w:rsidP="00043D35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3D35">
              <w:rPr>
                <w:rFonts w:ascii="Times New Roman" w:hAnsi="Times New Roman"/>
                <w:b/>
                <w:sz w:val="20"/>
                <w:szCs w:val="20"/>
              </w:rPr>
              <w:t>Сроки выполнения работ:</w:t>
            </w:r>
          </w:p>
          <w:p w14:paraId="3A1D21C5" w14:textId="1E0F6E76" w:rsidR="00043D35" w:rsidRPr="00043D35" w:rsidRDefault="00043D35" w:rsidP="00043D35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3D35">
              <w:rPr>
                <w:rFonts w:ascii="Times New Roman" w:hAnsi="Times New Roman"/>
                <w:b/>
                <w:sz w:val="20"/>
                <w:szCs w:val="20"/>
              </w:rPr>
              <w:t>начало работ – со дня заключения договора.</w:t>
            </w:r>
          </w:p>
          <w:p w14:paraId="510D563F" w14:textId="183DD5B9" w:rsidR="00043D35" w:rsidRPr="00043D35" w:rsidRDefault="00043D35" w:rsidP="00043D35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3D35">
              <w:rPr>
                <w:rFonts w:ascii="Times New Roman" w:hAnsi="Times New Roman"/>
                <w:b/>
                <w:sz w:val="20"/>
                <w:szCs w:val="20"/>
              </w:rPr>
              <w:t>выполнение проектных работ – 30 рабочих дней со дня заключения договора.</w:t>
            </w:r>
          </w:p>
          <w:p w14:paraId="173CC5F8" w14:textId="4AB1F742" w:rsidR="00043D35" w:rsidRPr="00043D35" w:rsidRDefault="00043D35" w:rsidP="00043D35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043D35">
              <w:rPr>
                <w:rFonts w:ascii="Times New Roman" w:hAnsi="Times New Roman"/>
                <w:b/>
                <w:sz w:val="20"/>
                <w:szCs w:val="20"/>
              </w:rPr>
              <w:t>выполнение строительных работ - 105 рабочих дней со дня заключения договора, но не позднее 31.12.2019 г.</w:t>
            </w:r>
          </w:p>
          <w:p w14:paraId="2E2851AF" w14:textId="7BA5E0CA" w:rsidR="00F240D7" w:rsidRDefault="00F240D7" w:rsidP="00F240D7">
            <w:pPr>
              <w:spacing w:after="0" w:line="23" w:lineRule="atLeast"/>
              <w:jc w:val="both"/>
              <w:rPr>
                <w:rFonts w:ascii="Times New Roman" w:hAnsi="Times New Roman"/>
                <w:snapToGrid w:val="0"/>
                <w:spacing w:val="-6"/>
              </w:rPr>
            </w:pPr>
          </w:p>
          <w:p w14:paraId="12023427" w14:textId="09806377" w:rsidR="00043D35" w:rsidRPr="00043D35" w:rsidRDefault="008C2E2D" w:rsidP="008C2E2D">
            <w:pPr>
              <w:spacing w:after="0" w:line="23" w:lineRule="atLeas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2E2D">
              <w:rPr>
                <w:rFonts w:ascii="Times New Roman" w:hAnsi="Times New Roman"/>
                <w:sz w:val="20"/>
                <w:szCs w:val="20"/>
                <w:lang w:eastAsia="ar-SA"/>
              </w:rPr>
              <w:t>Работы выполняются из материалов Подрядчика и входят в стоимость работ по настоящему договору</w:t>
            </w:r>
            <w:r w:rsidRPr="0021455D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043D35" w:rsidRPr="00043D3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Всё оборудование и материалы должны быть сертифицированы. Гарантийный срок на выполненные работы должен составлять </w:t>
            </w:r>
            <w:r w:rsidR="00043D35" w:rsidRPr="00043D3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не менее </w:t>
            </w:r>
            <w:r w:rsidR="00043D3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5 (</w:t>
            </w:r>
            <w:r w:rsidR="00043D35" w:rsidRPr="00043D3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пяти</w:t>
            </w:r>
            <w:r w:rsidR="00043D3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)</w:t>
            </w:r>
            <w:r w:rsidR="00043D35" w:rsidRPr="00043D3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лет</w:t>
            </w:r>
            <w:r w:rsidR="00043D35" w:rsidRPr="00043D3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 момента ввода в эксплуатацию.</w:t>
            </w:r>
          </w:p>
          <w:p w14:paraId="7997715D" w14:textId="77777777" w:rsidR="00043D35" w:rsidRPr="00043D35" w:rsidRDefault="00043D35" w:rsidP="003F0F01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3D35">
              <w:rPr>
                <w:rFonts w:ascii="Times New Roman" w:hAnsi="Times New Roman"/>
                <w:sz w:val="20"/>
                <w:szCs w:val="20"/>
                <w:lang w:eastAsia="ar-SA"/>
              </w:rPr>
              <w:t>В гарантийный период подрядная организация обязана выезжать на объект по телефонограмме для устранения возможных дефектов в течение 7 календарных дней, с момента получения телефонограммы.</w:t>
            </w:r>
          </w:p>
          <w:p w14:paraId="25ADB27A" w14:textId="39B9AFB0" w:rsidR="00043D35" w:rsidRDefault="00043D35" w:rsidP="00043D35">
            <w:pPr>
              <w:spacing w:after="0" w:line="23" w:lineRule="atLeas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3D35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Подрядная организация обязана вести в течение гарантийного периода технический контроль за объектом.</w:t>
            </w:r>
          </w:p>
          <w:p w14:paraId="2395B5B3" w14:textId="416867CC" w:rsidR="003F0F01" w:rsidRDefault="003F0F01" w:rsidP="00043D35">
            <w:pPr>
              <w:spacing w:after="0" w:line="23" w:lineRule="atLeas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344A3509" w14:textId="77777777" w:rsidR="003F0F01" w:rsidRPr="003F0F01" w:rsidRDefault="003F0F01" w:rsidP="003F0F01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0F01">
              <w:rPr>
                <w:rFonts w:ascii="Times New Roman" w:hAnsi="Times New Roman"/>
                <w:sz w:val="20"/>
                <w:szCs w:val="20"/>
                <w:lang w:eastAsia="ar-SA"/>
              </w:rPr>
              <w:t>К производству строительных работ допускаются организации, имеющие действующее и соответствующее требованиям законодательства РФ и нормативным документам свидетельство СРО.</w:t>
            </w:r>
          </w:p>
          <w:p w14:paraId="5D62D9CB" w14:textId="40A5A843" w:rsidR="003F0F01" w:rsidRDefault="003F0F01" w:rsidP="003F0F01">
            <w:pPr>
              <w:spacing w:after="0" w:line="23" w:lineRule="atLeas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0F01">
              <w:rPr>
                <w:rFonts w:ascii="Times New Roman" w:hAnsi="Times New Roman"/>
                <w:sz w:val="20"/>
                <w:szCs w:val="20"/>
                <w:lang w:eastAsia="ar-SA"/>
              </w:rPr>
              <w:t>В случае привлечения к выполнению работ субподрядной организации, должны быть документально подтверждены взаимоотношения между сторонами в соответствие Гражданскому кодексу РФ.</w:t>
            </w:r>
          </w:p>
          <w:p w14:paraId="24B4AFBA" w14:textId="42C634E2" w:rsidR="003F0F01" w:rsidRDefault="003F0F01" w:rsidP="003F0F01">
            <w:pPr>
              <w:spacing w:after="0" w:line="23" w:lineRule="atLeas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13445DBE" w14:textId="77777777" w:rsidR="00046E00" w:rsidRDefault="003F0F01" w:rsidP="003F0F01">
            <w:pPr>
              <w:spacing w:after="0" w:line="23" w:lineRule="atLeas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0F01">
              <w:rPr>
                <w:rFonts w:ascii="Times New Roman" w:hAnsi="Times New Roman"/>
                <w:sz w:val="20"/>
                <w:szCs w:val="20"/>
                <w:lang w:eastAsia="ar-SA"/>
              </w:rPr>
              <w:t>Требования к количеству экземпляров документации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передаваемых от Подрядчика Заказчику по окончании работ: </w:t>
            </w:r>
            <w:r w:rsidRPr="003F0F0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Передать эксплуатирующему </w:t>
            </w:r>
            <w:proofErr w:type="gramStart"/>
            <w:r w:rsidRPr="003F0F01">
              <w:rPr>
                <w:rFonts w:ascii="Times New Roman" w:hAnsi="Times New Roman"/>
                <w:sz w:val="20"/>
                <w:szCs w:val="20"/>
                <w:lang w:eastAsia="ar-SA"/>
              </w:rPr>
              <w:t>подразделению  Технического</w:t>
            </w:r>
            <w:proofErr w:type="gramEnd"/>
            <w:r w:rsidRPr="003F0F0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заказчика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документацию </w:t>
            </w:r>
            <w:r w:rsidRPr="003F0F01">
              <w:rPr>
                <w:rFonts w:ascii="Times New Roman" w:hAnsi="Times New Roman"/>
                <w:sz w:val="20"/>
                <w:szCs w:val="20"/>
                <w:lang w:eastAsia="ar-SA"/>
              </w:rPr>
              <w:t>в количестве четырех экземпляров на русском языке на бумажном носителе и одном экземпляре на электронном носителе (CD-диск) в соответствии с требованиями настоящего ТЗ</w:t>
            </w:r>
          </w:p>
          <w:p w14:paraId="15543A3F" w14:textId="77777777" w:rsidR="00046E00" w:rsidRDefault="00046E00" w:rsidP="003F0F01">
            <w:pPr>
              <w:spacing w:after="0" w:line="23" w:lineRule="atLeas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48E7926D" w14:textId="18C045CF" w:rsidR="003F0F01" w:rsidRPr="003F0F01" w:rsidRDefault="0021455D" w:rsidP="003F0F01">
            <w:pPr>
              <w:spacing w:after="0" w:line="23" w:lineRule="atLeast"/>
              <w:jc w:val="both"/>
              <w:rPr>
                <w:rFonts w:ascii="Times New Roman" w:hAnsi="Times New Roman"/>
                <w:snapToGrid w:val="0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Общие с</w:t>
            </w:r>
            <w:r w:rsidR="00046E00" w:rsidRPr="000809C9">
              <w:rPr>
                <w:rFonts w:ascii="Times New Roman" w:hAnsi="Times New Roman"/>
                <w:spacing w:val="-6"/>
              </w:rPr>
              <w:t xml:space="preserve">ведения об объеме </w:t>
            </w:r>
            <w:r w:rsidR="00046E00">
              <w:rPr>
                <w:rFonts w:ascii="Times New Roman" w:hAnsi="Times New Roman"/>
                <w:spacing w:val="-6"/>
              </w:rPr>
              <w:t xml:space="preserve">выполняемых работ, </w:t>
            </w:r>
            <w:r>
              <w:rPr>
                <w:rFonts w:ascii="Times New Roman" w:hAnsi="Times New Roman"/>
                <w:spacing w:val="-6"/>
              </w:rPr>
              <w:t xml:space="preserve">стадийности выполнения работ, техническим показателям объекта, содержанию работ, проектно-сметной документации, природоохранным мероприятиям, сроку выполнения работ, гарантии качества, безопасности, документам о приемке работ, требования по безопасности, </w:t>
            </w:r>
            <w:r w:rsidR="00046E00" w:rsidRPr="000809C9">
              <w:rPr>
                <w:rFonts w:ascii="Times New Roman" w:hAnsi="Times New Roman"/>
                <w:spacing w:val="-6"/>
              </w:rPr>
              <w:t>и иные требования, указаны подробно в «Техническом задании» Том № 2  документации</w:t>
            </w:r>
            <w:r w:rsidR="00A46C9D">
              <w:rPr>
                <w:rFonts w:ascii="Times New Roman" w:hAnsi="Times New Roman"/>
                <w:spacing w:val="-6"/>
              </w:rPr>
              <w:t xml:space="preserve"> и приложениях к техническому заданию.</w:t>
            </w:r>
          </w:p>
          <w:p w14:paraId="54F1448A" w14:textId="54B05846" w:rsidR="00C74D1E" w:rsidRDefault="00C74D1E">
            <w:pPr>
              <w:spacing w:after="0" w:line="23" w:lineRule="atLeast"/>
              <w:jc w:val="both"/>
              <w:rPr>
                <w:rFonts w:ascii="Times New Roman" w:hAnsi="Times New Roman"/>
                <w:snapToGrid w:val="0"/>
                <w:spacing w:val="-6"/>
              </w:rPr>
            </w:pPr>
          </w:p>
        </w:tc>
      </w:tr>
      <w:tr w:rsidR="00C74D1E" w14:paraId="20A3B9C0" w14:textId="77777777" w:rsidTr="00C74D1E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5925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D328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82F7" w14:textId="1E729969" w:rsidR="00C74D1E" w:rsidRDefault="00C74D1E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Лот № 1:</w:t>
            </w:r>
            <w:r>
              <w:rPr>
                <w:rFonts w:ascii="Times New Roman" w:hAnsi="Times New Roman"/>
                <w:spacing w:val="-6"/>
              </w:rPr>
              <w:t xml:space="preserve"> Начальная (максимальная) цена договора с учетом НДС 20%: </w:t>
            </w:r>
            <w:r w:rsidR="00EE00A5" w:rsidRPr="00EE00A5">
              <w:rPr>
                <w:rFonts w:ascii="Times New Roman" w:hAnsi="Times New Roman"/>
                <w:b/>
                <w:bCs/>
                <w:spacing w:val="-6"/>
              </w:rPr>
              <w:t>15 341 380,00</w:t>
            </w:r>
            <w:r w:rsidR="00EE00A5"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</w:rPr>
              <w:t>(</w:t>
            </w:r>
            <w:r w:rsidR="00EE00A5">
              <w:rPr>
                <w:rFonts w:ascii="Times New Roman" w:hAnsi="Times New Roman"/>
                <w:b/>
                <w:spacing w:val="-6"/>
              </w:rPr>
              <w:t>пятнадцать миллионов триста сорок одна тысяча триста восемьдесят</w:t>
            </w:r>
            <w:r>
              <w:rPr>
                <w:rFonts w:ascii="Times New Roman" w:hAnsi="Times New Roman"/>
                <w:b/>
                <w:spacing w:val="-6"/>
              </w:rPr>
              <w:t xml:space="preserve">) рублей </w:t>
            </w:r>
            <w:proofErr w:type="gramStart"/>
            <w:r w:rsidR="00EE00A5">
              <w:rPr>
                <w:rFonts w:ascii="Times New Roman" w:hAnsi="Times New Roman"/>
                <w:b/>
                <w:spacing w:val="-6"/>
              </w:rPr>
              <w:t>00</w:t>
            </w:r>
            <w:r>
              <w:rPr>
                <w:rFonts w:ascii="Times New Roman" w:hAnsi="Times New Roman"/>
                <w:b/>
                <w:spacing w:val="-6"/>
              </w:rPr>
              <w:t xml:space="preserve">  копеек</w:t>
            </w:r>
            <w:proofErr w:type="gramEnd"/>
            <w:r w:rsidR="008C2E2D">
              <w:rPr>
                <w:rFonts w:ascii="Times New Roman" w:hAnsi="Times New Roman"/>
                <w:b/>
                <w:spacing w:val="-6"/>
              </w:rPr>
              <w:t>.</w:t>
            </w:r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</w:p>
          <w:p w14:paraId="6398AFB2" w14:textId="743A74CE" w:rsidR="0021455D" w:rsidRDefault="00C74D1E" w:rsidP="0021455D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Начальная (максимальная) цена договора без НДС: </w:t>
            </w:r>
            <w:r w:rsidR="00EE00A5" w:rsidRPr="00EE00A5">
              <w:rPr>
                <w:rFonts w:ascii="Times New Roman" w:hAnsi="Times New Roman"/>
                <w:b/>
                <w:bCs/>
                <w:spacing w:val="-6"/>
              </w:rPr>
              <w:t>12 784 483,</w:t>
            </w:r>
            <w:proofErr w:type="gramStart"/>
            <w:r w:rsidR="00EE00A5" w:rsidRPr="00EE00A5">
              <w:rPr>
                <w:rFonts w:ascii="Times New Roman" w:hAnsi="Times New Roman"/>
                <w:b/>
                <w:bCs/>
                <w:spacing w:val="-6"/>
              </w:rPr>
              <w:t>33</w:t>
            </w:r>
            <w:r w:rsidR="00EE00A5"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</w:rPr>
              <w:t xml:space="preserve"> (</w:t>
            </w:r>
            <w:proofErr w:type="gramEnd"/>
            <w:r w:rsidR="00EE00A5">
              <w:rPr>
                <w:rFonts w:ascii="Times New Roman" w:hAnsi="Times New Roman"/>
                <w:b/>
                <w:spacing w:val="-6"/>
              </w:rPr>
              <w:t>двенадцать миллионов семьсот восемьдесят четыре тысячи четыреста восемьдесят три</w:t>
            </w:r>
            <w:r>
              <w:rPr>
                <w:rFonts w:ascii="Times New Roman" w:hAnsi="Times New Roman"/>
                <w:b/>
                <w:spacing w:val="-6"/>
              </w:rPr>
              <w:t>) рубл</w:t>
            </w:r>
            <w:r w:rsidR="00EE00A5">
              <w:rPr>
                <w:rFonts w:ascii="Times New Roman" w:hAnsi="Times New Roman"/>
                <w:b/>
                <w:spacing w:val="-6"/>
              </w:rPr>
              <w:t>я</w:t>
            </w:r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="00EE00A5">
              <w:rPr>
                <w:rFonts w:ascii="Times New Roman" w:hAnsi="Times New Roman"/>
                <w:b/>
                <w:spacing w:val="-6"/>
              </w:rPr>
              <w:t>33</w:t>
            </w:r>
            <w:r>
              <w:rPr>
                <w:rFonts w:ascii="Times New Roman" w:hAnsi="Times New Roman"/>
                <w:b/>
                <w:spacing w:val="-6"/>
              </w:rPr>
              <w:t xml:space="preserve"> копеек.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</w:p>
          <w:p w14:paraId="06642AFB" w14:textId="77777777" w:rsidR="00C74D1E" w:rsidRDefault="00C74D1E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</w:p>
          <w:p w14:paraId="4BD18C5D" w14:textId="77777777" w:rsidR="00C74D1E" w:rsidRDefault="00C74D1E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4102B9EE" w14:textId="77777777" w:rsidR="00C74D1E" w:rsidRDefault="00C74D1E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C74D1E" w14:paraId="55719DC6" w14:textId="77777777" w:rsidTr="00C74D1E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CFDE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5EAD" w14:textId="77777777" w:rsidR="00C74D1E" w:rsidRDefault="00C74D1E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E352" w14:textId="77777777" w:rsidR="00C74D1E" w:rsidRDefault="00C74D1E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 (максимальный размер предварительного авансового платежа не должен превышать 30% от цены договора), либо отсрочка оплаты по окончании поставки товара (максимальный срок оплаты поставленных товаров не может превышать 30 календарных дней со дня исполнения обязательств по договору.</w:t>
            </w:r>
          </w:p>
        </w:tc>
      </w:tr>
      <w:tr w:rsidR="00C74D1E" w14:paraId="6A4DBFA3" w14:textId="77777777" w:rsidTr="00C74D1E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9EBC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31B1" w14:textId="77777777" w:rsidR="00C74D1E" w:rsidRDefault="00C74D1E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3143" w14:textId="77777777" w:rsidR="00C74D1E" w:rsidRDefault="00C74D1E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C74D1E" w14:paraId="05C3358A" w14:textId="77777777" w:rsidTr="00C74D1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CA6C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74E3" w14:textId="77777777" w:rsidR="00C74D1E" w:rsidRDefault="00C74D1E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Размер и валюта обеспечения заявки. </w:t>
            </w:r>
          </w:p>
          <w:p w14:paraId="499018A2" w14:textId="77777777" w:rsidR="00C74D1E" w:rsidRDefault="00C74D1E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D578" w14:textId="208D99C3" w:rsidR="00C74D1E" w:rsidRDefault="00C74D1E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Лот № 1:</w:t>
            </w:r>
            <w:r>
              <w:rPr>
                <w:rFonts w:ascii="Times New Roman" w:hAnsi="Times New Roman"/>
                <w:spacing w:val="-6"/>
              </w:rPr>
              <w:t xml:space="preserve"> обеспечение заявки составляет </w:t>
            </w:r>
            <w:r w:rsidR="00E666EC" w:rsidRPr="00E666EC">
              <w:rPr>
                <w:rFonts w:ascii="Times New Roman" w:hAnsi="Times New Roman"/>
                <w:b/>
                <w:bCs/>
                <w:spacing w:val="-6"/>
              </w:rPr>
              <w:t>306 827,60</w:t>
            </w:r>
            <w:r>
              <w:rPr>
                <w:rFonts w:ascii="Times New Roman" w:hAnsi="Times New Roman"/>
                <w:spacing w:val="-6"/>
              </w:rPr>
              <w:t xml:space="preserve"> рублей (2 %) от начальной (максимальной) цены договора, указанной в настоящем извещении.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Обеспечение заявки производится в соответствии с регламентом электронной торговой площадки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</w:tr>
      <w:tr w:rsidR="00C74D1E" w14:paraId="4ECF8762" w14:textId="77777777" w:rsidTr="00C74D1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938D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4657" w14:textId="77777777" w:rsidR="00C74D1E" w:rsidRDefault="00C74D1E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Размер и валюта обеспечения  договора. </w:t>
            </w:r>
            <w:r>
              <w:rPr>
                <w:rFonts w:ascii="Times New Roman" w:hAnsi="Times New Roman"/>
                <w:spacing w:val="-6"/>
              </w:rPr>
              <w:lastRenderedPageBreak/>
              <w:t>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4155" w14:textId="44562796" w:rsidR="00C74D1E" w:rsidRDefault="00C74D1E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proofErr w:type="gramStart"/>
            <w:r>
              <w:rPr>
                <w:rFonts w:ascii="Times New Roman" w:hAnsi="Times New Roman"/>
                <w:b/>
                <w:spacing w:val="-6"/>
              </w:rPr>
              <w:lastRenderedPageBreak/>
              <w:t>Лот  №</w:t>
            </w:r>
            <w:proofErr w:type="gramEnd"/>
            <w:r>
              <w:rPr>
                <w:rFonts w:ascii="Times New Roman" w:hAnsi="Times New Roman"/>
                <w:b/>
                <w:spacing w:val="-6"/>
              </w:rPr>
              <w:t xml:space="preserve"> 1</w:t>
            </w:r>
            <w:r>
              <w:rPr>
                <w:rFonts w:ascii="Times New Roman" w:hAnsi="Times New Roman"/>
                <w:spacing w:val="-6"/>
              </w:rPr>
              <w:t xml:space="preserve">: обеспечение исполнения договора составляет </w:t>
            </w:r>
            <w:r w:rsidR="00E666EC" w:rsidRPr="00E666EC">
              <w:rPr>
                <w:rFonts w:ascii="Times New Roman" w:hAnsi="Times New Roman"/>
                <w:b/>
                <w:bCs/>
                <w:spacing w:val="-6"/>
              </w:rPr>
              <w:t>767 069</w:t>
            </w:r>
            <w:r>
              <w:rPr>
                <w:rFonts w:ascii="Times New Roman" w:hAnsi="Times New Roman"/>
                <w:spacing w:val="-6"/>
              </w:rPr>
              <w:t xml:space="preserve"> рублей (5 %) от начальной (максимальной) цены дого</w:t>
            </w:r>
            <w:bookmarkStart w:id="1" w:name="_GoBack"/>
            <w:bookmarkEnd w:id="1"/>
            <w:r>
              <w:rPr>
                <w:rFonts w:ascii="Times New Roman" w:hAnsi="Times New Roman"/>
                <w:spacing w:val="-6"/>
              </w:rPr>
              <w:t>вора, указанной в настоящем извещении.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При этом такое обеспечение может предоставляться </w:t>
            </w:r>
            <w:r>
              <w:rPr>
                <w:rFonts w:ascii="Times New Roman" w:hAnsi="Times New Roman"/>
                <w:bCs/>
                <w:lang w:eastAsia="ru-RU"/>
              </w:rPr>
              <w:lastRenderedPageBreak/>
              <w:t>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7D704FE3" w14:textId="77777777" w:rsidR="00C74D1E" w:rsidRDefault="00C74D1E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Примечание</w:t>
            </w:r>
            <w:r>
              <w:rPr>
                <w:rFonts w:ascii="Times New Roman" w:hAnsi="Times New Roman"/>
                <w:spacing w:val="-6"/>
              </w:rPr>
              <w:t>: В платежном поручении необходимо указать название и номер закупки, по которой производится обеспечение.</w:t>
            </w:r>
          </w:p>
          <w:p w14:paraId="58B5BAE3" w14:textId="77777777" w:rsidR="00C74D1E" w:rsidRDefault="00C74D1E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Расчетный счет ПАО «Волгоградоблэлектро» </w:t>
            </w:r>
            <w:r>
              <w:rPr>
                <w:rFonts w:ascii="Times New Roman" w:hAnsi="Times New Roman"/>
                <w:color w:val="000000"/>
              </w:rPr>
              <w:t xml:space="preserve">№ р/с </w:t>
            </w:r>
            <w:r>
              <w:rPr>
                <w:rFonts w:ascii="Times New Roman" w:hAnsi="Times New Roman"/>
              </w:rPr>
              <w:t>40702810111020101044 Волгоградское ОСБ №8621  ПАО Сбербанк, к/с 30101810100000000647, БИК 041806647, ИНН/КПП 3443029580/345250001, ОГРН 1023402971272</w:t>
            </w:r>
          </w:p>
        </w:tc>
      </w:tr>
      <w:tr w:rsidR="00C74D1E" w14:paraId="68217E07" w14:textId="77777777" w:rsidTr="00C74D1E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8A2E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B670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DB94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Электронная торговая площадка </w:t>
            </w:r>
            <w:hyperlink r:id="rId9" w:history="1">
              <w:r>
                <w:rPr>
                  <w:rStyle w:val="a3"/>
                  <w:rFonts w:ascii="Times New Roman" w:hAnsi="Times New Roman"/>
                  <w:b/>
                  <w:color w:val="auto"/>
                  <w:spacing w:val="-6"/>
                  <w:u w:val="none"/>
                </w:rPr>
                <w:t>www.otc.ru</w:t>
              </w:r>
            </w:hyperlink>
            <w:r>
              <w:rPr>
                <w:rFonts w:ascii="Times New Roman" w:hAnsi="Times New Roman"/>
                <w:b/>
                <w:spacing w:val="-6"/>
              </w:rPr>
              <w:t>.</w:t>
            </w:r>
          </w:p>
        </w:tc>
      </w:tr>
      <w:tr w:rsidR="00C74D1E" w14:paraId="64627D30" w14:textId="77777777" w:rsidTr="00C74D1E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B466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8F6F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821F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224AF36" w14:textId="0AF53F1D" w:rsidR="00C74D1E" w:rsidRDefault="00CE7D5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09</w:t>
            </w:r>
            <w:r w:rsidR="00C74D1E">
              <w:rPr>
                <w:rFonts w:ascii="Times New Roman" w:hAnsi="Times New Roman"/>
                <w:spacing w:val="-6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pacing w:val="-6"/>
              </w:rPr>
              <w:t>00</w:t>
            </w:r>
            <w:r w:rsidR="00C74D1E">
              <w:rPr>
                <w:rFonts w:ascii="Times New Roman" w:hAnsi="Times New Roman"/>
                <w:spacing w:val="-6"/>
              </w:rPr>
              <w:t xml:space="preserve">  мин.</w:t>
            </w:r>
            <w:proofErr w:type="gramEnd"/>
            <w:r w:rsidR="00C74D1E">
              <w:rPr>
                <w:rFonts w:ascii="Times New Roman" w:hAnsi="Times New Roman"/>
                <w:spacing w:val="-6"/>
              </w:rPr>
              <w:t xml:space="preserve"> (</w:t>
            </w:r>
            <w:r w:rsidR="00C74D1E">
              <w:rPr>
                <w:rFonts w:ascii="Times New Roman" w:hAnsi="Times New Roman"/>
              </w:rPr>
              <w:t xml:space="preserve">время местное, </w:t>
            </w:r>
            <w:r w:rsidR="00C74D1E">
              <w:rPr>
                <w:rFonts w:ascii="Times New Roman" w:hAnsi="Times New Roman"/>
                <w:lang w:val="en-US"/>
              </w:rPr>
              <w:t>GMT</w:t>
            </w:r>
            <w:r w:rsidR="00C74D1E">
              <w:rPr>
                <w:rFonts w:ascii="Times New Roman" w:hAnsi="Times New Roman"/>
              </w:rPr>
              <w:t>+4</w:t>
            </w:r>
            <w:r w:rsidR="00C74D1E">
              <w:rPr>
                <w:rFonts w:ascii="Times New Roman" w:hAnsi="Times New Roman"/>
                <w:spacing w:val="-6"/>
              </w:rPr>
              <w:t>) «</w:t>
            </w:r>
            <w:r>
              <w:rPr>
                <w:rFonts w:ascii="Times New Roman" w:hAnsi="Times New Roman"/>
                <w:spacing w:val="-6"/>
              </w:rPr>
              <w:t>16</w:t>
            </w:r>
            <w:r w:rsidR="00C74D1E">
              <w:rPr>
                <w:rFonts w:ascii="Times New Roman" w:hAnsi="Times New Roman"/>
                <w:spacing w:val="-6"/>
              </w:rPr>
              <w:t xml:space="preserve">»     </w:t>
            </w:r>
            <w:r>
              <w:rPr>
                <w:rFonts w:ascii="Times New Roman" w:hAnsi="Times New Roman"/>
                <w:spacing w:val="-6"/>
              </w:rPr>
              <w:t>августа</w:t>
            </w:r>
            <w:r w:rsidR="00C74D1E">
              <w:rPr>
                <w:rFonts w:ascii="Times New Roman" w:hAnsi="Times New Roman"/>
                <w:spacing w:val="-6"/>
              </w:rPr>
              <w:t xml:space="preserve">     2019 года.</w:t>
            </w:r>
          </w:p>
        </w:tc>
      </w:tr>
      <w:tr w:rsidR="00C74D1E" w14:paraId="739D2765" w14:textId="77777777" w:rsidTr="00C74D1E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7AB9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CE58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D638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763BEA6C" w14:textId="1AED3671" w:rsidR="00C74D1E" w:rsidRDefault="00CE7D5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09</w:t>
            </w:r>
            <w:r w:rsidR="00C74D1E">
              <w:rPr>
                <w:rFonts w:ascii="Times New Roman" w:hAnsi="Times New Roman"/>
                <w:spacing w:val="-6"/>
              </w:rPr>
              <w:t xml:space="preserve"> час. </w:t>
            </w:r>
            <w:r>
              <w:rPr>
                <w:rFonts w:ascii="Times New Roman" w:hAnsi="Times New Roman"/>
                <w:spacing w:val="-6"/>
              </w:rPr>
              <w:t>00</w:t>
            </w:r>
            <w:r w:rsidR="00C74D1E">
              <w:rPr>
                <w:rFonts w:ascii="Times New Roman" w:hAnsi="Times New Roman"/>
                <w:spacing w:val="-6"/>
              </w:rPr>
              <w:t xml:space="preserve"> мин. (</w:t>
            </w:r>
            <w:r w:rsidR="00C74D1E">
              <w:rPr>
                <w:rFonts w:ascii="Times New Roman" w:hAnsi="Times New Roman"/>
              </w:rPr>
              <w:t xml:space="preserve">время местное, </w:t>
            </w:r>
            <w:r w:rsidR="00C74D1E">
              <w:rPr>
                <w:rFonts w:ascii="Times New Roman" w:hAnsi="Times New Roman"/>
                <w:lang w:val="en-US"/>
              </w:rPr>
              <w:t>GMT</w:t>
            </w:r>
            <w:r w:rsidR="00C74D1E">
              <w:rPr>
                <w:rFonts w:ascii="Times New Roman" w:hAnsi="Times New Roman"/>
              </w:rPr>
              <w:t>+4</w:t>
            </w:r>
            <w:r w:rsidR="00C74D1E">
              <w:rPr>
                <w:rFonts w:ascii="Times New Roman" w:hAnsi="Times New Roman"/>
                <w:spacing w:val="-6"/>
              </w:rPr>
              <w:t>) «</w:t>
            </w:r>
            <w:proofErr w:type="gramStart"/>
            <w:r>
              <w:rPr>
                <w:rFonts w:ascii="Times New Roman" w:hAnsi="Times New Roman"/>
                <w:spacing w:val="-6"/>
              </w:rPr>
              <w:t>16</w:t>
            </w:r>
            <w:r w:rsidR="00C74D1E">
              <w:rPr>
                <w:rFonts w:ascii="Times New Roman" w:hAnsi="Times New Roman"/>
                <w:spacing w:val="-6"/>
              </w:rPr>
              <w:t xml:space="preserve"> »</w:t>
            </w:r>
            <w:proofErr w:type="gramEnd"/>
            <w:r w:rsidR="00C74D1E">
              <w:rPr>
                <w:rFonts w:ascii="Times New Roman" w:hAnsi="Times New Roman"/>
                <w:spacing w:val="-6"/>
              </w:rPr>
              <w:t xml:space="preserve">    </w:t>
            </w:r>
            <w:r>
              <w:rPr>
                <w:rFonts w:ascii="Times New Roman" w:hAnsi="Times New Roman"/>
                <w:spacing w:val="-6"/>
              </w:rPr>
              <w:t>августа</w:t>
            </w:r>
            <w:r w:rsidR="00C74D1E">
              <w:rPr>
                <w:rFonts w:ascii="Times New Roman" w:hAnsi="Times New Roman"/>
                <w:spacing w:val="-6"/>
              </w:rPr>
              <w:t xml:space="preserve">     2019 года.</w:t>
            </w:r>
          </w:p>
        </w:tc>
      </w:tr>
      <w:tr w:rsidR="00C74D1E" w14:paraId="21F299A8" w14:textId="77777777" w:rsidTr="00C74D1E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38C3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8069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0175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spacing w:val="-6"/>
                </w:rPr>
                <w:t>400075, г</w:t>
              </w:r>
            </w:smartTag>
            <w:r>
              <w:rPr>
                <w:rFonts w:ascii="Times New Roman" w:hAnsi="Times New Roman"/>
                <w:spacing w:val="-6"/>
              </w:rPr>
              <w:t xml:space="preserve">. Волгоград, ул. Шопена, 13. </w:t>
            </w:r>
          </w:p>
        </w:tc>
      </w:tr>
      <w:tr w:rsidR="00C74D1E" w14:paraId="537D82AE" w14:textId="77777777" w:rsidTr="00C74D1E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85B0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B1F8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Дата открытия доступа к заявкам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2279" w14:textId="662D2AE6" w:rsidR="00C74D1E" w:rsidRDefault="00CE7D5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09</w:t>
            </w:r>
            <w:r w:rsidR="00C74D1E">
              <w:rPr>
                <w:rFonts w:ascii="Times New Roman" w:hAnsi="Times New Roman"/>
                <w:spacing w:val="-6"/>
              </w:rPr>
              <w:t xml:space="preserve"> час. </w:t>
            </w:r>
            <w:r>
              <w:rPr>
                <w:rFonts w:ascii="Times New Roman" w:hAnsi="Times New Roman"/>
                <w:spacing w:val="-6"/>
              </w:rPr>
              <w:t>40</w:t>
            </w:r>
            <w:r w:rsidR="00C74D1E">
              <w:rPr>
                <w:rFonts w:ascii="Times New Roman" w:hAnsi="Times New Roman"/>
                <w:spacing w:val="-6"/>
              </w:rPr>
              <w:t xml:space="preserve"> мин. (</w:t>
            </w:r>
            <w:r w:rsidR="00C74D1E">
              <w:rPr>
                <w:rFonts w:ascii="Times New Roman" w:hAnsi="Times New Roman"/>
              </w:rPr>
              <w:t xml:space="preserve">время местное, </w:t>
            </w:r>
            <w:r w:rsidR="00C74D1E">
              <w:rPr>
                <w:rFonts w:ascii="Times New Roman" w:hAnsi="Times New Roman"/>
                <w:lang w:val="en-US"/>
              </w:rPr>
              <w:t>GMT</w:t>
            </w:r>
            <w:r w:rsidR="00C74D1E">
              <w:rPr>
                <w:rFonts w:ascii="Times New Roman" w:hAnsi="Times New Roman"/>
              </w:rPr>
              <w:t>+4</w:t>
            </w:r>
            <w:r w:rsidR="00C74D1E">
              <w:rPr>
                <w:rFonts w:ascii="Times New Roman" w:hAnsi="Times New Roman"/>
                <w:spacing w:val="-6"/>
              </w:rPr>
              <w:t>) «</w:t>
            </w:r>
            <w:proofErr w:type="gramStart"/>
            <w:r>
              <w:rPr>
                <w:rFonts w:ascii="Times New Roman" w:hAnsi="Times New Roman"/>
                <w:spacing w:val="-6"/>
              </w:rPr>
              <w:t>16</w:t>
            </w:r>
            <w:r w:rsidR="00C74D1E">
              <w:rPr>
                <w:rFonts w:ascii="Times New Roman" w:hAnsi="Times New Roman"/>
                <w:spacing w:val="-6"/>
              </w:rPr>
              <w:t xml:space="preserve">»   </w:t>
            </w:r>
            <w:proofErr w:type="gramEnd"/>
            <w:r>
              <w:rPr>
                <w:rFonts w:ascii="Times New Roman" w:hAnsi="Times New Roman"/>
                <w:spacing w:val="-6"/>
              </w:rPr>
              <w:t>августа</w:t>
            </w:r>
            <w:r w:rsidR="00C74D1E">
              <w:rPr>
                <w:rFonts w:ascii="Times New Roman" w:hAnsi="Times New Roman"/>
                <w:spacing w:val="-6"/>
              </w:rPr>
              <w:t xml:space="preserve">   2019 года.</w:t>
            </w:r>
          </w:p>
        </w:tc>
      </w:tr>
      <w:tr w:rsidR="00C74D1E" w14:paraId="70D4DACC" w14:textId="77777777" w:rsidTr="00C74D1E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2E65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A2B8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585F" w14:textId="6DC21AED" w:rsidR="00C74D1E" w:rsidRDefault="00CE7D5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11</w:t>
            </w:r>
            <w:r w:rsidR="00C74D1E">
              <w:rPr>
                <w:rFonts w:ascii="Times New Roman" w:hAnsi="Times New Roman"/>
                <w:spacing w:val="-6"/>
              </w:rPr>
              <w:t xml:space="preserve"> час. </w:t>
            </w:r>
            <w:r>
              <w:rPr>
                <w:rFonts w:ascii="Times New Roman" w:hAnsi="Times New Roman"/>
                <w:spacing w:val="-6"/>
              </w:rPr>
              <w:t>00</w:t>
            </w:r>
            <w:r w:rsidR="00C74D1E">
              <w:rPr>
                <w:rFonts w:ascii="Times New Roman" w:hAnsi="Times New Roman"/>
                <w:spacing w:val="-6"/>
              </w:rPr>
              <w:t xml:space="preserve"> мин. (</w:t>
            </w:r>
            <w:r w:rsidR="00C74D1E">
              <w:rPr>
                <w:rFonts w:ascii="Times New Roman" w:hAnsi="Times New Roman"/>
              </w:rPr>
              <w:t xml:space="preserve">время местное, </w:t>
            </w:r>
            <w:r w:rsidR="00C74D1E">
              <w:rPr>
                <w:rFonts w:ascii="Times New Roman" w:hAnsi="Times New Roman"/>
                <w:lang w:val="en-US"/>
              </w:rPr>
              <w:t>GMT</w:t>
            </w:r>
            <w:r w:rsidR="00C74D1E">
              <w:rPr>
                <w:rFonts w:ascii="Times New Roman" w:hAnsi="Times New Roman"/>
              </w:rPr>
              <w:t>+4</w:t>
            </w:r>
            <w:r w:rsidR="00C74D1E">
              <w:rPr>
                <w:rFonts w:ascii="Times New Roman" w:hAnsi="Times New Roman"/>
                <w:spacing w:val="-6"/>
              </w:rPr>
              <w:t>) «</w:t>
            </w:r>
            <w:proofErr w:type="gramStart"/>
            <w:r>
              <w:rPr>
                <w:rFonts w:ascii="Times New Roman" w:hAnsi="Times New Roman"/>
                <w:spacing w:val="-6"/>
              </w:rPr>
              <w:t>19</w:t>
            </w:r>
            <w:r w:rsidR="00C74D1E">
              <w:rPr>
                <w:rFonts w:ascii="Times New Roman" w:hAnsi="Times New Roman"/>
                <w:spacing w:val="-6"/>
              </w:rPr>
              <w:t xml:space="preserve">»  </w:t>
            </w:r>
            <w:r>
              <w:rPr>
                <w:rFonts w:ascii="Times New Roman" w:hAnsi="Times New Roman"/>
                <w:spacing w:val="-6"/>
              </w:rPr>
              <w:t>августа</w:t>
            </w:r>
            <w:proofErr w:type="gramEnd"/>
            <w:r w:rsidR="00C74D1E">
              <w:rPr>
                <w:rFonts w:ascii="Times New Roman" w:hAnsi="Times New Roman"/>
                <w:spacing w:val="-6"/>
              </w:rPr>
              <w:t xml:space="preserve">    2019 года.</w:t>
            </w:r>
          </w:p>
        </w:tc>
      </w:tr>
      <w:tr w:rsidR="00C74D1E" w14:paraId="6B954216" w14:textId="77777777" w:rsidTr="00C74D1E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BD58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AEE9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0799" w14:textId="52A817E3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не позднее </w:t>
            </w:r>
            <w:r w:rsidR="00CE7D52">
              <w:rPr>
                <w:rFonts w:ascii="Times New Roman" w:hAnsi="Times New Roman"/>
                <w:spacing w:val="-6"/>
              </w:rPr>
              <w:t>12</w:t>
            </w:r>
            <w:r>
              <w:rPr>
                <w:rFonts w:ascii="Times New Roman" w:hAnsi="Times New Roman"/>
                <w:spacing w:val="-6"/>
              </w:rPr>
              <w:t xml:space="preserve"> час. </w:t>
            </w:r>
            <w:proofErr w:type="gramStart"/>
            <w:r w:rsidR="00CE7D52">
              <w:rPr>
                <w:rFonts w:ascii="Times New Roman" w:hAnsi="Times New Roman"/>
                <w:spacing w:val="-6"/>
              </w:rPr>
              <w:t>00</w:t>
            </w:r>
            <w:r>
              <w:rPr>
                <w:rFonts w:ascii="Times New Roman" w:hAnsi="Times New Roman"/>
                <w:spacing w:val="-6"/>
              </w:rPr>
              <w:t xml:space="preserve">  мин.</w:t>
            </w:r>
            <w:proofErr w:type="gramEnd"/>
            <w:r>
              <w:rPr>
                <w:rFonts w:ascii="Times New Roman" w:hAnsi="Times New Roman"/>
                <w:spacing w:val="-6"/>
              </w:rPr>
              <w:t xml:space="preserve"> (</w:t>
            </w:r>
            <w:r>
              <w:rPr>
                <w:rFonts w:ascii="Times New Roman" w:hAnsi="Times New Roman"/>
              </w:rPr>
              <w:t xml:space="preserve">время местное, </w:t>
            </w:r>
            <w:r>
              <w:rPr>
                <w:rFonts w:ascii="Times New Roman" w:hAnsi="Times New Roman"/>
                <w:lang w:val="en-US"/>
              </w:rPr>
              <w:t>GMT</w:t>
            </w:r>
            <w:r>
              <w:rPr>
                <w:rFonts w:ascii="Times New Roman" w:hAnsi="Times New Roman"/>
              </w:rPr>
              <w:t>+4</w:t>
            </w:r>
            <w:r>
              <w:rPr>
                <w:rFonts w:ascii="Times New Roman" w:hAnsi="Times New Roman"/>
                <w:spacing w:val="-6"/>
              </w:rPr>
              <w:t>) «</w:t>
            </w:r>
            <w:r w:rsidR="00CE7D52">
              <w:rPr>
                <w:rFonts w:ascii="Times New Roman" w:hAnsi="Times New Roman"/>
                <w:spacing w:val="-6"/>
              </w:rPr>
              <w:t>06</w:t>
            </w:r>
            <w:r>
              <w:rPr>
                <w:rFonts w:ascii="Times New Roman" w:hAnsi="Times New Roman"/>
                <w:spacing w:val="-6"/>
              </w:rPr>
              <w:t xml:space="preserve">»   </w:t>
            </w:r>
            <w:r w:rsidR="00CE7D52">
              <w:rPr>
                <w:rFonts w:ascii="Times New Roman" w:hAnsi="Times New Roman"/>
                <w:spacing w:val="-6"/>
              </w:rPr>
              <w:t>сентября</w:t>
            </w:r>
            <w:r>
              <w:rPr>
                <w:rFonts w:ascii="Times New Roman" w:hAnsi="Times New Roman"/>
                <w:spacing w:val="-6"/>
              </w:rPr>
              <w:t>2019 года.</w:t>
            </w:r>
          </w:p>
        </w:tc>
      </w:tr>
      <w:tr w:rsidR="00C74D1E" w14:paraId="07EEA66F" w14:textId="77777777" w:rsidTr="00C74D1E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2719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D382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EB82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C74D1E" w14:paraId="3D6F93C5" w14:textId="77777777" w:rsidTr="00C74D1E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9962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3320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0307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www.voel.ru</w:t>
              </w:r>
            </w:hyperlink>
            <w:r>
              <w:rPr>
                <w:rFonts w:ascii="Times New Roman" w:hAnsi="Times New Roman"/>
                <w:spacing w:val="-6"/>
              </w:rPr>
              <w:t xml:space="preserve">, в единой информационной системе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www.zakupki.gov.ru</w:t>
              </w:r>
            </w:hyperlink>
            <w:r>
              <w:rPr>
                <w:rFonts w:ascii="Times New Roman" w:hAnsi="Times New Roman"/>
                <w:spacing w:val="-6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10EF0A6C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C74D1E" w14:paraId="5CD3BA31" w14:textId="77777777" w:rsidTr="00C74D1E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D1CB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41CD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FC10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lang w:eastAsia="ru-RU"/>
              </w:rPr>
              <w:t>Участниками настоящей закупки могут быть только субъекты малого или среднего предпринимательства.</w:t>
            </w:r>
          </w:p>
        </w:tc>
      </w:tr>
      <w:tr w:rsidR="00C74D1E" w14:paraId="0829BE24" w14:textId="77777777" w:rsidTr="00C74D1E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D579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5D78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AE9E" w14:textId="77777777" w:rsidR="00C74D1E" w:rsidRDefault="00C74D1E">
            <w:pPr>
              <w:widowControl w:val="0"/>
              <w:tabs>
                <w:tab w:val="left" w:pos="360"/>
              </w:tabs>
              <w:spacing w:after="0" w:line="23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 работам.</w:t>
            </w:r>
          </w:p>
        </w:tc>
      </w:tr>
      <w:tr w:rsidR="00C74D1E" w14:paraId="633570ED" w14:textId="77777777" w:rsidTr="00C74D1E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1D48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2175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583A" w14:textId="77777777" w:rsidR="00C74D1E" w:rsidRDefault="00C74D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Данный запрос технико-коммерческих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технико-коммерческих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технико-коммерческих предложений в любой момент, не неся при этом никакой ответственности перед Участниками.</w:t>
            </w:r>
          </w:p>
        </w:tc>
      </w:tr>
    </w:tbl>
    <w:p w14:paraId="143A155C" w14:textId="77777777" w:rsidR="00C74D1E" w:rsidRDefault="00C74D1E" w:rsidP="00C74D1E">
      <w:pPr>
        <w:spacing w:after="0" w:line="23" w:lineRule="atLeast"/>
        <w:rPr>
          <w:rFonts w:ascii="Times New Roman" w:hAnsi="Times New Roman"/>
          <w:spacing w:val="-6"/>
        </w:rPr>
      </w:pPr>
    </w:p>
    <w:p w14:paraId="1352150F" w14:textId="77777777" w:rsidR="00C74D1E" w:rsidRDefault="00C74D1E" w:rsidP="00C74D1E">
      <w:pPr>
        <w:spacing w:after="0" w:line="23" w:lineRule="atLeast"/>
        <w:rPr>
          <w:rFonts w:ascii="Times New Roman" w:hAnsi="Times New Roman"/>
          <w:spacing w:val="-6"/>
        </w:rPr>
      </w:pPr>
    </w:p>
    <w:p w14:paraId="4EFEA17D" w14:textId="77777777" w:rsidR="00C74D1E" w:rsidRDefault="00C74D1E" w:rsidP="00C74D1E"/>
    <w:p w14:paraId="1986055D" w14:textId="77777777" w:rsidR="00C74D1E" w:rsidRDefault="00C74D1E" w:rsidP="00C74D1E"/>
    <w:p w14:paraId="4588892A" w14:textId="77777777" w:rsidR="00C74D1E" w:rsidRDefault="00C74D1E" w:rsidP="00C74D1E">
      <w:pPr>
        <w:jc w:val="both"/>
      </w:pPr>
    </w:p>
    <w:p w14:paraId="2202FBEF" w14:textId="77777777" w:rsidR="00C74D1E" w:rsidRDefault="00C74D1E" w:rsidP="00C74D1E"/>
    <w:p w14:paraId="6787B3F9" w14:textId="77777777" w:rsidR="00C74D1E" w:rsidRDefault="00C74D1E" w:rsidP="00C74D1E"/>
    <w:p w14:paraId="5C10417B" w14:textId="77777777" w:rsidR="00C74D1E" w:rsidRDefault="00C74D1E" w:rsidP="00C74D1E"/>
    <w:p w14:paraId="472B0B0A" w14:textId="77777777" w:rsidR="00AF2855" w:rsidRDefault="00AF2855"/>
    <w:sectPr w:rsidR="00AF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4A"/>
    <w:rsid w:val="00043D35"/>
    <w:rsid w:val="00046E00"/>
    <w:rsid w:val="0021455D"/>
    <w:rsid w:val="003F0F01"/>
    <w:rsid w:val="00526B4A"/>
    <w:rsid w:val="005A5C00"/>
    <w:rsid w:val="00680BCC"/>
    <w:rsid w:val="008C2E2D"/>
    <w:rsid w:val="00934FCC"/>
    <w:rsid w:val="009B6EBF"/>
    <w:rsid w:val="00A46C9D"/>
    <w:rsid w:val="00A61E18"/>
    <w:rsid w:val="00AF2855"/>
    <w:rsid w:val="00C74D1E"/>
    <w:rsid w:val="00C81B45"/>
    <w:rsid w:val="00CE7D52"/>
    <w:rsid w:val="00E666EC"/>
    <w:rsid w:val="00EE00A5"/>
    <w:rsid w:val="00F2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F1A43A"/>
  <w15:chartTrackingRefBased/>
  <w15:docId w15:val="{01AF97B5-FEFF-4CCC-BC17-B83357FD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D1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74D1E"/>
    <w:rPr>
      <w:color w:val="0000FF"/>
      <w:u w:val="single"/>
    </w:rPr>
  </w:style>
  <w:style w:type="paragraph" w:customStyle="1" w:styleId="Default">
    <w:name w:val="Default"/>
    <w:rsid w:val="00C74D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oe223fz@voe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e223fz@voel.ru" TargetMode="External"/><Relationship Id="rId11" Type="http://schemas.openxmlformats.org/officeDocument/2006/relationships/hyperlink" Target="http://www.zakupki.gov.ru/" TargetMode="External"/><Relationship Id="rId5" Type="http://schemas.openxmlformats.org/officeDocument/2006/relationships/hyperlink" Target="mailto:voe@voel.ru" TargetMode="External"/><Relationship Id="rId10" Type="http://schemas.openxmlformats.org/officeDocument/2006/relationships/hyperlink" Target="http://www.voel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ot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10</cp:revision>
  <dcterms:created xsi:type="dcterms:W3CDTF">2019-07-25T11:52:00Z</dcterms:created>
  <dcterms:modified xsi:type="dcterms:W3CDTF">2019-08-08T12:54:00Z</dcterms:modified>
</cp:coreProperties>
</file>