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56" w:rsidRPr="005E3562" w:rsidRDefault="00562456" w:rsidP="00562456">
      <w:pPr>
        <w:spacing w:after="0" w:line="240" w:lineRule="auto"/>
        <w:rPr>
          <w:rFonts w:ascii="Arial" w:hAnsi="Arial" w:cs="Arial"/>
          <w:b/>
          <w:bCs/>
          <w:color w:val="17365D"/>
          <w:sz w:val="28"/>
          <w:szCs w:val="28"/>
        </w:rPr>
      </w:pPr>
      <w:r w:rsidRPr="005E3562">
        <w:rPr>
          <w:rFonts w:ascii="Arial" w:hAnsi="Arial" w:cs="Arial"/>
          <w:b/>
          <w:bCs/>
          <w:color w:val="17365D"/>
          <w:sz w:val="28"/>
          <w:szCs w:val="28"/>
        </w:rPr>
        <w:t>Информация о затратах на покупку потерь в электрических сетях ОАО «</w:t>
      </w:r>
      <w:proofErr w:type="spellStart"/>
      <w:r w:rsidRPr="005E3562">
        <w:rPr>
          <w:rFonts w:ascii="Arial" w:hAnsi="Arial" w:cs="Arial"/>
          <w:b/>
          <w:bCs/>
          <w:color w:val="17365D"/>
          <w:sz w:val="28"/>
          <w:szCs w:val="28"/>
        </w:rPr>
        <w:t>Волгоградоблэлектро</w:t>
      </w:r>
      <w:proofErr w:type="spellEnd"/>
      <w:r w:rsidRPr="005E3562">
        <w:rPr>
          <w:rFonts w:ascii="Arial" w:hAnsi="Arial" w:cs="Arial"/>
          <w:b/>
          <w:bCs/>
          <w:color w:val="17365D"/>
          <w:sz w:val="28"/>
          <w:szCs w:val="28"/>
        </w:rPr>
        <w:t>»</w:t>
      </w:r>
    </w:p>
    <w:p w:rsidR="00562456" w:rsidRPr="00864269" w:rsidRDefault="00562456" w:rsidP="0056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269">
        <w:rPr>
          <w:rFonts w:ascii="Times New Roman" w:hAnsi="Times New Roman"/>
          <w:sz w:val="24"/>
          <w:szCs w:val="24"/>
        </w:rPr>
        <w:t>Закупку электрической энергии для компенсации потерь ОАО «</w:t>
      </w:r>
      <w:proofErr w:type="spellStart"/>
      <w:r w:rsidRPr="00864269">
        <w:rPr>
          <w:rFonts w:ascii="Times New Roman" w:hAnsi="Times New Roman"/>
          <w:sz w:val="24"/>
          <w:szCs w:val="24"/>
        </w:rPr>
        <w:t>Волгоградоблэлектро</w:t>
      </w:r>
      <w:proofErr w:type="spellEnd"/>
      <w:r w:rsidRPr="00864269">
        <w:rPr>
          <w:rFonts w:ascii="Times New Roman" w:hAnsi="Times New Roman"/>
          <w:sz w:val="24"/>
          <w:szCs w:val="24"/>
        </w:rPr>
        <w:t xml:space="preserve">» производит на основании </w:t>
      </w:r>
      <w:r w:rsidRPr="00864269">
        <w:rPr>
          <w:rFonts w:ascii="Times New Roman" w:hAnsi="Times New Roman"/>
          <w:b/>
          <w:sz w:val="24"/>
          <w:szCs w:val="24"/>
        </w:rPr>
        <w:t xml:space="preserve">договора № 406 от 12.12.2012г.  </w:t>
      </w:r>
      <w:r w:rsidRPr="004C3FB7">
        <w:rPr>
          <w:rFonts w:ascii="Times New Roman" w:hAnsi="Times New Roman"/>
          <w:b/>
          <w:sz w:val="24"/>
          <w:szCs w:val="24"/>
        </w:rPr>
        <w:t>купли-продажи электрической энергии в целях компенсации потерь</w:t>
      </w:r>
      <w:r>
        <w:rPr>
          <w:rFonts w:ascii="Times New Roman" w:hAnsi="Times New Roman"/>
          <w:b/>
          <w:sz w:val="24"/>
          <w:szCs w:val="24"/>
        </w:rPr>
        <w:t xml:space="preserve"> в сетях</w:t>
      </w:r>
      <w:r w:rsidRPr="00864269">
        <w:rPr>
          <w:rFonts w:ascii="Times New Roman" w:hAnsi="Times New Roman"/>
          <w:sz w:val="24"/>
          <w:szCs w:val="24"/>
        </w:rPr>
        <w:t>, заключенного между ОАО «</w:t>
      </w:r>
      <w:proofErr w:type="spellStart"/>
      <w:r w:rsidRPr="00864269">
        <w:rPr>
          <w:rFonts w:ascii="Times New Roman" w:hAnsi="Times New Roman"/>
          <w:sz w:val="24"/>
          <w:szCs w:val="24"/>
        </w:rPr>
        <w:t>Волгоградоблэлектро</w:t>
      </w:r>
      <w:proofErr w:type="spellEnd"/>
      <w:r w:rsidRPr="00864269">
        <w:rPr>
          <w:rFonts w:ascii="Times New Roman" w:hAnsi="Times New Roman"/>
          <w:sz w:val="24"/>
          <w:szCs w:val="24"/>
        </w:rPr>
        <w:t>» и ОАО «</w:t>
      </w:r>
      <w:proofErr w:type="spellStart"/>
      <w:r w:rsidRPr="00864269">
        <w:rPr>
          <w:rFonts w:ascii="Times New Roman" w:hAnsi="Times New Roman"/>
          <w:sz w:val="24"/>
          <w:szCs w:val="24"/>
        </w:rPr>
        <w:t>Волгоградэнергосбыт</w:t>
      </w:r>
      <w:proofErr w:type="spellEnd"/>
      <w:r w:rsidRPr="00864269">
        <w:rPr>
          <w:rFonts w:ascii="Times New Roman" w:hAnsi="Times New Roman"/>
          <w:sz w:val="24"/>
          <w:szCs w:val="24"/>
        </w:rPr>
        <w:t>».</w:t>
      </w:r>
    </w:p>
    <w:p w:rsidR="00562456" w:rsidRDefault="00562456" w:rsidP="005624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269">
        <w:rPr>
          <w:rFonts w:ascii="Times New Roman" w:hAnsi="Times New Roman"/>
          <w:sz w:val="24"/>
          <w:szCs w:val="24"/>
        </w:rPr>
        <w:t>Договорной объем на 201</w:t>
      </w:r>
      <w:r>
        <w:rPr>
          <w:rFonts w:ascii="Times New Roman" w:hAnsi="Times New Roman"/>
          <w:sz w:val="24"/>
          <w:szCs w:val="24"/>
        </w:rPr>
        <w:t>5</w:t>
      </w:r>
      <w:r w:rsidRPr="00864269">
        <w:rPr>
          <w:rFonts w:ascii="Times New Roman" w:hAnsi="Times New Roman"/>
          <w:sz w:val="24"/>
          <w:szCs w:val="24"/>
        </w:rPr>
        <w:t xml:space="preserve"> год 20</w:t>
      </w:r>
      <w:r>
        <w:rPr>
          <w:rFonts w:ascii="Times New Roman" w:hAnsi="Times New Roman"/>
          <w:sz w:val="24"/>
          <w:szCs w:val="24"/>
        </w:rPr>
        <w:t>7,29</w:t>
      </w:r>
      <w:r w:rsidRPr="00864269">
        <w:rPr>
          <w:rFonts w:ascii="Times New Roman" w:hAnsi="Times New Roman"/>
          <w:sz w:val="24"/>
          <w:szCs w:val="24"/>
        </w:rPr>
        <w:t xml:space="preserve"> млн. квт. </w:t>
      </w:r>
      <w:r>
        <w:rPr>
          <w:rFonts w:ascii="Times New Roman" w:hAnsi="Times New Roman"/>
          <w:sz w:val="24"/>
          <w:szCs w:val="24"/>
        </w:rPr>
        <w:t>ч</w:t>
      </w:r>
      <w:r w:rsidRPr="00864269">
        <w:rPr>
          <w:rFonts w:ascii="Times New Roman" w:hAnsi="Times New Roman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 xml:space="preserve"> определен в соответствии </w:t>
      </w:r>
      <w:r w:rsidRPr="008642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сводным прогнозным балансом производства и поставок электрической энергии (мощности) в рамках ЕЭС России, утвержденным приказом ФСТ РФ от 12.04.2012г. №53-э/1. Затраты на покупку потерь в сетях ОАО «</w:t>
      </w:r>
      <w:proofErr w:type="spellStart"/>
      <w:r>
        <w:rPr>
          <w:rFonts w:ascii="Times New Roman" w:hAnsi="Times New Roman"/>
          <w:sz w:val="24"/>
          <w:szCs w:val="24"/>
        </w:rPr>
        <w:t>Волгоградоблэлектро</w:t>
      </w:r>
      <w:proofErr w:type="spellEnd"/>
      <w:r>
        <w:rPr>
          <w:rFonts w:ascii="Times New Roman" w:hAnsi="Times New Roman"/>
          <w:sz w:val="24"/>
          <w:szCs w:val="24"/>
        </w:rPr>
        <w:t xml:space="preserve">» на 2015 год  определены Комитетом тарифного регулирования Волгоградской области </w:t>
      </w:r>
      <w:r w:rsidRPr="00EF7BF1">
        <w:rPr>
          <w:rFonts w:ascii="Times New Roman" w:hAnsi="Times New Roman"/>
          <w:b/>
          <w:sz w:val="24"/>
          <w:szCs w:val="24"/>
        </w:rPr>
        <w:t xml:space="preserve">в сумме 380 467,7 </w:t>
      </w:r>
      <w:proofErr w:type="spellStart"/>
      <w:r w:rsidRPr="00EF7BF1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EF7BF1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EF7BF1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EF7BF1">
        <w:rPr>
          <w:rFonts w:ascii="Times New Roman" w:hAnsi="Times New Roman"/>
          <w:b/>
          <w:sz w:val="24"/>
          <w:szCs w:val="24"/>
        </w:rPr>
        <w:t xml:space="preserve">.. без НДС.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562456" w:rsidRDefault="00562456" w:rsidP="0056245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highlight w:val="yellow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Затраты на покупку потерь в электрических сетях определяются исходя из объемов </w:t>
      </w:r>
      <w:r w:rsidRPr="00864269">
        <w:rPr>
          <w:rFonts w:ascii="Times New Roman" w:hAnsi="Times New Roman"/>
          <w:sz w:val="24"/>
          <w:szCs w:val="24"/>
        </w:rPr>
        <w:t>электрической энергии для компенсации потерь</w:t>
      </w:r>
      <w:r>
        <w:rPr>
          <w:rFonts w:ascii="Times New Roman" w:hAnsi="Times New Roman"/>
          <w:sz w:val="24"/>
          <w:szCs w:val="24"/>
        </w:rPr>
        <w:t xml:space="preserve"> и стоимости, определяемой в соответствии с Правилами определения и применения гарантирующим поставщиком нерегулируемых цен на электрическую энергию (мощность), утвержденными Постановлением Правительства РФ от 29.12.2011 №1179, и Основными Положениями функционирования розничных рынков электрической энергии, утвержденными Постановлением Правительства РФ от 04.05.2012г. №442. </w:t>
      </w:r>
      <w:proofErr w:type="gramEnd"/>
    </w:p>
    <w:p w:rsidR="00B262AE" w:rsidRDefault="00B262AE"/>
    <w:p w:rsidR="00852580" w:rsidRDefault="00852580"/>
    <w:p w:rsidR="00852580" w:rsidRDefault="00852580" w:rsidP="00852580">
      <w:r>
        <w:t xml:space="preserve">Размещено на сайте: </w:t>
      </w:r>
      <w:hyperlink r:id="rId5" w:history="1">
        <w:r w:rsidRPr="0036193B">
          <w:rPr>
            <w:rStyle w:val="a3"/>
          </w:rPr>
          <w:t>http://voel.ru/?url=info&amp;menu=39&amp;section=41</w:t>
        </w:r>
      </w:hyperlink>
      <w:r>
        <w:t xml:space="preserve"> 24.02.2015</w:t>
      </w:r>
    </w:p>
    <w:p w:rsidR="00852580" w:rsidRDefault="00852580">
      <w:bookmarkStart w:id="0" w:name="_GoBack"/>
      <w:bookmarkEnd w:id="0"/>
    </w:p>
    <w:sectPr w:rsidR="0085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56"/>
    <w:rsid w:val="00562456"/>
    <w:rsid w:val="00852580"/>
    <w:rsid w:val="00B2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el.ru/?url=info&amp;menu=39&amp;section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Елена Геннадьевна</dc:creator>
  <cp:lastModifiedBy>Виноградова Елена Геннадьевна</cp:lastModifiedBy>
  <cp:revision>2</cp:revision>
  <dcterms:created xsi:type="dcterms:W3CDTF">2015-02-24T10:04:00Z</dcterms:created>
  <dcterms:modified xsi:type="dcterms:W3CDTF">2015-02-24T11:03:00Z</dcterms:modified>
</cp:coreProperties>
</file>